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180F" w:rsidRPr="00A45852" w:rsidRDefault="00FF180F" w:rsidP="0030006E">
      <w:pPr>
        <w:pStyle w:val="21"/>
        <w:spacing w:after="0"/>
        <w:ind w:left="0"/>
        <w:jc w:val="center"/>
        <w:rPr>
          <w:b/>
          <w:sz w:val="28"/>
          <w:szCs w:val="28"/>
        </w:rPr>
      </w:pPr>
      <w:bookmarkStart w:id="0" w:name="_GoBack"/>
      <w:bookmarkEnd w:id="0"/>
      <w:r w:rsidRPr="00A45852">
        <w:rPr>
          <w:noProof/>
          <w:sz w:val="28"/>
          <w:szCs w:val="28"/>
        </w:rPr>
        <w:drawing>
          <wp:anchor distT="0" distB="0" distL="114300" distR="114300" simplePos="0" relativeHeight="251659264" behindDoc="0" locked="0" layoutInCell="1" allowOverlap="1" wp14:anchorId="506309B4" wp14:editId="027821C0">
            <wp:simplePos x="0" y="0"/>
            <wp:positionH relativeFrom="column">
              <wp:posOffset>2628900</wp:posOffset>
            </wp:positionH>
            <wp:positionV relativeFrom="paragraph">
              <wp:posOffset>310515</wp:posOffset>
            </wp:positionV>
            <wp:extent cx="590550" cy="742315"/>
            <wp:effectExtent l="19050" t="0" r="0" b="0"/>
            <wp:wrapTopAndBottom/>
            <wp:docPr id="37" name="Рисунок 4" descr="Слюдянский р-н (герб в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Слюдянский р-н (герб вч)"/>
                    <pic:cNvPicPr>
                      <a:picLocks noChangeAspect="1" noChangeArrowheads="1"/>
                    </pic:cNvPicPr>
                  </pic:nvPicPr>
                  <pic:blipFill>
                    <a:blip r:embed="rId7" cstate="print"/>
                    <a:srcRect/>
                    <a:stretch>
                      <a:fillRect/>
                    </a:stretch>
                  </pic:blipFill>
                  <pic:spPr bwMode="auto">
                    <a:xfrm>
                      <a:off x="0" y="0"/>
                      <a:ext cx="590550" cy="742315"/>
                    </a:xfrm>
                    <a:prstGeom prst="rect">
                      <a:avLst/>
                    </a:prstGeom>
                    <a:noFill/>
                  </pic:spPr>
                </pic:pic>
              </a:graphicData>
            </a:graphic>
          </wp:anchor>
        </w:drawing>
      </w:r>
      <w:r w:rsidRPr="00A45852">
        <w:rPr>
          <w:b/>
          <w:sz w:val="28"/>
          <w:szCs w:val="28"/>
        </w:rPr>
        <w:t>АДМИНИСТРАЦИЯ</w:t>
      </w:r>
    </w:p>
    <w:p w:rsidR="00FF180F" w:rsidRPr="00A45852" w:rsidRDefault="00FF180F" w:rsidP="0030006E">
      <w:pPr>
        <w:spacing w:after="0" w:line="240" w:lineRule="auto"/>
        <w:jc w:val="center"/>
        <w:rPr>
          <w:rFonts w:ascii="Times New Roman" w:hAnsi="Times New Roman" w:cs="Times New Roman"/>
          <w:b/>
          <w:sz w:val="28"/>
          <w:szCs w:val="28"/>
        </w:rPr>
      </w:pPr>
      <w:r w:rsidRPr="00A45852">
        <w:rPr>
          <w:rFonts w:ascii="Times New Roman" w:hAnsi="Times New Roman" w:cs="Times New Roman"/>
          <w:b/>
          <w:sz w:val="28"/>
          <w:szCs w:val="28"/>
        </w:rPr>
        <w:t>СЛЮДЯНСКОГО МУНИЦИПАЛЬНОГО  РАЙОНА</w:t>
      </w:r>
    </w:p>
    <w:p w:rsidR="00FF180F" w:rsidRPr="00516787" w:rsidRDefault="00FF180F" w:rsidP="0030006E">
      <w:pPr>
        <w:pStyle w:val="a3"/>
        <w:tabs>
          <w:tab w:val="left" w:pos="3686"/>
        </w:tabs>
        <w:rPr>
          <w:sz w:val="24"/>
          <w:szCs w:val="24"/>
        </w:rPr>
      </w:pPr>
      <w:r w:rsidRPr="00516787">
        <w:rPr>
          <w:sz w:val="24"/>
          <w:szCs w:val="24"/>
        </w:rPr>
        <w:t xml:space="preserve">                                                            </w:t>
      </w:r>
    </w:p>
    <w:p w:rsidR="00FF180F" w:rsidRPr="00516787" w:rsidRDefault="00FF180F" w:rsidP="00FF180F">
      <w:pPr>
        <w:pStyle w:val="a3"/>
        <w:tabs>
          <w:tab w:val="left" w:pos="3686"/>
        </w:tabs>
        <w:jc w:val="center"/>
        <w:rPr>
          <w:b/>
          <w:sz w:val="24"/>
          <w:szCs w:val="24"/>
        </w:rPr>
      </w:pPr>
      <w:r w:rsidRPr="00516787">
        <w:rPr>
          <w:b/>
          <w:sz w:val="24"/>
          <w:szCs w:val="24"/>
        </w:rPr>
        <w:t>П О С Т А Н О В Л Е Н И Е</w:t>
      </w:r>
    </w:p>
    <w:p w:rsidR="00FF180F" w:rsidRPr="00516787" w:rsidRDefault="00FF180F" w:rsidP="00FF180F">
      <w:pPr>
        <w:pStyle w:val="a3"/>
        <w:tabs>
          <w:tab w:val="left" w:pos="3686"/>
        </w:tabs>
        <w:jc w:val="center"/>
        <w:rPr>
          <w:sz w:val="24"/>
          <w:szCs w:val="24"/>
        </w:rPr>
      </w:pPr>
      <w:r w:rsidRPr="00516787">
        <w:rPr>
          <w:sz w:val="24"/>
          <w:szCs w:val="24"/>
        </w:rPr>
        <w:t>г. Слюдянка</w:t>
      </w:r>
    </w:p>
    <w:p w:rsidR="00FF180F" w:rsidRPr="00516787" w:rsidRDefault="00FF180F" w:rsidP="00FF180F">
      <w:pPr>
        <w:tabs>
          <w:tab w:val="left" w:pos="-1134"/>
        </w:tabs>
        <w:spacing w:after="0" w:line="240" w:lineRule="auto"/>
        <w:jc w:val="center"/>
        <w:rPr>
          <w:rFonts w:ascii="Times New Roman" w:hAnsi="Times New Roman" w:cs="Times New Roman"/>
          <w:sz w:val="24"/>
          <w:szCs w:val="24"/>
        </w:rPr>
      </w:pPr>
    </w:p>
    <w:p w:rsidR="00FF180F" w:rsidRPr="00516787" w:rsidRDefault="00FF180F" w:rsidP="00FF180F">
      <w:pPr>
        <w:spacing w:after="0" w:line="240" w:lineRule="auto"/>
        <w:rPr>
          <w:rFonts w:ascii="Times New Roman" w:hAnsi="Times New Roman" w:cs="Times New Roman"/>
          <w:sz w:val="24"/>
          <w:szCs w:val="24"/>
        </w:rPr>
      </w:pPr>
      <w:r w:rsidRPr="00516787">
        <w:rPr>
          <w:rFonts w:ascii="Times New Roman" w:hAnsi="Times New Roman" w:cs="Times New Roman"/>
          <w:sz w:val="24"/>
          <w:szCs w:val="24"/>
        </w:rPr>
        <w:t xml:space="preserve">от  </w:t>
      </w:r>
      <w:r w:rsidR="008C3F3B">
        <w:rPr>
          <w:rFonts w:ascii="Times New Roman" w:hAnsi="Times New Roman" w:cs="Times New Roman"/>
          <w:sz w:val="24"/>
          <w:szCs w:val="24"/>
        </w:rPr>
        <w:t>07.12.2021г.</w:t>
      </w:r>
      <w:r w:rsidRPr="00516787">
        <w:rPr>
          <w:rFonts w:ascii="Times New Roman" w:hAnsi="Times New Roman" w:cs="Times New Roman"/>
          <w:sz w:val="24"/>
          <w:szCs w:val="24"/>
        </w:rPr>
        <w:t xml:space="preserve"> № </w:t>
      </w:r>
      <w:r w:rsidR="008C3F3B">
        <w:rPr>
          <w:rFonts w:ascii="Times New Roman" w:hAnsi="Times New Roman" w:cs="Times New Roman"/>
          <w:sz w:val="24"/>
          <w:szCs w:val="24"/>
        </w:rPr>
        <w:t>664</w:t>
      </w:r>
    </w:p>
    <w:p w:rsidR="00FF180F" w:rsidRPr="00516787" w:rsidRDefault="00FF180F" w:rsidP="00FF180F">
      <w:pPr>
        <w:spacing w:after="0" w:line="240" w:lineRule="auto"/>
        <w:jc w:val="both"/>
        <w:rPr>
          <w:rFonts w:ascii="Times New Roman" w:hAnsi="Times New Roman" w:cs="Times New Roman"/>
          <w:sz w:val="24"/>
          <w:szCs w:val="24"/>
        </w:rPr>
      </w:pPr>
    </w:p>
    <w:p w:rsidR="00FF180F" w:rsidRPr="00A45852" w:rsidRDefault="00FF180F" w:rsidP="00FF180F">
      <w:pPr>
        <w:spacing w:after="0" w:line="240" w:lineRule="auto"/>
        <w:jc w:val="both"/>
        <w:rPr>
          <w:rFonts w:ascii="Times New Roman" w:hAnsi="Times New Roman" w:cs="Times New Roman"/>
          <w:sz w:val="24"/>
          <w:szCs w:val="24"/>
        </w:rPr>
      </w:pPr>
      <w:r w:rsidRPr="00A45852">
        <w:rPr>
          <w:rFonts w:ascii="Times New Roman" w:hAnsi="Times New Roman" w:cs="Times New Roman"/>
          <w:sz w:val="24"/>
          <w:szCs w:val="24"/>
        </w:rPr>
        <w:t xml:space="preserve">Об утверждении Примерного </w:t>
      </w:r>
      <w:r w:rsidR="00986246" w:rsidRPr="00A45852">
        <w:rPr>
          <w:rFonts w:ascii="Times New Roman" w:hAnsi="Times New Roman" w:cs="Times New Roman"/>
          <w:sz w:val="24"/>
          <w:szCs w:val="24"/>
        </w:rPr>
        <w:t>п</w:t>
      </w:r>
      <w:r w:rsidRPr="00A45852">
        <w:rPr>
          <w:rFonts w:ascii="Times New Roman" w:hAnsi="Times New Roman" w:cs="Times New Roman"/>
          <w:sz w:val="24"/>
          <w:szCs w:val="24"/>
        </w:rPr>
        <w:t xml:space="preserve">оложения    </w:t>
      </w:r>
    </w:p>
    <w:p w:rsidR="00FF180F" w:rsidRPr="00A45852" w:rsidRDefault="00FF180F" w:rsidP="00FF180F">
      <w:pPr>
        <w:spacing w:after="0" w:line="240" w:lineRule="auto"/>
        <w:jc w:val="both"/>
        <w:rPr>
          <w:rFonts w:ascii="Times New Roman" w:hAnsi="Times New Roman" w:cs="Times New Roman"/>
          <w:sz w:val="24"/>
          <w:szCs w:val="24"/>
        </w:rPr>
      </w:pPr>
      <w:r w:rsidRPr="00A45852">
        <w:rPr>
          <w:rFonts w:ascii="Times New Roman" w:hAnsi="Times New Roman" w:cs="Times New Roman"/>
          <w:sz w:val="24"/>
          <w:szCs w:val="24"/>
        </w:rPr>
        <w:t xml:space="preserve">об оплате труда работников муниципальных      </w:t>
      </w:r>
    </w:p>
    <w:p w:rsidR="00FF180F" w:rsidRPr="00A45852" w:rsidRDefault="00FF180F" w:rsidP="00FF180F">
      <w:pPr>
        <w:spacing w:after="0" w:line="240" w:lineRule="auto"/>
        <w:jc w:val="both"/>
        <w:rPr>
          <w:rFonts w:ascii="Times New Roman" w:eastAsia="Times New Roman" w:hAnsi="Times New Roman" w:cs="Times New Roman"/>
          <w:sz w:val="24"/>
          <w:szCs w:val="24"/>
        </w:rPr>
      </w:pPr>
      <w:r w:rsidRPr="00A45852">
        <w:rPr>
          <w:rFonts w:ascii="Times New Roman" w:hAnsi="Times New Roman" w:cs="Times New Roman"/>
          <w:sz w:val="24"/>
          <w:szCs w:val="24"/>
        </w:rPr>
        <w:t xml:space="preserve">учреждений культуры, </w:t>
      </w:r>
      <w:r w:rsidRPr="00A45852">
        <w:rPr>
          <w:rFonts w:ascii="Times New Roman" w:eastAsia="Times New Roman" w:hAnsi="Times New Roman" w:cs="Times New Roman"/>
          <w:sz w:val="24"/>
          <w:szCs w:val="24"/>
        </w:rPr>
        <w:t xml:space="preserve">функции и полномочия </w:t>
      </w:r>
    </w:p>
    <w:p w:rsidR="00FF180F" w:rsidRPr="00A45852" w:rsidRDefault="00FF180F" w:rsidP="00FF180F">
      <w:pPr>
        <w:spacing w:after="0" w:line="240" w:lineRule="auto"/>
        <w:jc w:val="both"/>
        <w:rPr>
          <w:rFonts w:ascii="Times New Roman" w:eastAsia="Times New Roman" w:hAnsi="Times New Roman" w:cs="Times New Roman"/>
          <w:sz w:val="24"/>
          <w:szCs w:val="24"/>
        </w:rPr>
      </w:pPr>
      <w:r w:rsidRPr="00A45852">
        <w:rPr>
          <w:rFonts w:ascii="Times New Roman" w:eastAsia="Times New Roman" w:hAnsi="Times New Roman" w:cs="Times New Roman"/>
          <w:sz w:val="24"/>
          <w:szCs w:val="24"/>
        </w:rPr>
        <w:t>учредителя</w:t>
      </w:r>
      <w:r w:rsidRPr="00A45852">
        <w:rPr>
          <w:rFonts w:ascii="Times New Roman" w:hAnsi="Times New Roman" w:cs="Times New Roman"/>
          <w:sz w:val="24"/>
          <w:szCs w:val="24"/>
        </w:rPr>
        <w:t xml:space="preserve"> к</w:t>
      </w:r>
      <w:r w:rsidRPr="00A45852">
        <w:rPr>
          <w:rFonts w:ascii="Times New Roman" w:eastAsia="Times New Roman" w:hAnsi="Times New Roman" w:cs="Times New Roman"/>
          <w:sz w:val="24"/>
          <w:szCs w:val="24"/>
        </w:rPr>
        <w:t xml:space="preserve">оторых осуществляет муниципальное  </w:t>
      </w:r>
    </w:p>
    <w:p w:rsidR="00FF180F" w:rsidRPr="00A45852" w:rsidRDefault="00FF180F" w:rsidP="00FF180F">
      <w:pPr>
        <w:spacing w:after="0" w:line="240" w:lineRule="auto"/>
        <w:rPr>
          <w:rFonts w:ascii="Times New Roman" w:eastAsia="Times New Roman" w:hAnsi="Times New Roman" w:cs="Times New Roman"/>
          <w:sz w:val="24"/>
          <w:szCs w:val="24"/>
        </w:rPr>
      </w:pPr>
      <w:r w:rsidRPr="00A45852">
        <w:rPr>
          <w:rFonts w:ascii="Times New Roman" w:eastAsia="Times New Roman" w:hAnsi="Times New Roman" w:cs="Times New Roman"/>
          <w:sz w:val="24"/>
          <w:szCs w:val="24"/>
        </w:rPr>
        <w:t xml:space="preserve">казенное учреждение «Комитет по социальной </w:t>
      </w:r>
    </w:p>
    <w:p w:rsidR="00FF180F" w:rsidRPr="00A45852" w:rsidRDefault="00FF180F" w:rsidP="00FF180F">
      <w:pPr>
        <w:spacing w:after="0" w:line="240" w:lineRule="auto"/>
        <w:rPr>
          <w:rFonts w:ascii="Times New Roman" w:eastAsia="Times New Roman" w:hAnsi="Times New Roman" w:cs="Times New Roman"/>
          <w:sz w:val="24"/>
          <w:szCs w:val="24"/>
        </w:rPr>
      </w:pPr>
      <w:r w:rsidRPr="00A45852">
        <w:rPr>
          <w:rFonts w:ascii="Times New Roman" w:eastAsia="Times New Roman" w:hAnsi="Times New Roman" w:cs="Times New Roman"/>
          <w:sz w:val="24"/>
          <w:szCs w:val="24"/>
        </w:rPr>
        <w:t xml:space="preserve">политике и культуре Слюдянского муниципального </w:t>
      </w:r>
    </w:p>
    <w:p w:rsidR="00FF180F" w:rsidRPr="00546B7C" w:rsidRDefault="00FF180F" w:rsidP="00FF180F">
      <w:pPr>
        <w:spacing w:after="0" w:line="240" w:lineRule="auto"/>
        <w:rPr>
          <w:rFonts w:ascii="Times New Roman" w:eastAsia="Times New Roman" w:hAnsi="Times New Roman" w:cs="Times New Roman"/>
          <w:b/>
          <w:sz w:val="24"/>
          <w:szCs w:val="24"/>
        </w:rPr>
      </w:pPr>
      <w:r w:rsidRPr="00A45852">
        <w:rPr>
          <w:rFonts w:ascii="Times New Roman" w:eastAsia="Times New Roman" w:hAnsi="Times New Roman" w:cs="Times New Roman"/>
          <w:sz w:val="24"/>
          <w:szCs w:val="24"/>
        </w:rPr>
        <w:t>района»</w:t>
      </w:r>
      <w:r w:rsidRPr="00546B7C">
        <w:rPr>
          <w:rFonts w:ascii="Times New Roman" w:eastAsia="Times New Roman" w:hAnsi="Times New Roman" w:cs="Times New Roman"/>
          <w:b/>
          <w:spacing w:val="-1"/>
          <w:sz w:val="24"/>
          <w:szCs w:val="24"/>
        </w:rPr>
        <w:t xml:space="preserve">                              </w:t>
      </w:r>
    </w:p>
    <w:p w:rsidR="00FF180F" w:rsidRPr="00516787" w:rsidRDefault="00FF180F" w:rsidP="00FF180F">
      <w:pPr>
        <w:spacing w:after="0" w:line="240" w:lineRule="auto"/>
        <w:jc w:val="both"/>
        <w:rPr>
          <w:rFonts w:ascii="Times New Roman" w:hAnsi="Times New Roman" w:cs="Times New Roman"/>
          <w:sz w:val="24"/>
          <w:szCs w:val="24"/>
        </w:rPr>
      </w:pPr>
    </w:p>
    <w:p w:rsidR="00FF180F" w:rsidRPr="00516787" w:rsidRDefault="003B2C7F" w:rsidP="00FF180F">
      <w:pPr>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rPr>
        <w:t xml:space="preserve">            В</w:t>
      </w:r>
      <w:r w:rsidRPr="00C01641">
        <w:rPr>
          <w:rFonts w:ascii="Times New Roman" w:eastAsia="Times New Roman" w:hAnsi="Times New Roman" w:cs="Times New Roman"/>
          <w:sz w:val="24"/>
          <w:szCs w:val="24"/>
        </w:rPr>
        <w:t xml:space="preserve"> соответствии со статьей 144 Трудового кодекса Российской Федерации, Законом Иркутской области от 27 декабря 2016 года № 131-ОЗ "Об оплате труда </w:t>
      </w:r>
      <w:r w:rsidRPr="00C01641">
        <w:rPr>
          <w:rFonts w:ascii="Times New Roman" w:eastAsia="Times New Roman" w:hAnsi="Times New Roman" w:cs="Times New Roman"/>
          <w:spacing w:val="-2"/>
          <w:sz w:val="24"/>
          <w:szCs w:val="24"/>
        </w:rPr>
        <w:t>работников государственных учреждений Иркутской области"</w:t>
      </w:r>
      <w:r>
        <w:rPr>
          <w:rFonts w:ascii="Times New Roman" w:eastAsia="Times New Roman" w:hAnsi="Times New Roman" w:cs="Times New Roman"/>
          <w:spacing w:val="-2"/>
          <w:sz w:val="24"/>
          <w:szCs w:val="24"/>
        </w:rPr>
        <w:t xml:space="preserve">, </w:t>
      </w:r>
      <w:r w:rsidR="00FF180F" w:rsidRPr="00516787">
        <w:rPr>
          <w:rFonts w:ascii="Times New Roman" w:hAnsi="Times New Roman" w:cs="Times New Roman"/>
          <w:sz w:val="24"/>
          <w:szCs w:val="24"/>
        </w:rPr>
        <w:t xml:space="preserve"> руководствуясь  статьями 24, 38, 47, 58 Устава Слюдянского муниципального района (новая редакция), зарегистрированного постановлением Губернатора Иркутской области № 303-П от 30 июня 2005г., регистрационный № 14-3,</w:t>
      </w:r>
      <w:r w:rsidR="00FF180F" w:rsidRPr="00516787">
        <w:rPr>
          <w:rFonts w:ascii="Times New Roman" w:hAnsi="Times New Roman" w:cs="Times New Roman"/>
          <w:b/>
          <w:sz w:val="24"/>
          <w:szCs w:val="24"/>
        </w:rPr>
        <w:t xml:space="preserve"> </w:t>
      </w:r>
      <w:r w:rsidR="00FF180F">
        <w:rPr>
          <w:rFonts w:ascii="Times New Roman" w:hAnsi="Times New Roman" w:cs="Times New Roman"/>
          <w:sz w:val="24"/>
          <w:szCs w:val="24"/>
        </w:rPr>
        <w:t>администрация Слюдянского муниципального района</w:t>
      </w:r>
    </w:p>
    <w:p w:rsidR="00FF180F" w:rsidRPr="00516787" w:rsidRDefault="00FF180F" w:rsidP="00FF180F">
      <w:pPr>
        <w:autoSpaceDE w:val="0"/>
        <w:autoSpaceDN w:val="0"/>
        <w:adjustRightInd w:val="0"/>
        <w:spacing w:after="0" w:line="240" w:lineRule="auto"/>
        <w:jc w:val="both"/>
        <w:outlineLvl w:val="0"/>
        <w:rPr>
          <w:rFonts w:ascii="Times New Roman" w:hAnsi="Times New Roman" w:cs="Times New Roman"/>
          <w:sz w:val="24"/>
          <w:szCs w:val="24"/>
        </w:rPr>
      </w:pPr>
    </w:p>
    <w:p w:rsidR="00FF180F" w:rsidRPr="00516787" w:rsidRDefault="00FF180F" w:rsidP="00986246">
      <w:pPr>
        <w:autoSpaceDE w:val="0"/>
        <w:autoSpaceDN w:val="0"/>
        <w:adjustRightInd w:val="0"/>
        <w:spacing w:after="0" w:line="240" w:lineRule="auto"/>
        <w:jc w:val="center"/>
        <w:outlineLvl w:val="0"/>
        <w:rPr>
          <w:rFonts w:ascii="Times New Roman" w:hAnsi="Times New Roman" w:cs="Times New Roman"/>
          <w:b/>
          <w:sz w:val="24"/>
          <w:szCs w:val="24"/>
        </w:rPr>
      </w:pPr>
      <w:r w:rsidRPr="00516787">
        <w:rPr>
          <w:rFonts w:ascii="Times New Roman" w:hAnsi="Times New Roman" w:cs="Times New Roman"/>
          <w:b/>
          <w:sz w:val="24"/>
          <w:szCs w:val="24"/>
        </w:rPr>
        <w:t>ПОСТАНОВЛЯЕТ:</w:t>
      </w:r>
    </w:p>
    <w:p w:rsidR="00FF180F" w:rsidRPr="00516787" w:rsidRDefault="00FF180F" w:rsidP="00FF180F">
      <w:pPr>
        <w:spacing w:after="0" w:line="240" w:lineRule="auto"/>
        <w:jc w:val="both"/>
        <w:rPr>
          <w:rFonts w:ascii="Times New Roman" w:hAnsi="Times New Roman" w:cs="Times New Roman"/>
          <w:sz w:val="24"/>
          <w:szCs w:val="24"/>
        </w:rPr>
      </w:pPr>
      <w:r w:rsidRPr="00516787">
        <w:rPr>
          <w:rFonts w:ascii="Times New Roman" w:hAnsi="Times New Roman" w:cs="Times New Roman"/>
          <w:sz w:val="24"/>
          <w:szCs w:val="24"/>
        </w:rPr>
        <w:t xml:space="preserve"> </w:t>
      </w:r>
    </w:p>
    <w:p w:rsidR="00FF180F" w:rsidRPr="00546B7C" w:rsidRDefault="00FF180F" w:rsidP="00FF180F">
      <w:pPr>
        <w:spacing w:after="0" w:line="240" w:lineRule="auto"/>
        <w:jc w:val="both"/>
        <w:rPr>
          <w:rFonts w:ascii="Times New Roman" w:eastAsia="Times New Roman" w:hAnsi="Times New Roman" w:cs="Times New Roman"/>
          <w:sz w:val="24"/>
          <w:szCs w:val="24"/>
        </w:rPr>
      </w:pPr>
      <w:r w:rsidRPr="00546B7C">
        <w:rPr>
          <w:rFonts w:ascii="Times New Roman" w:eastAsia="Times New Roman" w:hAnsi="Times New Roman" w:cs="Times New Roman"/>
          <w:sz w:val="24"/>
          <w:szCs w:val="24"/>
        </w:rPr>
        <w:t xml:space="preserve">            1. Утвердить </w:t>
      </w:r>
      <w:r w:rsidR="00986246">
        <w:rPr>
          <w:rFonts w:ascii="Times New Roman" w:eastAsia="Times New Roman" w:hAnsi="Times New Roman" w:cs="Times New Roman"/>
          <w:sz w:val="24"/>
          <w:szCs w:val="24"/>
        </w:rPr>
        <w:t xml:space="preserve">прилагаемое </w:t>
      </w:r>
      <w:r w:rsidRPr="00546B7C">
        <w:rPr>
          <w:rFonts w:ascii="Times New Roman" w:eastAsia="Times New Roman" w:hAnsi="Times New Roman" w:cs="Times New Roman"/>
          <w:sz w:val="24"/>
          <w:szCs w:val="24"/>
        </w:rPr>
        <w:t xml:space="preserve">Примерное </w:t>
      </w:r>
      <w:r w:rsidRPr="00546B7C">
        <w:rPr>
          <w:rFonts w:ascii="Times New Roman" w:eastAsia="Times New Roman" w:hAnsi="Times New Roman" w:cs="Times New Roman"/>
          <w:spacing w:val="-1"/>
          <w:sz w:val="24"/>
          <w:szCs w:val="24"/>
        </w:rPr>
        <w:t xml:space="preserve">положение об оплате труда работников муниципальных учреждений культуры, </w:t>
      </w:r>
      <w:r w:rsidRPr="00546B7C">
        <w:rPr>
          <w:rFonts w:ascii="Times New Roman" w:eastAsia="Times New Roman" w:hAnsi="Times New Roman" w:cs="Times New Roman"/>
          <w:sz w:val="24"/>
          <w:szCs w:val="24"/>
        </w:rPr>
        <w:t>функции и полномочия учредителя</w:t>
      </w:r>
      <w:r w:rsidRPr="00546B7C">
        <w:rPr>
          <w:rFonts w:ascii="Times New Roman" w:hAnsi="Times New Roman" w:cs="Times New Roman"/>
          <w:sz w:val="24"/>
          <w:szCs w:val="24"/>
        </w:rPr>
        <w:t xml:space="preserve"> к</w:t>
      </w:r>
      <w:r w:rsidRPr="00546B7C">
        <w:rPr>
          <w:rFonts w:ascii="Times New Roman" w:eastAsia="Times New Roman" w:hAnsi="Times New Roman" w:cs="Times New Roman"/>
          <w:sz w:val="24"/>
          <w:szCs w:val="24"/>
        </w:rPr>
        <w:t>оторых осуществляет муниципальное  казенное  учреждение «Комитет по социальной политике и культуре Слюдянского муниципального района»</w:t>
      </w:r>
      <w:r>
        <w:rPr>
          <w:rFonts w:ascii="Times New Roman" w:eastAsia="Times New Roman" w:hAnsi="Times New Roman" w:cs="Times New Roman"/>
          <w:sz w:val="24"/>
          <w:szCs w:val="24"/>
        </w:rPr>
        <w:t>.</w:t>
      </w:r>
    </w:p>
    <w:p w:rsidR="00FF180F" w:rsidRDefault="00FF180F" w:rsidP="00A45852">
      <w:pPr>
        <w:shd w:val="clear" w:color="auto" w:fill="FFFFFF"/>
        <w:tabs>
          <w:tab w:val="left" w:pos="1134"/>
        </w:tabs>
        <w:spacing w:after="0" w:line="240" w:lineRule="auto"/>
        <w:ind w:right="14"/>
        <w:jc w:val="both"/>
        <w:rPr>
          <w:rFonts w:ascii="Times New Roman" w:eastAsia="Times New Roman" w:hAnsi="Times New Roman" w:cs="Times New Roman"/>
          <w:spacing w:val="-1"/>
          <w:sz w:val="24"/>
          <w:szCs w:val="24"/>
        </w:rPr>
      </w:pPr>
      <w:r>
        <w:rPr>
          <w:rFonts w:ascii="Times New Roman" w:hAnsi="Times New Roman" w:cs="Times New Roman"/>
          <w:sz w:val="24"/>
          <w:szCs w:val="24"/>
        </w:rPr>
        <w:t xml:space="preserve">            </w:t>
      </w:r>
      <w:r w:rsidRPr="00516787">
        <w:rPr>
          <w:rFonts w:ascii="Times New Roman" w:hAnsi="Times New Roman" w:cs="Times New Roman"/>
          <w:spacing w:val="-15"/>
          <w:sz w:val="24"/>
          <w:szCs w:val="24"/>
        </w:rPr>
        <w:t>2.</w:t>
      </w:r>
      <w:r w:rsidRPr="00516787">
        <w:rPr>
          <w:rFonts w:ascii="Times New Roman" w:hAnsi="Times New Roman" w:cs="Times New Roman"/>
          <w:sz w:val="24"/>
          <w:szCs w:val="24"/>
        </w:rPr>
        <w:tab/>
      </w:r>
      <w:r w:rsidRPr="00516787">
        <w:rPr>
          <w:rFonts w:ascii="Times New Roman" w:eastAsia="Times New Roman" w:hAnsi="Times New Roman" w:cs="Times New Roman"/>
          <w:sz w:val="24"/>
          <w:szCs w:val="24"/>
        </w:rPr>
        <w:t xml:space="preserve">Руководителям муниципальных учреждений культуры, </w:t>
      </w:r>
      <w:r w:rsidRPr="00546B7C">
        <w:rPr>
          <w:rFonts w:ascii="Times New Roman" w:eastAsia="Times New Roman" w:hAnsi="Times New Roman" w:cs="Times New Roman"/>
          <w:sz w:val="24"/>
          <w:szCs w:val="24"/>
        </w:rPr>
        <w:t>функции и полномочия учредителя</w:t>
      </w:r>
      <w:r w:rsidRPr="00546B7C">
        <w:rPr>
          <w:rFonts w:ascii="Times New Roman" w:hAnsi="Times New Roman" w:cs="Times New Roman"/>
          <w:sz w:val="24"/>
          <w:szCs w:val="24"/>
        </w:rPr>
        <w:t xml:space="preserve"> к</w:t>
      </w:r>
      <w:r w:rsidRPr="00546B7C">
        <w:rPr>
          <w:rFonts w:ascii="Times New Roman" w:eastAsia="Times New Roman" w:hAnsi="Times New Roman" w:cs="Times New Roman"/>
          <w:sz w:val="24"/>
          <w:szCs w:val="24"/>
        </w:rPr>
        <w:t>оторых осуществляет муниципальное  казенное  учреждение «Комитет по социальной политике и культуре Слюдянского муниципального района»</w:t>
      </w:r>
      <w:r>
        <w:rPr>
          <w:rFonts w:ascii="Times New Roman" w:eastAsia="Times New Roman" w:hAnsi="Times New Roman" w:cs="Times New Roman"/>
          <w:sz w:val="24"/>
          <w:szCs w:val="24"/>
        </w:rPr>
        <w:t>:</w:t>
      </w:r>
    </w:p>
    <w:p w:rsidR="00FF180F" w:rsidRPr="000D1B79" w:rsidRDefault="00FF180F" w:rsidP="00FF180F">
      <w:pPr>
        <w:shd w:val="clear" w:color="auto" w:fill="FFFFFF"/>
        <w:tabs>
          <w:tab w:val="left" w:pos="1426"/>
        </w:tabs>
        <w:spacing w:after="0" w:line="240" w:lineRule="auto"/>
        <w:ind w:right="14"/>
        <w:jc w:val="both"/>
        <w:rPr>
          <w:rFonts w:ascii="Times New Roman" w:eastAsia="Times New Roman" w:hAnsi="Times New Roman" w:cs="Times New Roman"/>
          <w:spacing w:val="-1"/>
          <w:sz w:val="24"/>
          <w:szCs w:val="24"/>
        </w:rPr>
      </w:pPr>
      <w:r>
        <w:rPr>
          <w:rFonts w:ascii="Times New Roman" w:eastAsia="Times New Roman" w:hAnsi="Times New Roman" w:cs="Times New Roman"/>
          <w:spacing w:val="-1"/>
          <w:sz w:val="24"/>
          <w:szCs w:val="24"/>
        </w:rPr>
        <w:t xml:space="preserve">            </w:t>
      </w:r>
      <w:r w:rsidRPr="00516787">
        <w:rPr>
          <w:rFonts w:ascii="Times New Roman" w:eastAsia="Times New Roman" w:hAnsi="Times New Roman" w:cs="Times New Roman"/>
          <w:spacing w:val="-1"/>
          <w:sz w:val="24"/>
          <w:szCs w:val="24"/>
        </w:rPr>
        <w:t>2.1.</w:t>
      </w:r>
      <w:r w:rsidRPr="00516787">
        <w:rPr>
          <w:rFonts w:ascii="Times New Roman" w:eastAsia="Times New Roman" w:hAnsi="Times New Roman" w:cs="Times New Roman"/>
          <w:sz w:val="24"/>
          <w:szCs w:val="24"/>
        </w:rPr>
        <w:t xml:space="preserve"> </w:t>
      </w:r>
      <w:r w:rsidR="00986246">
        <w:rPr>
          <w:rFonts w:ascii="Times New Roman" w:eastAsia="Times New Roman" w:hAnsi="Times New Roman" w:cs="Times New Roman"/>
          <w:sz w:val="24"/>
          <w:szCs w:val="24"/>
        </w:rPr>
        <w:t>В</w:t>
      </w:r>
      <w:r w:rsidRPr="00516787">
        <w:rPr>
          <w:rFonts w:ascii="Times New Roman" w:eastAsia="Times New Roman" w:hAnsi="Times New Roman" w:cs="Times New Roman"/>
          <w:sz w:val="24"/>
          <w:szCs w:val="24"/>
        </w:rPr>
        <w:t>нести соответствующие изменения и дополнения в Положение об оплате труда работников учреждения</w:t>
      </w:r>
      <w:r w:rsidR="00986246" w:rsidRPr="00986246">
        <w:rPr>
          <w:rFonts w:ascii="Times New Roman" w:eastAsia="Times New Roman" w:hAnsi="Times New Roman" w:cs="Times New Roman"/>
          <w:sz w:val="24"/>
          <w:szCs w:val="24"/>
        </w:rPr>
        <w:t xml:space="preserve"> </w:t>
      </w:r>
      <w:r w:rsidR="00986246" w:rsidRPr="00516787">
        <w:rPr>
          <w:rFonts w:ascii="Times New Roman" w:eastAsia="Times New Roman" w:hAnsi="Times New Roman" w:cs="Times New Roman"/>
          <w:sz w:val="24"/>
          <w:szCs w:val="24"/>
        </w:rPr>
        <w:t xml:space="preserve">по согласованию с профсоюзным </w:t>
      </w:r>
      <w:r w:rsidR="00986246">
        <w:rPr>
          <w:rFonts w:ascii="Times New Roman" w:eastAsia="Times New Roman" w:hAnsi="Times New Roman" w:cs="Times New Roman"/>
          <w:sz w:val="24"/>
          <w:szCs w:val="24"/>
        </w:rPr>
        <w:t xml:space="preserve">органом </w:t>
      </w:r>
      <w:r w:rsidR="00986246" w:rsidRPr="00516787">
        <w:rPr>
          <w:rFonts w:ascii="Times New Roman" w:eastAsia="Times New Roman" w:hAnsi="Times New Roman" w:cs="Times New Roman"/>
          <w:sz w:val="24"/>
          <w:szCs w:val="24"/>
        </w:rPr>
        <w:t>учреждения</w:t>
      </w:r>
      <w:r w:rsidRPr="00516787">
        <w:rPr>
          <w:rFonts w:ascii="Times New Roman" w:eastAsia="Times New Roman" w:hAnsi="Times New Roman" w:cs="Times New Roman"/>
          <w:sz w:val="24"/>
          <w:szCs w:val="24"/>
        </w:rPr>
        <w:t>.</w:t>
      </w:r>
    </w:p>
    <w:p w:rsidR="00FF180F" w:rsidRDefault="00FF180F" w:rsidP="00FF180F">
      <w:pPr>
        <w:widowControl w:val="0"/>
        <w:shd w:val="clear" w:color="auto" w:fill="FFFFFF"/>
        <w:tabs>
          <w:tab w:val="left" w:pos="1418"/>
        </w:tabs>
        <w:autoSpaceDE w:val="0"/>
        <w:autoSpaceDN w:val="0"/>
        <w:adjustRightInd w:val="0"/>
        <w:spacing w:after="0" w:line="240" w:lineRule="auto"/>
        <w:jc w:val="both"/>
        <w:rPr>
          <w:rFonts w:ascii="Times New Roman" w:eastAsia="Times New Roman" w:hAnsi="Times New Roman" w:cs="Times New Roman"/>
          <w:sz w:val="24"/>
          <w:szCs w:val="24"/>
        </w:rPr>
      </w:pPr>
      <w:r w:rsidRPr="00516787">
        <w:rPr>
          <w:rFonts w:ascii="Times New Roman" w:eastAsia="Times New Roman" w:hAnsi="Times New Roman" w:cs="Times New Roman"/>
          <w:sz w:val="24"/>
          <w:szCs w:val="24"/>
        </w:rPr>
        <w:t xml:space="preserve">            2.2. В соответствии с требованиями Трудового Кодекса Российской Федерации осуществить, в случае необходимости, информирование работников о предстоящих изменениях трудового договора в части наименования должностей и изм</w:t>
      </w:r>
      <w:r>
        <w:rPr>
          <w:rFonts w:ascii="Times New Roman" w:eastAsia="Times New Roman" w:hAnsi="Times New Roman" w:cs="Times New Roman"/>
          <w:sz w:val="24"/>
          <w:szCs w:val="24"/>
        </w:rPr>
        <w:t>енений должностных окладов</w:t>
      </w:r>
      <w:r w:rsidRPr="00516787">
        <w:rPr>
          <w:rFonts w:ascii="Times New Roman" w:eastAsia="Times New Roman" w:hAnsi="Times New Roman" w:cs="Times New Roman"/>
          <w:sz w:val="24"/>
          <w:szCs w:val="24"/>
        </w:rPr>
        <w:t>, организовать мероприятия по заключению дополнительных соглашений к трудовым договорам (заключение новых трудовых договоров).</w:t>
      </w:r>
    </w:p>
    <w:p w:rsidR="00FF180F" w:rsidRDefault="00FF180F" w:rsidP="00FF180F">
      <w:pPr>
        <w:widowControl w:val="0"/>
        <w:shd w:val="clear" w:color="auto" w:fill="FFFFFF"/>
        <w:tabs>
          <w:tab w:val="left" w:pos="1418"/>
        </w:tabs>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3. Признать утратившими силу:</w:t>
      </w:r>
    </w:p>
    <w:p w:rsidR="00FF180F" w:rsidRDefault="00986246" w:rsidP="00FF180F">
      <w:pPr>
        <w:widowControl w:val="0"/>
        <w:shd w:val="clear" w:color="auto" w:fill="FFFFFF"/>
        <w:tabs>
          <w:tab w:val="left" w:pos="1418"/>
        </w:tabs>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FF180F">
        <w:rPr>
          <w:rFonts w:ascii="Times New Roman" w:eastAsia="Times New Roman" w:hAnsi="Times New Roman" w:cs="Times New Roman"/>
          <w:sz w:val="24"/>
          <w:szCs w:val="24"/>
        </w:rPr>
        <w:t>- постановление администрации муниципального образования Слюдянский район от 31 октября 2017 года № 596 «Об утверждении Примерного Положения об оплате труда работников муниципальных учреждений культуры, находящихся в ведении муниципального образования Слюдянский район»;</w:t>
      </w:r>
    </w:p>
    <w:p w:rsidR="00FF180F" w:rsidRDefault="00986246" w:rsidP="00FF180F">
      <w:pPr>
        <w:widowControl w:val="0"/>
        <w:shd w:val="clear" w:color="auto" w:fill="FFFFFF"/>
        <w:tabs>
          <w:tab w:val="left" w:pos="1418"/>
        </w:tabs>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FF180F">
        <w:rPr>
          <w:rFonts w:ascii="Times New Roman" w:eastAsia="Times New Roman" w:hAnsi="Times New Roman" w:cs="Times New Roman"/>
          <w:sz w:val="24"/>
          <w:szCs w:val="24"/>
        </w:rPr>
        <w:t xml:space="preserve">- постановление администрации муниципального образования Слюдянский район </w:t>
      </w:r>
      <w:r w:rsidR="00FF180F">
        <w:rPr>
          <w:rFonts w:ascii="Times New Roman" w:eastAsia="Times New Roman" w:hAnsi="Times New Roman" w:cs="Times New Roman"/>
          <w:sz w:val="24"/>
          <w:szCs w:val="24"/>
        </w:rPr>
        <w:lastRenderedPageBreak/>
        <w:t>от 26 апреля 2019 года № 301 «О внесении изменений в постановление администрации муниципального образования Слюдянский район № 596 от 31 октября 2017 г. «Об утверждении Примерного Положения об оплате труда работников муниципальных учреждений культуры, находящихся в ведении муниципального образования Слюдянский район»;</w:t>
      </w:r>
    </w:p>
    <w:p w:rsidR="00FF180F" w:rsidRDefault="00986246" w:rsidP="00FF180F">
      <w:pPr>
        <w:widowControl w:val="0"/>
        <w:shd w:val="clear" w:color="auto" w:fill="FFFFFF"/>
        <w:tabs>
          <w:tab w:val="left" w:pos="1418"/>
        </w:tabs>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FF180F">
        <w:rPr>
          <w:rFonts w:ascii="Times New Roman" w:eastAsia="Times New Roman" w:hAnsi="Times New Roman" w:cs="Times New Roman"/>
          <w:sz w:val="24"/>
          <w:szCs w:val="24"/>
        </w:rPr>
        <w:t>- постановление администрации Слюдянского муниципального  района от 07 апреля 2020 года № 194 «О внесении изменений в постановление администрации муниципального образования Слюдянский район № 596 от 31 октября 2017 года «Об утверждении Примерного Положения об оплате труда работников муниципальных учреждений культуры, находящихся в ведении муниципального образования Слюдянский район».</w:t>
      </w:r>
    </w:p>
    <w:p w:rsidR="00FF180F" w:rsidRPr="00516787" w:rsidRDefault="00FF180F" w:rsidP="00FF180F">
      <w:pPr>
        <w:widowControl w:val="0"/>
        <w:shd w:val="clear" w:color="auto" w:fill="FFFFFF"/>
        <w:tabs>
          <w:tab w:val="left" w:pos="1418"/>
        </w:tabs>
        <w:autoSpaceDE w:val="0"/>
        <w:autoSpaceDN w:val="0"/>
        <w:adjustRightInd w:val="0"/>
        <w:spacing w:after="0" w:line="240" w:lineRule="auto"/>
        <w:jc w:val="both"/>
        <w:rPr>
          <w:rFonts w:ascii="Times New Roman" w:hAnsi="Times New Roman" w:cs="Times New Roman"/>
          <w:spacing w:val="-6"/>
          <w:sz w:val="24"/>
          <w:szCs w:val="24"/>
        </w:rPr>
      </w:pPr>
      <w:r w:rsidRPr="00516787">
        <w:rPr>
          <w:rFonts w:ascii="Times New Roman" w:hAnsi="Times New Roman" w:cs="Times New Roman"/>
          <w:spacing w:val="-6"/>
          <w:sz w:val="24"/>
          <w:szCs w:val="24"/>
        </w:rPr>
        <w:t xml:space="preserve">              </w:t>
      </w:r>
      <w:r>
        <w:rPr>
          <w:rFonts w:ascii="Times New Roman" w:hAnsi="Times New Roman" w:cs="Times New Roman"/>
          <w:spacing w:val="-6"/>
          <w:sz w:val="24"/>
          <w:szCs w:val="24"/>
        </w:rPr>
        <w:t>4</w:t>
      </w:r>
      <w:r w:rsidRPr="00516787">
        <w:rPr>
          <w:rFonts w:ascii="Times New Roman" w:hAnsi="Times New Roman" w:cs="Times New Roman"/>
          <w:spacing w:val="-6"/>
          <w:sz w:val="24"/>
          <w:szCs w:val="24"/>
        </w:rPr>
        <w:t xml:space="preserve">. </w:t>
      </w:r>
      <w:r w:rsidRPr="00516787">
        <w:rPr>
          <w:rFonts w:ascii="Times New Roman" w:eastAsia="Times New Roman" w:hAnsi="Times New Roman" w:cs="Times New Roman"/>
          <w:sz w:val="24"/>
          <w:szCs w:val="24"/>
        </w:rPr>
        <w:t xml:space="preserve">Опубликовать настоящее постановление в </w:t>
      </w:r>
      <w:r w:rsidR="00986246">
        <w:rPr>
          <w:rFonts w:ascii="Times New Roman" w:eastAsia="Times New Roman" w:hAnsi="Times New Roman" w:cs="Times New Roman"/>
          <w:sz w:val="24"/>
          <w:szCs w:val="24"/>
        </w:rPr>
        <w:t>специальном выпуске</w:t>
      </w:r>
      <w:r w:rsidRPr="00516787">
        <w:rPr>
          <w:rFonts w:ascii="Times New Roman" w:eastAsia="Times New Roman" w:hAnsi="Times New Roman" w:cs="Times New Roman"/>
          <w:sz w:val="24"/>
          <w:szCs w:val="24"/>
        </w:rPr>
        <w:t xml:space="preserve"> газет</w:t>
      </w:r>
      <w:r w:rsidR="00986246">
        <w:rPr>
          <w:rFonts w:ascii="Times New Roman" w:eastAsia="Times New Roman" w:hAnsi="Times New Roman" w:cs="Times New Roman"/>
          <w:sz w:val="24"/>
          <w:szCs w:val="24"/>
        </w:rPr>
        <w:t>ы</w:t>
      </w:r>
      <w:r w:rsidRPr="00516787">
        <w:rPr>
          <w:rFonts w:ascii="Times New Roman" w:eastAsia="Times New Roman" w:hAnsi="Times New Roman" w:cs="Times New Roman"/>
          <w:sz w:val="24"/>
          <w:szCs w:val="24"/>
        </w:rPr>
        <w:t xml:space="preserve"> «Славное море», а также разместить на официальном сайте администрации Слюдянского муниципального </w:t>
      </w:r>
      <w:r w:rsidRPr="00516787">
        <w:rPr>
          <w:rFonts w:ascii="Times New Roman" w:eastAsia="Times New Roman" w:hAnsi="Times New Roman" w:cs="Times New Roman"/>
          <w:spacing w:val="-3"/>
          <w:sz w:val="24"/>
          <w:szCs w:val="24"/>
        </w:rPr>
        <w:t xml:space="preserve">района: </w:t>
      </w:r>
      <w:r w:rsidRPr="003B608F">
        <w:rPr>
          <w:rFonts w:ascii="Times New Roman" w:hAnsi="Times New Roman" w:cs="Times New Roman"/>
          <w:sz w:val="24"/>
          <w:szCs w:val="24"/>
          <w:lang w:val="en-US"/>
        </w:rPr>
        <w:t>http</w:t>
      </w:r>
      <w:r w:rsidRPr="003B608F">
        <w:rPr>
          <w:rFonts w:ascii="Times New Roman" w:hAnsi="Times New Roman" w:cs="Times New Roman"/>
          <w:sz w:val="24"/>
          <w:szCs w:val="24"/>
        </w:rPr>
        <w:t>//</w:t>
      </w:r>
      <w:r w:rsidRPr="003B608F">
        <w:rPr>
          <w:rFonts w:ascii="Times New Roman" w:hAnsi="Times New Roman" w:cs="Times New Roman"/>
          <w:sz w:val="24"/>
          <w:szCs w:val="24"/>
          <w:lang w:val="en-US"/>
        </w:rPr>
        <w:t>www</w:t>
      </w:r>
      <w:r w:rsidRPr="003B608F">
        <w:rPr>
          <w:rFonts w:ascii="Times New Roman" w:hAnsi="Times New Roman" w:cs="Times New Roman"/>
          <w:sz w:val="24"/>
          <w:szCs w:val="24"/>
        </w:rPr>
        <w:t>.</w:t>
      </w:r>
      <w:r w:rsidRPr="003B608F">
        <w:rPr>
          <w:rFonts w:ascii="Times New Roman" w:hAnsi="Times New Roman" w:cs="Times New Roman"/>
          <w:sz w:val="24"/>
          <w:szCs w:val="24"/>
          <w:lang w:val="en-US"/>
        </w:rPr>
        <w:t>sludyanka</w:t>
      </w:r>
      <w:r w:rsidRPr="003B608F">
        <w:rPr>
          <w:rFonts w:ascii="Times New Roman" w:hAnsi="Times New Roman" w:cs="Times New Roman"/>
          <w:sz w:val="24"/>
          <w:szCs w:val="24"/>
        </w:rPr>
        <w:t>.</w:t>
      </w:r>
      <w:r w:rsidRPr="003B608F">
        <w:rPr>
          <w:rFonts w:ascii="Times New Roman" w:hAnsi="Times New Roman" w:cs="Times New Roman"/>
          <w:sz w:val="24"/>
          <w:szCs w:val="24"/>
          <w:lang w:val="en-US"/>
        </w:rPr>
        <w:t>ru</w:t>
      </w:r>
      <w:r w:rsidRPr="003B608F">
        <w:rPr>
          <w:rFonts w:ascii="Times New Roman" w:hAnsi="Times New Roman" w:cs="Times New Roman"/>
          <w:sz w:val="24"/>
          <w:szCs w:val="24"/>
        </w:rPr>
        <w:t>,</w:t>
      </w:r>
      <w:r w:rsidRPr="00DD564C">
        <w:rPr>
          <w:sz w:val="24"/>
          <w:szCs w:val="24"/>
        </w:rPr>
        <w:t xml:space="preserve"> </w:t>
      </w:r>
      <w:r w:rsidRPr="00516787">
        <w:rPr>
          <w:rFonts w:ascii="Times New Roman" w:eastAsia="Times New Roman" w:hAnsi="Times New Roman" w:cs="Times New Roman"/>
          <w:spacing w:val="-3"/>
          <w:sz w:val="24"/>
          <w:szCs w:val="24"/>
        </w:rPr>
        <w:t xml:space="preserve"> в разделе «</w:t>
      </w:r>
      <w:r w:rsidR="00986246">
        <w:rPr>
          <w:rFonts w:ascii="Times New Roman" w:eastAsia="Times New Roman" w:hAnsi="Times New Roman" w:cs="Times New Roman"/>
          <w:spacing w:val="-3"/>
          <w:sz w:val="24"/>
          <w:szCs w:val="24"/>
        </w:rPr>
        <w:t>М</w:t>
      </w:r>
      <w:r w:rsidRPr="00516787">
        <w:rPr>
          <w:rFonts w:ascii="Times New Roman" w:eastAsia="Times New Roman" w:hAnsi="Times New Roman" w:cs="Times New Roman"/>
          <w:spacing w:val="-3"/>
          <w:sz w:val="24"/>
          <w:szCs w:val="24"/>
        </w:rPr>
        <w:t>униципальные правовые акты».</w:t>
      </w:r>
    </w:p>
    <w:p w:rsidR="00FF180F" w:rsidRPr="00516787" w:rsidRDefault="00FF180F" w:rsidP="00FF180F">
      <w:pPr>
        <w:widowControl w:val="0"/>
        <w:shd w:val="clear" w:color="auto" w:fill="FFFFFF"/>
        <w:tabs>
          <w:tab w:val="left" w:pos="1418"/>
        </w:tabs>
        <w:autoSpaceDE w:val="0"/>
        <w:autoSpaceDN w:val="0"/>
        <w:adjustRightInd w:val="0"/>
        <w:spacing w:after="0" w:line="240" w:lineRule="auto"/>
        <w:jc w:val="both"/>
        <w:rPr>
          <w:rFonts w:ascii="Times New Roman" w:hAnsi="Times New Roman" w:cs="Times New Roman"/>
          <w:spacing w:val="-12"/>
          <w:sz w:val="24"/>
          <w:szCs w:val="24"/>
        </w:rPr>
      </w:pPr>
      <w:r w:rsidRPr="0051678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5</w:t>
      </w:r>
      <w:r w:rsidRPr="0051678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Настоящее постановление </w:t>
      </w:r>
      <w:r w:rsidR="00A45852">
        <w:rPr>
          <w:rFonts w:ascii="Times New Roman" w:eastAsia="Times New Roman" w:hAnsi="Times New Roman" w:cs="Times New Roman"/>
          <w:sz w:val="24"/>
          <w:szCs w:val="24"/>
        </w:rPr>
        <w:t xml:space="preserve">распространяет свое действие на правоотношения, возникшие </w:t>
      </w:r>
      <w:r w:rsidRPr="00516787">
        <w:rPr>
          <w:rFonts w:ascii="Times New Roman" w:eastAsia="Times New Roman" w:hAnsi="Times New Roman" w:cs="Times New Roman"/>
          <w:sz w:val="24"/>
          <w:szCs w:val="24"/>
        </w:rPr>
        <w:t>с 01</w:t>
      </w:r>
      <w:r>
        <w:rPr>
          <w:rFonts w:ascii="Times New Roman" w:eastAsia="Times New Roman" w:hAnsi="Times New Roman" w:cs="Times New Roman"/>
          <w:sz w:val="24"/>
          <w:szCs w:val="24"/>
        </w:rPr>
        <w:t xml:space="preserve"> октября </w:t>
      </w:r>
      <w:r w:rsidRPr="00516787">
        <w:rPr>
          <w:rFonts w:ascii="Times New Roman" w:eastAsia="Times New Roman" w:hAnsi="Times New Roman" w:cs="Times New Roman"/>
          <w:sz w:val="24"/>
          <w:szCs w:val="24"/>
        </w:rPr>
        <w:t>2021 года.</w:t>
      </w:r>
    </w:p>
    <w:p w:rsidR="00FF180F" w:rsidRPr="00516787" w:rsidRDefault="00FF180F" w:rsidP="00FF180F">
      <w:pPr>
        <w:widowControl w:val="0"/>
        <w:shd w:val="clear" w:color="auto" w:fill="FFFFFF"/>
        <w:tabs>
          <w:tab w:val="left" w:pos="1418"/>
        </w:tabs>
        <w:autoSpaceDE w:val="0"/>
        <w:autoSpaceDN w:val="0"/>
        <w:adjustRightInd w:val="0"/>
        <w:spacing w:after="0" w:line="240" w:lineRule="auto"/>
        <w:jc w:val="both"/>
        <w:rPr>
          <w:rFonts w:ascii="Times New Roman" w:hAnsi="Times New Roman" w:cs="Times New Roman"/>
          <w:spacing w:val="-14"/>
          <w:sz w:val="24"/>
          <w:szCs w:val="24"/>
        </w:rPr>
      </w:pPr>
      <w:r w:rsidRPr="00516787">
        <w:rPr>
          <w:rFonts w:ascii="Times New Roman" w:eastAsia="Times New Roman" w:hAnsi="Times New Roman" w:cs="Times New Roman"/>
          <w:spacing w:val="-1"/>
          <w:sz w:val="24"/>
          <w:szCs w:val="24"/>
        </w:rPr>
        <w:t xml:space="preserve">        </w:t>
      </w:r>
      <w:r w:rsidR="00875208">
        <w:rPr>
          <w:rFonts w:ascii="Times New Roman" w:eastAsia="Times New Roman" w:hAnsi="Times New Roman" w:cs="Times New Roman"/>
          <w:spacing w:val="-1"/>
          <w:sz w:val="24"/>
          <w:szCs w:val="24"/>
        </w:rPr>
        <w:t xml:space="preserve">  </w:t>
      </w:r>
      <w:r w:rsidRPr="00516787">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 xml:space="preserve"> 6</w:t>
      </w:r>
      <w:r w:rsidRPr="00516787">
        <w:rPr>
          <w:rFonts w:ascii="Times New Roman" w:eastAsia="Times New Roman" w:hAnsi="Times New Roman" w:cs="Times New Roman"/>
          <w:spacing w:val="-1"/>
          <w:sz w:val="24"/>
          <w:szCs w:val="24"/>
        </w:rPr>
        <w:t xml:space="preserve">. Контроль </w:t>
      </w:r>
      <w:r w:rsidR="00986246">
        <w:rPr>
          <w:rFonts w:ascii="Times New Roman" w:eastAsia="Times New Roman" w:hAnsi="Times New Roman" w:cs="Times New Roman"/>
          <w:spacing w:val="-1"/>
          <w:sz w:val="24"/>
          <w:szCs w:val="24"/>
        </w:rPr>
        <w:t>за</w:t>
      </w:r>
      <w:r w:rsidRPr="00516787">
        <w:rPr>
          <w:rFonts w:ascii="Times New Roman" w:eastAsia="Times New Roman" w:hAnsi="Times New Roman" w:cs="Times New Roman"/>
          <w:spacing w:val="-1"/>
          <w:sz w:val="24"/>
          <w:szCs w:val="24"/>
        </w:rPr>
        <w:t xml:space="preserve"> исполнением настоящего постановления возложить на заместителя </w:t>
      </w:r>
      <w:r w:rsidRPr="00516787">
        <w:rPr>
          <w:rFonts w:ascii="Times New Roman" w:eastAsia="Times New Roman" w:hAnsi="Times New Roman" w:cs="Times New Roman"/>
          <w:sz w:val="24"/>
          <w:szCs w:val="24"/>
        </w:rPr>
        <w:t>мэра</w:t>
      </w:r>
      <w:r>
        <w:rPr>
          <w:rFonts w:ascii="Times New Roman" w:eastAsia="Times New Roman" w:hAnsi="Times New Roman" w:cs="Times New Roman"/>
          <w:sz w:val="24"/>
          <w:szCs w:val="24"/>
        </w:rPr>
        <w:t xml:space="preserve"> </w:t>
      </w:r>
      <w:r w:rsidRPr="00516787">
        <w:rPr>
          <w:rFonts w:ascii="Times New Roman" w:eastAsia="Times New Roman" w:hAnsi="Times New Roman" w:cs="Times New Roman"/>
          <w:sz w:val="24"/>
          <w:szCs w:val="24"/>
        </w:rPr>
        <w:t xml:space="preserve">Слюдянского муниципального района </w:t>
      </w:r>
      <w:r w:rsidR="00986246">
        <w:rPr>
          <w:rFonts w:ascii="Times New Roman" w:eastAsia="Times New Roman" w:hAnsi="Times New Roman" w:cs="Times New Roman"/>
          <w:sz w:val="24"/>
          <w:szCs w:val="24"/>
        </w:rPr>
        <w:t xml:space="preserve">по социально-культурным вопросам </w:t>
      </w:r>
      <w:r w:rsidR="00986246" w:rsidRPr="00516787">
        <w:rPr>
          <w:rFonts w:ascii="Times New Roman" w:eastAsia="Times New Roman" w:hAnsi="Times New Roman" w:cs="Times New Roman"/>
          <w:sz w:val="24"/>
          <w:szCs w:val="24"/>
        </w:rPr>
        <w:t xml:space="preserve"> </w:t>
      </w:r>
      <w:r w:rsidRPr="00516787">
        <w:rPr>
          <w:rFonts w:ascii="Times New Roman" w:eastAsia="Times New Roman" w:hAnsi="Times New Roman" w:cs="Times New Roman"/>
          <w:sz w:val="24"/>
          <w:szCs w:val="24"/>
        </w:rPr>
        <w:t>Т. Н. Усачёву.</w:t>
      </w:r>
    </w:p>
    <w:p w:rsidR="00FF180F" w:rsidRPr="00516787" w:rsidRDefault="00FF180F" w:rsidP="00FF180F">
      <w:pPr>
        <w:spacing w:after="0" w:line="240" w:lineRule="auto"/>
        <w:rPr>
          <w:rFonts w:ascii="Times New Roman" w:hAnsi="Times New Roman" w:cs="Times New Roman"/>
          <w:sz w:val="24"/>
          <w:szCs w:val="24"/>
        </w:rPr>
      </w:pPr>
    </w:p>
    <w:p w:rsidR="00FF180F" w:rsidRPr="00516787" w:rsidRDefault="00FF180F" w:rsidP="00FF180F">
      <w:pPr>
        <w:spacing w:after="0" w:line="240" w:lineRule="auto"/>
        <w:rPr>
          <w:rFonts w:ascii="Times New Roman" w:hAnsi="Times New Roman" w:cs="Times New Roman"/>
          <w:sz w:val="24"/>
          <w:szCs w:val="24"/>
        </w:rPr>
      </w:pPr>
    </w:p>
    <w:p w:rsidR="00FF180F" w:rsidRPr="00516787" w:rsidRDefault="00FF180F" w:rsidP="00FF180F">
      <w:pPr>
        <w:autoSpaceDE w:val="0"/>
        <w:autoSpaceDN w:val="0"/>
        <w:adjustRightInd w:val="0"/>
        <w:spacing w:after="0" w:line="240" w:lineRule="auto"/>
        <w:jc w:val="both"/>
        <w:outlineLvl w:val="0"/>
        <w:rPr>
          <w:rFonts w:ascii="Times New Roman" w:hAnsi="Times New Roman" w:cs="Times New Roman"/>
          <w:sz w:val="24"/>
          <w:szCs w:val="24"/>
        </w:rPr>
      </w:pPr>
      <w:r w:rsidRPr="00516787">
        <w:rPr>
          <w:rFonts w:ascii="Times New Roman" w:hAnsi="Times New Roman" w:cs="Times New Roman"/>
          <w:sz w:val="24"/>
          <w:szCs w:val="24"/>
        </w:rPr>
        <w:t xml:space="preserve">Мэр Слюдянского муниципального района                                                      </w:t>
      </w:r>
      <w:r>
        <w:rPr>
          <w:rFonts w:ascii="Times New Roman" w:hAnsi="Times New Roman" w:cs="Times New Roman"/>
          <w:sz w:val="24"/>
          <w:szCs w:val="24"/>
        </w:rPr>
        <w:t xml:space="preserve">   </w:t>
      </w:r>
      <w:r w:rsidRPr="00516787">
        <w:rPr>
          <w:rFonts w:ascii="Times New Roman" w:hAnsi="Times New Roman" w:cs="Times New Roman"/>
          <w:sz w:val="24"/>
          <w:szCs w:val="24"/>
        </w:rPr>
        <w:t xml:space="preserve"> А.Г. Шульц</w:t>
      </w:r>
    </w:p>
    <w:p w:rsidR="00196F12" w:rsidRDefault="00FF180F" w:rsidP="00FF180F">
      <w:pPr>
        <w:shd w:val="clear" w:color="auto" w:fill="FFFFFF"/>
        <w:spacing w:after="0" w:line="240" w:lineRule="auto"/>
        <w:jc w:val="right"/>
        <w:rPr>
          <w:rFonts w:ascii="Times New Roman" w:eastAsia="Times New Roman" w:hAnsi="Times New Roman" w:cs="Times New Roman"/>
          <w:spacing w:val="-1"/>
          <w:sz w:val="24"/>
          <w:szCs w:val="24"/>
        </w:rPr>
      </w:pPr>
      <w:r w:rsidRPr="00516787">
        <w:rPr>
          <w:rFonts w:ascii="Times New Roman" w:hAnsi="Times New Roman" w:cs="Times New Roman"/>
          <w:sz w:val="24"/>
          <w:szCs w:val="24"/>
        </w:rPr>
        <w:br w:type="column"/>
      </w:r>
      <w:r w:rsidR="00196F12">
        <w:rPr>
          <w:rFonts w:ascii="Times New Roman" w:hAnsi="Times New Roman" w:cs="Times New Roman"/>
          <w:sz w:val="24"/>
          <w:szCs w:val="24"/>
        </w:rPr>
        <w:lastRenderedPageBreak/>
        <w:t>Утверждено</w:t>
      </w:r>
      <w:r>
        <w:rPr>
          <w:rFonts w:ascii="Times New Roman" w:eastAsia="Times New Roman" w:hAnsi="Times New Roman" w:cs="Times New Roman"/>
          <w:spacing w:val="-1"/>
          <w:sz w:val="24"/>
          <w:szCs w:val="24"/>
        </w:rPr>
        <w:t xml:space="preserve"> </w:t>
      </w:r>
    </w:p>
    <w:p w:rsidR="00FF180F" w:rsidRDefault="00196F12" w:rsidP="00FF180F">
      <w:pPr>
        <w:shd w:val="clear" w:color="auto" w:fill="FFFFFF"/>
        <w:spacing w:after="0" w:line="240" w:lineRule="auto"/>
        <w:jc w:val="right"/>
        <w:rPr>
          <w:rFonts w:ascii="Times New Roman" w:eastAsia="Times New Roman" w:hAnsi="Times New Roman" w:cs="Times New Roman"/>
          <w:spacing w:val="-1"/>
          <w:sz w:val="24"/>
          <w:szCs w:val="24"/>
        </w:rPr>
      </w:pPr>
      <w:r>
        <w:rPr>
          <w:rFonts w:ascii="Times New Roman" w:eastAsia="Times New Roman" w:hAnsi="Times New Roman" w:cs="Times New Roman"/>
          <w:spacing w:val="-1"/>
          <w:sz w:val="24"/>
          <w:szCs w:val="24"/>
        </w:rPr>
        <w:t>п</w:t>
      </w:r>
      <w:r w:rsidR="00FF180F">
        <w:rPr>
          <w:rFonts w:ascii="Times New Roman" w:eastAsia="Times New Roman" w:hAnsi="Times New Roman" w:cs="Times New Roman"/>
          <w:spacing w:val="-1"/>
          <w:sz w:val="24"/>
          <w:szCs w:val="24"/>
        </w:rPr>
        <w:t>остановлени</w:t>
      </w:r>
      <w:r>
        <w:rPr>
          <w:rFonts w:ascii="Times New Roman" w:eastAsia="Times New Roman" w:hAnsi="Times New Roman" w:cs="Times New Roman"/>
          <w:spacing w:val="-1"/>
          <w:sz w:val="24"/>
          <w:szCs w:val="24"/>
        </w:rPr>
        <w:t xml:space="preserve">ем </w:t>
      </w:r>
      <w:r w:rsidR="00FF180F">
        <w:rPr>
          <w:rFonts w:ascii="Times New Roman" w:eastAsia="Times New Roman" w:hAnsi="Times New Roman" w:cs="Times New Roman"/>
          <w:spacing w:val="-1"/>
          <w:sz w:val="24"/>
          <w:szCs w:val="24"/>
        </w:rPr>
        <w:t xml:space="preserve">администрации Слюдянского </w:t>
      </w:r>
    </w:p>
    <w:p w:rsidR="00FF180F" w:rsidRDefault="00FF180F" w:rsidP="00FF180F">
      <w:pPr>
        <w:shd w:val="clear" w:color="auto" w:fill="FFFFFF"/>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муниципального района </w:t>
      </w:r>
    </w:p>
    <w:p w:rsidR="00FF180F" w:rsidRDefault="00FF180F" w:rsidP="00196F12">
      <w:pPr>
        <w:shd w:val="clear" w:color="auto" w:fill="FFFFFF"/>
        <w:spacing w:after="0" w:line="240" w:lineRule="auto"/>
        <w:ind w:left="6444" w:hanging="108"/>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от </w:t>
      </w:r>
      <w:r w:rsidR="00A45852">
        <w:rPr>
          <w:rFonts w:ascii="Times New Roman" w:eastAsia="Times New Roman" w:hAnsi="Times New Roman" w:cs="Times New Roman"/>
          <w:sz w:val="24"/>
          <w:szCs w:val="24"/>
        </w:rPr>
        <w:t>_____________</w:t>
      </w:r>
      <w:r>
        <w:rPr>
          <w:rFonts w:ascii="Times New Roman" w:eastAsia="Times New Roman" w:hAnsi="Times New Roman" w:cs="Times New Roman"/>
          <w:sz w:val="24"/>
          <w:szCs w:val="24"/>
        </w:rPr>
        <w:t xml:space="preserve"> № </w:t>
      </w:r>
      <w:r w:rsidR="00A45852">
        <w:rPr>
          <w:rFonts w:ascii="Times New Roman" w:eastAsia="Times New Roman" w:hAnsi="Times New Roman" w:cs="Times New Roman"/>
          <w:sz w:val="24"/>
          <w:szCs w:val="24"/>
        </w:rPr>
        <w:t>_____</w:t>
      </w:r>
    </w:p>
    <w:p w:rsidR="00FF180F" w:rsidRDefault="00FF180F" w:rsidP="00FF180F">
      <w:pPr>
        <w:shd w:val="clear" w:color="auto" w:fill="FFFFFF"/>
        <w:spacing w:after="0" w:line="240" w:lineRule="auto"/>
        <w:ind w:hanging="108"/>
        <w:jc w:val="center"/>
        <w:rPr>
          <w:rFonts w:ascii="Times New Roman" w:eastAsia="Times New Roman" w:hAnsi="Times New Roman" w:cs="Times New Roman"/>
          <w:b/>
          <w:bCs/>
          <w:spacing w:val="-1"/>
          <w:sz w:val="28"/>
          <w:szCs w:val="28"/>
        </w:rPr>
      </w:pPr>
    </w:p>
    <w:p w:rsidR="00FF180F" w:rsidRPr="003B2C7F" w:rsidRDefault="00FF180F" w:rsidP="00FF180F">
      <w:pPr>
        <w:shd w:val="clear" w:color="auto" w:fill="FFFFFF"/>
        <w:spacing w:after="0" w:line="240" w:lineRule="auto"/>
        <w:ind w:hanging="108"/>
        <w:jc w:val="center"/>
        <w:rPr>
          <w:sz w:val="24"/>
          <w:szCs w:val="24"/>
        </w:rPr>
      </w:pPr>
      <w:r w:rsidRPr="003B2C7F">
        <w:rPr>
          <w:rFonts w:ascii="Times New Roman" w:eastAsia="Times New Roman" w:hAnsi="Times New Roman" w:cs="Times New Roman"/>
          <w:b/>
          <w:bCs/>
          <w:spacing w:val="-1"/>
          <w:sz w:val="24"/>
          <w:szCs w:val="24"/>
        </w:rPr>
        <w:t>Примерное положение</w:t>
      </w:r>
    </w:p>
    <w:p w:rsidR="00FF180F" w:rsidRPr="003B2C7F" w:rsidRDefault="00FF180F" w:rsidP="00FF180F">
      <w:pPr>
        <w:shd w:val="clear" w:color="auto" w:fill="FFFFFF"/>
        <w:spacing w:after="0" w:line="240" w:lineRule="auto"/>
        <w:jc w:val="center"/>
        <w:rPr>
          <w:sz w:val="24"/>
          <w:szCs w:val="24"/>
        </w:rPr>
      </w:pPr>
      <w:r w:rsidRPr="003B2C7F">
        <w:rPr>
          <w:rFonts w:ascii="Times New Roman" w:eastAsia="Times New Roman" w:hAnsi="Times New Roman" w:cs="Times New Roman"/>
          <w:b/>
          <w:bCs/>
          <w:sz w:val="24"/>
          <w:szCs w:val="24"/>
        </w:rPr>
        <w:t xml:space="preserve">об оплате труда работников муниципальных учреждений культуры, </w:t>
      </w:r>
      <w:r w:rsidRPr="003B2C7F">
        <w:rPr>
          <w:rFonts w:ascii="Times New Roman" w:eastAsia="Times New Roman" w:hAnsi="Times New Roman" w:cs="Times New Roman"/>
          <w:b/>
          <w:sz w:val="24"/>
          <w:szCs w:val="24"/>
        </w:rPr>
        <w:t>функции и полномочия учредителя</w:t>
      </w:r>
      <w:r w:rsidRPr="003B2C7F">
        <w:rPr>
          <w:rFonts w:ascii="Times New Roman" w:hAnsi="Times New Roman" w:cs="Times New Roman"/>
          <w:b/>
          <w:sz w:val="24"/>
          <w:szCs w:val="24"/>
        </w:rPr>
        <w:t xml:space="preserve"> к</w:t>
      </w:r>
      <w:r w:rsidRPr="003B2C7F">
        <w:rPr>
          <w:rFonts w:ascii="Times New Roman" w:eastAsia="Times New Roman" w:hAnsi="Times New Roman" w:cs="Times New Roman"/>
          <w:b/>
          <w:sz w:val="24"/>
          <w:szCs w:val="24"/>
        </w:rPr>
        <w:t>оторых осуществляет муниципальное  казенное  учреждение «Комитет по социальной политике и культуре Слюдянского муниципального района»</w:t>
      </w:r>
      <w:r w:rsidRPr="003B2C7F">
        <w:rPr>
          <w:rFonts w:ascii="Times New Roman" w:eastAsia="Times New Roman" w:hAnsi="Times New Roman" w:cs="Times New Roman"/>
          <w:spacing w:val="-1"/>
          <w:sz w:val="24"/>
          <w:szCs w:val="24"/>
        </w:rPr>
        <w:t xml:space="preserve"> </w:t>
      </w:r>
    </w:p>
    <w:p w:rsidR="00FF180F" w:rsidRDefault="00FF180F" w:rsidP="00C01641">
      <w:pPr>
        <w:shd w:val="clear" w:color="auto" w:fill="FFFFFF"/>
        <w:spacing w:before="266"/>
        <w:jc w:val="center"/>
      </w:pPr>
      <w:r>
        <w:rPr>
          <w:rFonts w:ascii="Times New Roman" w:eastAsia="Times New Roman" w:hAnsi="Times New Roman" w:cs="Times New Roman"/>
          <w:b/>
          <w:bCs/>
          <w:sz w:val="24"/>
          <w:szCs w:val="24"/>
        </w:rPr>
        <w:t>Глава 1. ОБЩИЕ ПОЛОЖЕНИЯ</w:t>
      </w:r>
    </w:p>
    <w:p w:rsidR="00C01641" w:rsidRPr="00C01641" w:rsidRDefault="00FF180F" w:rsidP="00C01641">
      <w:pPr>
        <w:pStyle w:val="af2"/>
        <w:widowControl w:val="0"/>
        <w:numPr>
          <w:ilvl w:val="0"/>
          <w:numId w:val="38"/>
        </w:numPr>
        <w:shd w:val="clear" w:color="auto" w:fill="FFFFFF"/>
        <w:tabs>
          <w:tab w:val="left" w:pos="993"/>
        </w:tabs>
        <w:autoSpaceDE w:val="0"/>
        <w:autoSpaceDN w:val="0"/>
        <w:adjustRightInd w:val="0"/>
        <w:spacing w:after="0" w:line="266" w:lineRule="exact"/>
        <w:ind w:left="0" w:firstLine="525"/>
        <w:jc w:val="both"/>
        <w:rPr>
          <w:rFonts w:ascii="Times New Roman" w:eastAsia="Times New Roman" w:hAnsi="Times New Roman" w:cs="Times New Roman"/>
          <w:sz w:val="24"/>
          <w:szCs w:val="24"/>
        </w:rPr>
      </w:pPr>
      <w:r w:rsidRPr="00C01641">
        <w:rPr>
          <w:rFonts w:ascii="Times New Roman" w:eastAsia="Times New Roman" w:hAnsi="Times New Roman" w:cs="Times New Roman"/>
          <w:sz w:val="24"/>
          <w:szCs w:val="24"/>
        </w:rPr>
        <w:t>Настоящее Примерное положение об оплате труда работников муниципальных</w:t>
      </w:r>
      <w:r w:rsidR="00C01641" w:rsidRPr="00C01641">
        <w:rPr>
          <w:rFonts w:ascii="Times New Roman" w:eastAsia="Times New Roman" w:hAnsi="Times New Roman" w:cs="Times New Roman"/>
          <w:sz w:val="24"/>
          <w:szCs w:val="24"/>
        </w:rPr>
        <w:t xml:space="preserve"> </w:t>
      </w:r>
      <w:r w:rsidRPr="00C01641">
        <w:rPr>
          <w:rFonts w:ascii="Times New Roman" w:eastAsia="Times New Roman" w:hAnsi="Times New Roman" w:cs="Times New Roman"/>
          <w:sz w:val="24"/>
          <w:szCs w:val="24"/>
        </w:rPr>
        <w:t xml:space="preserve">учреждений культуры, </w:t>
      </w:r>
      <w:r w:rsidR="007D6C90" w:rsidRPr="00C01641">
        <w:rPr>
          <w:rFonts w:ascii="Times New Roman" w:eastAsia="Times New Roman" w:hAnsi="Times New Roman" w:cs="Times New Roman"/>
          <w:sz w:val="24"/>
          <w:szCs w:val="24"/>
        </w:rPr>
        <w:t>функции и полномочия учредителя</w:t>
      </w:r>
      <w:r w:rsidR="007D6C90" w:rsidRPr="00C01641">
        <w:rPr>
          <w:rFonts w:ascii="Times New Roman" w:hAnsi="Times New Roman" w:cs="Times New Roman"/>
          <w:sz w:val="24"/>
          <w:szCs w:val="24"/>
        </w:rPr>
        <w:t xml:space="preserve"> к</w:t>
      </w:r>
      <w:r w:rsidR="007D6C90" w:rsidRPr="00C01641">
        <w:rPr>
          <w:rFonts w:ascii="Times New Roman" w:eastAsia="Times New Roman" w:hAnsi="Times New Roman" w:cs="Times New Roman"/>
          <w:sz w:val="24"/>
          <w:szCs w:val="24"/>
        </w:rPr>
        <w:t>оторых осуществляет муниципальное  казенное  учреждение «Комитет по социальной политике и культуре Слюдянского муниципального района»</w:t>
      </w:r>
      <w:r w:rsidR="007D6C90" w:rsidRPr="00C01641">
        <w:rPr>
          <w:rFonts w:ascii="Times New Roman" w:eastAsiaTheme="minorHAnsi" w:hAnsi="Times New Roman" w:cs="Times New Roman"/>
          <w:sz w:val="24"/>
          <w:szCs w:val="24"/>
          <w:lang w:eastAsia="en-US"/>
        </w:rPr>
        <w:t xml:space="preserve"> (далее, соответственно - Положение, Комитет по социальной политике и культуре)</w:t>
      </w:r>
      <w:r w:rsidRPr="00C01641">
        <w:rPr>
          <w:rFonts w:ascii="Times New Roman" w:eastAsia="Times New Roman" w:hAnsi="Times New Roman" w:cs="Times New Roman"/>
          <w:sz w:val="24"/>
          <w:szCs w:val="24"/>
        </w:rPr>
        <w:t>, разработано в соответствии со статьей 144 Трудового кодекса Российской</w:t>
      </w:r>
      <w:r w:rsidR="007D6C90" w:rsidRPr="00C01641">
        <w:rPr>
          <w:rFonts w:ascii="Times New Roman" w:eastAsia="Times New Roman" w:hAnsi="Times New Roman" w:cs="Times New Roman"/>
          <w:sz w:val="24"/>
          <w:szCs w:val="24"/>
        </w:rPr>
        <w:t xml:space="preserve"> </w:t>
      </w:r>
      <w:r w:rsidRPr="00C01641">
        <w:rPr>
          <w:rFonts w:ascii="Times New Roman" w:eastAsia="Times New Roman" w:hAnsi="Times New Roman" w:cs="Times New Roman"/>
          <w:sz w:val="24"/>
          <w:szCs w:val="24"/>
        </w:rPr>
        <w:t>Федерации, Законом Иркутской области от 27 декабря 2016 года № 131-</w:t>
      </w:r>
      <w:r w:rsidR="007D6C90" w:rsidRPr="00C01641">
        <w:rPr>
          <w:rFonts w:ascii="Times New Roman" w:eastAsia="Times New Roman" w:hAnsi="Times New Roman" w:cs="Times New Roman"/>
          <w:sz w:val="24"/>
          <w:szCs w:val="24"/>
        </w:rPr>
        <w:t>ОЗ</w:t>
      </w:r>
      <w:r w:rsidRPr="00C01641">
        <w:rPr>
          <w:rFonts w:ascii="Times New Roman" w:eastAsia="Times New Roman" w:hAnsi="Times New Roman" w:cs="Times New Roman"/>
          <w:sz w:val="24"/>
          <w:szCs w:val="24"/>
        </w:rPr>
        <w:t xml:space="preserve"> "Об оплате труда</w:t>
      </w:r>
      <w:r w:rsidR="007D6C90" w:rsidRPr="00C01641">
        <w:rPr>
          <w:rFonts w:ascii="Times New Roman" w:eastAsia="Times New Roman" w:hAnsi="Times New Roman" w:cs="Times New Roman"/>
          <w:sz w:val="24"/>
          <w:szCs w:val="24"/>
        </w:rPr>
        <w:t xml:space="preserve"> </w:t>
      </w:r>
      <w:r w:rsidRPr="00C01641">
        <w:rPr>
          <w:rFonts w:ascii="Times New Roman" w:eastAsia="Times New Roman" w:hAnsi="Times New Roman" w:cs="Times New Roman"/>
          <w:spacing w:val="-2"/>
          <w:sz w:val="24"/>
          <w:szCs w:val="24"/>
        </w:rPr>
        <w:t>работников государственных учреждений Иркутской области", приказом министерства труда и</w:t>
      </w:r>
      <w:r w:rsidR="007D6C90" w:rsidRPr="00C01641">
        <w:rPr>
          <w:rFonts w:ascii="Times New Roman" w:eastAsia="Times New Roman" w:hAnsi="Times New Roman" w:cs="Times New Roman"/>
          <w:spacing w:val="-2"/>
          <w:sz w:val="24"/>
          <w:szCs w:val="24"/>
        </w:rPr>
        <w:t xml:space="preserve"> </w:t>
      </w:r>
      <w:r w:rsidRPr="00C01641">
        <w:rPr>
          <w:rFonts w:ascii="Times New Roman" w:eastAsia="Times New Roman" w:hAnsi="Times New Roman" w:cs="Times New Roman"/>
          <w:spacing w:val="-1"/>
          <w:sz w:val="24"/>
          <w:szCs w:val="24"/>
        </w:rPr>
        <w:t>занятости Иркутской области от 22 марта 2017 года № 20-мпр "Об утверждении Методических</w:t>
      </w:r>
      <w:r w:rsidR="007D6C90" w:rsidRPr="00C01641">
        <w:rPr>
          <w:rFonts w:ascii="Times New Roman" w:eastAsia="Times New Roman" w:hAnsi="Times New Roman" w:cs="Times New Roman"/>
          <w:spacing w:val="-1"/>
          <w:sz w:val="24"/>
          <w:szCs w:val="24"/>
        </w:rPr>
        <w:t xml:space="preserve"> </w:t>
      </w:r>
      <w:r w:rsidRPr="00C01641">
        <w:rPr>
          <w:rFonts w:ascii="Times New Roman" w:eastAsia="Times New Roman" w:hAnsi="Times New Roman" w:cs="Times New Roman"/>
          <w:sz w:val="24"/>
          <w:szCs w:val="24"/>
        </w:rPr>
        <w:t>рекомендаций по регулированию вопросов оплаты труда работников государственных</w:t>
      </w:r>
      <w:r w:rsidR="007D6C90" w:rsidRPr="00C01641">
        <w:rPr>
          <w:rFonts w:ascii="Times New Roman" w:eastAsia="Times New Roman" w:hAnsi="Times New Roman" w:cs="Times New Roman"/>
          <w:sz w:val="24"/>
          <w:szCs w:val="24"/>
        </w:rPr>
        <w:t xml:space="preserve"> </w:t>
      </w:r>
      <w:r w:rsidRPr="00C01641">
        <w:rPr>
          <w:rFonts w:ascii="Times New Roman" w:eastAsia="Times New Roman" w:hAnsi="Times New Roman" w:cs="Times New Roman"/>
          <w:sz w:val="24"/>
          <w:szCs w:val="24"/>
        </w:rPr>
        <w:t>учреждений Иркутской области"</w:t>
      </w:r>
      <w:r w:rsidR="00C01641" w:rsidRPr="00C01641">
        <w:rPr>
          <w:rFonts w:ascii="Times New Roman" w:eastAsia="Times New Roman" w:hAnsi="Times New Roman" w:cs="Times New Roman"/>
          <w:sz w:val="24"/>
          <w:szCs w:val="24"/>
        </w:rPr>
        <w:t>,</w:t>
      </w:r>
      <w:r w:rsidR="007D6C90" w:rsidRPr="00C01641">
        <w:rPr>
          <w:rFonts w:ascii="Times New Roman" w:eastAsia="Times New Roman" w:hAnsi="Times New Roman" w:cs="Times New Roman"/>
          <w:sz w:val="24"/>
          <w:szCs w:val="24"/>
        </w:rPr>
        <w:t xml:space="preserve"> </w:t>
      </w:r>
      <w:r w:rsidRPr="00C01641">
        <w:rPr>
          <w:rFonts w:ascii="Times New Roman" w:eastAsia="Times New Roman" w:hAnsi="Times New Roman" w:cs="Times New Roman"/>
          <w:sz w:val="24"/>
          <w:szCs w:val="24"/>
        </w:rPr>
        <w:t xml:space="preserve"> определяет систему оплаты труда и устанавливает условия</w:t>
      </w:r>
      <w:r w:rsidR="007D6C90" w:rsidRPr="00C01641">
        <w:rPr>
          <w:rFonts w:ascii="Times New Roman" w:eastAsia="Times New Roman" w:hAnsi="Times New Roman" w:cs="Times New Roman"/>
          <w:sz w:val="24"/>
          <w:szCs w:val="24"/>
        </w:rPr>
        <w:t xml:space="preserve"> </w:t>
      </w:r>
      <w:r w:rsidRPr="00C01641">
        <w:rPr>
          <w:rFonts w:ascii="Times New Roman" w:eastAsia="Times New Roman" w:hAnsi="Times New Roman" w:cs="Times New Roman"/>
          <w:sz w:val="24"/>
          <w:szCs w:val="24"/>
        </w:rPr>
        <w:t xml:space="preserve">оплаты труда работников </w:t>
      </w:r>
      <w:r w:rsidR="00C01641" w:rsidRPr="00C01641">
        <w:rPr>
          <w:rFonts w:ascii="Times New Roman" w:eastAsia="Times New Roman" w:hAnsi="Times New Roman" w:cs="Times New Roman"/>
          <w:sz w:val="24"/>
          <w:szCs w:val="24"/>
        </w:rPr>
        <w:t xml:space="preserve">следующих </w:t>
      </w:r>
      <w:r w:rsidRPr="00C01641">
        <w:rPr>
          <w:rFonts w:ascii="Times New Roman" w:eastAsia="Times New Roman" w:hAnsi="Times New Roman" w:cs="Times New Roman"/>
          <w:sz w:val="24"/>
          <w:szCs w:val="24"/>
        </w:rPr>
        <w:t>муниципальных учреждений культуры</w:t>
      </w:r>
      <w:r w:rsidR="007D6C90" w:rsidRPr="00C01641">
        <w:rPr>
          <w:rFonts w:ascii="Times New Roman" w:eastAsia="Times New Roman" w:hAnsi="Times New Roman" w:cs="Times New Roman"/>
          <w:sz w:val="24"/>
          <w:szCs w:val="24"/>
        </w:rPr>
        <w:t>,</w:t>
      </w:r>
      <w:r w:rsidRPr="00C01641">
        <w:rPr>
          <w:rFonts w:ascii="Times New Roman" w:eastAsia="Times New Roman" w:hAnsi="Times New Roman" w:cs="Times New Roman"/>
          <w:sz w:val="24"/>
          <w:szCs w:val="24"/>
        </w:rPr>
        <w:t xml:space="preserve"> </w:t>
      </w:r>
      <w:r w:rsidR="007D6C90" w:rsidRPr="00C01641">
        <w:rPr>
          <w:rFonts w:ascii="Times New Roman" w:eastAsia="Times New Roman" w:hAnsi="Times New Roman" w:cs="Times New Roman"/>
          <w:sz w:val="24"/>
          <w:szCs w:val="24"/>
        </w:rPr>
        <w:t>функции и полномочия учредителя</w:t>
      </w:r>
      <w:r w:rsidR="007D6C90" w:rsidRPr="00C01641">
        <w:rPr>
          <w:rFonts w:ascii="Times New Roman" w:hAnsi="Times New Roman" w:cs="Times New Roman"/>
          <w:sz w:val="24"/>
          <w:szCs w:val="24"/>
        </w:rPr>
        <w:t xml:space="preserve"> к</w:t>
      </w:r>
      <w:r w:rsidR="007D6C90" w:rsidRPr="00C01641">
        <w:rPr>
          <w:rFonts w:ascii="Times New Roman" w:eastAsia="Times New Roman" w:hAnsi="Times New Roman" w:cs="Times New Roman"/>
          <w:sz w:val="24"/>
          <w:szCs w:val="24"/>
        </w:rPr>
        <w:t xml:space="preserve">оторых осуществляет Комитет </w:t>
      </w:r>
      <w:r w:rsidR="007D6C90" w:rsidRPr="00C01641">
        <w:rPr>
          <w:rFonts w:ascii="Times New Roman" w:eastAsiaTheme="minorHAnsi" w:hAnsi="Times New Roman" w:cs="Times New Roman"/>
          <w:sz w:val="24"/>
          <w:szCs w:val="24"/>
          <w:lang w:eastAsia="en-US"/>
        </w:rPr>
        <w:t>по социальной политике и культуре</w:t>
      </w:r>
      <w:r w:rsidRPr="00C01641">
        <w:rPr>
          <w:rFonts w:ascii="Times New Roman" w:eastAsia="Times New Roman" w:hAnsi="Times New Roman" w:cs="Times New Roman"/>
          <w:sz w:val="24"/>
          <w:szCs w:val="24"/>
        </w:rPr>
        <w:t xml:space="preserve"> (далее - учреждения)</w:t>
      </w:r>
      <w:r w:rsidR="00C01641" w:rsidRPr="00C01641">
        <w:rPr>
          <w:rFonts w:ascii="Times New Roman" w:eastAsia="Times New Roman" w:hAnsi="Times New Roman" w:cs="Times New Roman"/>
          <w:sz w:val="24"/>
          <w:szCs w:val="24"/>
        </w:rPr>
        <w:t>:</w:t>
      </w:r>
    </w:p>
    <w:p w:rsidR="00C01641" w:rsidRPr="00C01641" w:rsidRDefault="00C01641" w:rsidP="00C01641">
      <w:pPr>
        <w:widowControl w:val="0"/>
        <w:shd w:val="clear" w:color="auto" w:fill="FFFFFF"/>
        <w:tabs>
          <w:tab w:val="left" w:pos="1404"/>
        </w:tabs>
        <w:autoSpaceDE w:val="0"/>
        <w:autoSpaceDN w:val="0"/>
        <w:adjustRightInd w:val="0"/>
        <w:spacing w:after="0" w:line="266" w:lineRule="exact"/>
        <w:jc w:val="both"/>
        <w:rPr>
          <w:rFonts w:ascii="Times New Roman" w:hAnsi="Times New Roman" w:cs="Times New Roman"/>
          <w:spacing w:val="-32"/>
          <w:sz w:val="24"/>
          <w:szCs w:val="24"/>
        </w:rPr>
      </w:pPr>
      <w:r>
        <w:rPr>
          <w:rFonts w:ascii="Times New Roman" w:eastAsia="Times New Roman" w:hAnsi="Times New Roman" w:cs="Times New Roman"/>
          <w:sz w:val="24"/>
          <w:szCs w:val="24"/>
        </w:rPr>
        <w:t xml:space="preserve">         </w:t>
      </w:r>
      <w:r w:rsidRPr="00C01641">
        <w:rPr>
          <w:rFonts w:ascii="Times New Roman" w:eastAsia="Times New Roman" w:hAnsi="Times New Roman" w:cs="Times New Roman"/>
          <w:sz w:val="24"/>
          <w:szCs w:val="24"/>
        </w:rPr>
        <w:t>- Муниципальное  бюджетное учреждение дополнительного образования "Детская школа искусств г. Слюдянки"</w:t>
      </w:r>
      <w:r>
        <w:rPr>
          <w:rFonts w:ascii="Times New Roman" w:eastAsia="Times New Roman" w:hAnsi="Times New Roman" w:cs="Times New Roman"/>
          <w:sz w:val="24"/>
          <w:szCs w:val="24"/>
        </w:rPr>
        <w:t>;</w:t>
      </w:r>
    </w:p>
    <w:p w:rsidR="00C01641" w:rsidRDefault="00C01641" w:rsidP="00C01641">
      <w:pPr>
        <w:widowControl w:val="0"/>
        <w:shd w:val="clear" w:color="auto" w:fill="FFFFFF"/>
        <w:tabs>
          <w:tab w:val="left" w:pos="1404"/>
        </w:tabs>
        <w:autoSpaceDE w:val="0"/>
        <w:autoSpaceDN w:val="0"/>
        <w:adjustRightInd w:val="0"/>
        <w:spacing w:after="0" w:line="266" w:lineRule="exact"/>
        <w:jc w:val="both"/>
        <w:rPr>
          <w:rFonts w:ascii="Times New Roman" w:hAnsi="Times New Roman" w:cs="Times New Roman"/>
          <w:spacing w:val="-14"/>
          <w:sz w:val="24"/>
          <w:szCs w:val="24"/>
        </w:rPr>
      </w:pPr>
      <w:r>
        <w:rPr>
          <w:rFonts w:ascii="Times New Roman" w:eastAsia="Times New Roman" w:hAnsi="Times New Roman" w:cs="Times New Roman"/>
          <w:sz w:val="24"/>
          <w:szCs w:val="24"/>
        </w:rPr>
        <w:t xml:space="preserve">         - Муниципальное бюджетное учреждение дополнительного образования "Детская школа искусств г. Байкальска";</w:t>
      </w:r>
    </w:p>
    <w:p w:rsidR="00C01641" w:rsidRDefault="00C01641" w:rsidP="00C01641">
      <w:pPr>
        <w:widowControl w:val="0"/>
        <w:shd w:val="clear" w:color="auto" w:fill="FFFFFF"/>
        <w:tabs>
          <w:tab w:val="left" w:pos="1404"/>
        </w:tabs>
        <w:autoSpaceDE w:val="0"/>
        <w:autoSpaceDN w:val="0"/>
        <w:adjustRightInd w:val="0"/>
        <w:spacing w:after="0" w:line="266" w:lineRule="exact"/>
        <w:jc w:val="both"/>
        <w:rPr>
          <w:rFonts w:ascii="Times New Roman" w:hAnsi="Times New Roman" w:cs="Times New Roman"/>
          <w:spacing w:val="-18"/>
          <w:sz w:val="24"/>
          <w:szCs w:val="24"/>
        </w:rPr>
      </w:pPr>
      <w:r>
        <w:rPr>
          <w:rFonts w:ascii="Times New Roman" w:eastAsia="Times New Roman" w:hAnsi="Times New Roman" w:cs="Times New Roman"/>
          <w:sz w:val="24"/>
          <w:szCs w:val="24"/>
        </w:rPr>
        <w:t xml:space="preserve">         - Муниципальное бюджетное учреждение "Межпоселенческая центральная библиотека Слюдянского района";</w:t>
      </w:r>
    </w:p>
    <w:p w:rsidR="00C01641" w:rsidRDefault="00C01641" w:rsidP="00C01641">
      <w:pPr>
        <w:widowControl w:val="0"/>
        <w:shd w:val="clear" w:color="auto" w:fill="FFFFFF"/>
        <w:tabs>
          <w:tab w:val="left" w:pos="1404"/>
        </w:tabs>
        <w:autoSpaceDE w:val="0"/>
        <w:autoSpaceDN w:val="0"/>
        <w:adjustRightInd w:val="0"/>
        <w:spacing w:after="0" w:line="266" w:lineRule="exact"/>
        <w:jc w:val="both"/>
        <w:rPr>
          <w:rFonts w:ascii="Times New Roman" w:hAnsi="Times New Roman" w:cs="Times New Roman"/>
          <w:spacing w:val="-19"/>
          <w:sz w:val="24"/>
          <w:szCs w:val="24"/>
        </w:rPr>
      </w:pPr>
      <w:r>
        <w:rPr>
          <w:rFonts w:ascii="Times New Roman" w:eastAsia="Times New Roman" w:hAnsi="Times New Roman" w:cs="Times New Roman"/>
          <w:spacing w:val="-1"/>
          <w:sz w:val="24"/>
          <w:szCs w:val="24"/>
        </w:rPr>
        <w:t xml:space="preserve">        - Муниципальное бюджетное учреждение культуры "Дом культуры "Перевал" </w:t>
      </w:r>
      <w:r>
        <w:rPr>
          <w:rFonts w:ascii="Times New Roman" w:eastAsia="Times New Roman" w:hAnsi="Times New Roman" w:cs="Times New Roman"/>
          <w:sz w:val="24"/>
          <w:szCs w:val="24"/>
        </w:rPr>
        <w:t>Слюдянского муниципального района"</w:t>
      </w:r>
      <w:r w:rsidR="003B2C7F">
        <w:rPr>
          <w:rFonts w:ascii="Times New Roman" w:eastAsia="Times New Roman" w:hAnsi="Times New Roman" w:cs="Times New Roman"/>
          <w:sz w:val="24"/>
          <w:szCs w:val="24"/>
        </w:rPr>
        <w:t>.</w:t>
      </w:r>
    </w:p>
    <w:p w:rsidR="00FF180F" w:rsidRDefault="00FF180F" w:rsidP="00C01641">
      <w:pPr>
        <w:pStyle w:val="af2"/>
        <w:numPr>
          <w:ilvl w:val="0"/>
          <w:numId w:val="38"/>
        </w:numPr>
        <w:shd w:val="clear" w:color="auto" w:fill="FFFFFF"/>
        <w:tabs>
          <w:tab w:val="left" w:pos="965"/>
        </w:tabs>
        <w:spacing w:after="0" w:line="240" w:lineRule="auto"/>
      </w:pPr>
      <w:r w:rsidRPr="00C01641">
        <w:rPr>
          <w:rFonts w:ascii="Times New Roman" w:eastAsia="Times New Roman" w:hAnsi="Times New Roman" w:cs="Times New Roman"/>
          <w:sz w:val="24"/>
          <w:szCs w:val="24"/>
        </w:rPr>
        <w:t>В целях применения настоящего Положения используются следующие термины:</w:t>
      </w:r>
    </w:p>
    <w:p w:rsidR="00FF180F" w:rsidRDefault="00C01641" w:rsidP="00C01641">
      <w:pPr>
        <w:widowControl w:val="0"/>
        <w:shd w:val="clear" w:color="auto" w:fill="FFFFFF"/>
        <w:tabs>
          <w:tab w:val="left" w:pos="1418"/>
        </w:tabs>
        <w:autoSpaceDE w:val="0"/>
        <w:autoSpaceDN w:val="0"/>
        <w:adjustRightInd w:val="0"/>
        <w:spacing w:before="14" w:after="0" w:line="240" w:lineRule="auto"/>
        <w:ind w:right="14"/>
        <w:jc w:val="both"/>
        <w:rPr>
          <w:rFonts w:ascii="Times New Roman" w:hAnsi="Times New Roman" w:cs="Times New Roman"/>
          <w:sz w:val="24"/>
          <w:szCs w:val="24"/>
        </w:rPr>
      </w:pPr>
      <w:r>
        <w:rPr>
          <w:rFonts w:ascii="Times New Roman" w:eastAsia="Times New Roman" w:hAnsi="Times New Roman" w:cs="Times New Roman"/>
          <w:sz w:val="24"/>
          <w:szCs w:val="24"/>
        </w:rPr>
        <w:t xml:space="preserve">        - </w:t>
      </w:r>
      <w:r w:rsidR="00FF180F">
        <w:rPr>
          <w:rFonts w:ascii="Times New Roman" w:eastAsia="Times New Roman" w:hAnsi="Times New Roman" w:cs="Times New Roman"/>
          <w:sz w:val="24"/>
          <w:szCs w:val="24"/>
        </w:rPr>
        <w:t>локальные акты об оплате труда - локальные нормативные акты, устанавливающие систему оплаты труда работников учреждения;</w:t>
      </w:r>
    </w:p>
    <w:p w:rsidR="00FF180F" w:rsidRDefault="00C01641" w:rsidP="00C01641">
      <w:pPr>
        <w:widowControl w:val="0"/>
        <w:shd w:val="clear" w:color="auto" w:fill="FFFFFF"/>
        <w:tabs>
          <w:tab w:val="left" w:pos="1418"/>
        </w:tabs>
        <w:autoSpaceDE w:val="0"/>
        <w:autoSpaceDN w:val="0"/>
        <w:adjustRightInd w:val="0"/>
        <w:spacing w:before="22" w:after="0" w:line="240" w:lineRule="auto"/>
        <w:ind w:right="14"/>
        <w:jc w:val="both"/>
        <w:rPr>
          <w:rFonts w:ascii="Times New Roman" w:hAnsi="Times New Roman" w:cs="Times New Roman"/>
          <w:sz w:val="24"/>
          <w:szCs w:val="24"/>
        </w:rPr>
      </w:pPr>
      <w:r>
        <w:rPr>
          <w:rFonts w:ascii="Times New Roman" w:eastAsia="Times New Roman" w:hAnsi="Times New Roman" w:cs="Times New Roman"/>
          <w:sz w:val="24"/>
          <w:szCs w:val="24"/>
        </w:rPr>
        <w:t xml:space="preserve">        - </w:t>
      </w:r>
      <w:r w:rsidR="00FF180F">
        <w:rPr>
          <w:rFonts w:ascii="Times New Roman" w:eastAsia="Times New Roman" w:hAnsi="Times New Roman" w:cs="Times New Roman"/>
          <w:sz w:val="24"/>
          <w:szCs w:val="24"/>
        </w:rPr>
        <w:t>работники администрации - руководитель учреждения, заместители руководителя учреждения;</w:t>
      </w:r>
    </w:p>
    <w:p w:rsidR="00FF180F" w:rsidRDefault="00C01641" w:rsidP="00C01641">
      <w:pPr>
        <w:widowControl w:val="0"/>
        <w:shd w:val="clear" w:color="auto" w:fill="FFFFFF"/>
        <w:tabs>
          <w:tab w:val="left" w:pos="1418"/>
        </w:tabs>
        <w:autoSpaceDE w:val="0"/>
        <w:autoSpaceDN w:val="0"/>
        <w:adjustRightInd w:val="0"/>
        <w:spacing w:before="14" w:after="0" w:line="240" w:lineRule="auto"/>
        <w:ind w:right="7"/>
        <w:jc w:val="both"/>
        <w:rPr>
          <w:rFonts w:ascii="Times New Roman" w:hAnsi="Times New Roman" w:cs="Times New Roman"/>
          <w:sz w:val="24"/>
          <w:szCs w:val="24"/>
        </w:rPr>
      </w:pPr>
      <w:r>
        <w:rPr>
          <w:rFonts w:ascii="Times New Roman" w:eastAsia="Times New Roman" w:hAnsi="Times New Roman" w:cs="Times New Roman"/>
          <w:spacing w:val="-1"/>
          <w:sz w:val="24"/>
          <w:szCs w:val="24"/>
        </w:rPr>
        <w:t xml:space="preserve">        - </w:t>
      </w:r>
      <w:r w:rsidR="00FF180F">
        <w:rPr>
          <w:rFonts w:ascii="Times New Roman" w:eastAsia="Times New Roman" w:hAnsi="Times New Roman" w:cs="Times New Roman"/>
          <w:spacing w:val="-1"/>
          <w:sz w:val="24"/>
          <w:szCs w:val="24"/>
        </w:rPr>
        <w:t xml:space="preserve">работники учреждения - физические лица, с которыми руководитель учреждения </w:t>
      </w:r>
      <w:r w:rsidR="00FF180F">
        <w:rPr>
          <w:rFonts w:ascii="Times New Roman" w:eastAsia="Times New Roman" w:hAnsi="Times New Roman" w:cs="Times New Roman"/>
          <w:sz w:val="24"/>
          <w:szCs w:val="24"/>
        </w:rPr>
        <w:t>заключил трудовой договор, и руководитель учреждения.</w:t>
      </w:r>
    </w:p>
    <w:p w:rsidR="00FF180F" w:rsidRPr="008D540B" w:rsidRDefault="00FF180F" w:rsidP="00FF180F">
      <w:pPr>
        <w:shd w:val="clear" w:color="auto" w:fill="FFFFFF"/>
        <w:spacing w:after="0" w:line="240" w:lineRule="auto"/>
        <w:ind w:left="14" w:firstLine="706"/>
        <w:jc w:val="both"/>
      </w:pPr>
      <w:r>
        <w:rPr>
          <w:rFonts w:ascii="Times New Roman" w:eastAsia="Times New Roman" w:hAnsi="Times New Roman" w:cs="Times New Roman"/>
          <w:sz w:val="24"/>
          <w:szCs w:val="24"/>
        </w:rPr>
        <w:t xml:space="preserve">На основании настоящего Положения учреждения принимают локальные акты </w:t>
      </w:r>
      <w:r w:rsidRPr="008D540B">
        <w:rPr>
          <w:rFonts w:ascii="Times New Roman" w:eastAsia="Times New Roman" w:hAnsi="Times New Roman" w:cs="Times New Roman"/>
          <w:bCs/>
          <w:sz w:val="24"/>
          <w:szCs w:val="24"/>
        </w:rPr>
        <w:t xml:space="preserve">об </w:t>
      </w:r>
      <w:r w:rsidRPr="008D540B">
        <w:rPr>
          <w:rFonts w:ascii="Times New Roman" w:eastAsia="Times New Roman" w:hAnsi="Times New Roman" w:cs="Times New Roman"/>
          <w:sz w:val="24"/>
          <w:szCs w:val="24"/>
        </w:rPr>
        <w:t xml:space="preserve">оплате труда с учетом мнения выборного органа первичной профсоюзной организации, а при </w:t>
      </w:r>
      <w:r w:rsidRPr="008D540B">
        <w:rPr>
          <w:rFonts w:ascii="Times New Roman" w:eastAsia="Times New Roman" w:hAnsi="Times New Roman" w:cs="Times New Roman"/>
          <w:bCs/>
          <w:sz w:val="24"/>
          <w:szCs w:val="24"/>
        </w:rPr>
        <w:t xml:space="preserve">его </w:t>
      </w:r>
      <w:r w:rsidRPr="008D540B">
        <w:rPr>
          <w:rFonts w:ascii="Times New Roman" w:eastAsia="Times New Roman" w:hAnsi="Times New Roman" w:cs="Times New Roman"/>
          <w:sz w:val="24"/>
          <w:szCs w:val="24"/>
        </w:rPr>
        <w:t>отсутствии - с учетом мнения представительного органа работников учреждения.</w:t>
      </w:r>
    </w:p>
    <w:p w:rsidR="00C01641" w:rsidRDefault="00C01641" w:rsidP="00C01641">
      <w:pPr>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3. Система оплаты труда работников учреждений включает в себя размеры окладов (должностных окладов), доплат и надбавок компенсационного характера, в том числе за работу в условиях, отклоняющихся от нормальных (далее - компенсационные выплаты), систему доплат и надбавок стимулирующего характера (далее - стимулирующие выплаты) и систему премирования.</w:t>
      </w:r>
    </w:p>
    <w:p w:rsidR="00D92677" w:rsidRDefault="00C01641" w:rsidP="00D92677">
      <w:pPr>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Система оплаты труда работников учреждения устанавливается с учетом единого тарифно-квалификационного </w:t>
      </w:r>
      <w:hyperlink r:id="rId8" w:history="1">
        <w:r w:rsidRPr="00D92677">
          <w:rPr>
            <w:rFonts w:ascii="Times New Roman" w:eastAsiaTheme="minorHAnsi" w:hAnsi="Times New Roman" w:cs="Times New Roman"/>
            <w:sz w:val="24"/>
            <w:szCs w:val="24"/>
            <w:lang w:eastAsia="en-US"/>
          </w:rPr>
          <w:t>справочника</w:t>
        </w:r>
      </w:hyperlink>
      <w:r w:rsidRPr="00D92677">
        <w:rPr>
          <w:rFonts w:ascii="Times New Roman" w:eastAsiaTheme="minorHAnsi" w:hAnsi="Times New Roman" w:cs="Times New Roman"/>
          <w:sz w:val="24"/>
          <w:szCs w:val="24"/>
          <w:lang w:eastAsia="en-US"/>
        </w:rPr>
        <w:t xml:space="preserve"> работ и профессий рабочих, единого квалификационного </w:t>
      </w:r>
      <w:hyperlink r:id="rId9" w:history="1">
        <w:r w:rsidRPr="00D92677">
          <w:rPr>
            <w:rFonts w:ascii="Times New Roman" w:eastAsiaTheme="minorHAnsi" w:hAnsi="Times New Roman" w:cs="Times New Roman"/>
            <w:sz w:val="24"/>
            <w:szCs w:val="24"/>
            <w:lang w:eastAsia="en-US"/>
          </w:rPr>
          <w:t>справочника</w:t>
        </w:r>
      </w:hyperlink>
      <w:r w:rsidRPr="00D92677">
        <w:rPr>
          <w:rFonts w:ascii="Times New Roman" w:eastAsiaTheme="minorHAnsi" w:hAnsi="Times New Roman" w:cs="Times New Roman"/>
          <w:sz w:val="24"/>
          <w:szCs w:val="24"/>
          <w:lang w:eastAsia="en-US"/>
        </w:rPr>
        <w:t xml:space="preserve"> должностей руководителей, специалистов и служащих или профессиональных стандартов, а также с учетом государственных гарантий по оплате </w:t>
      </w:r>
      <w:r w:rsidRPr="00D92677">
        <w:rPr>
          <w:rFonts w:ascii="Times New Roman" w:eastAsiaTheme="minorHAnsi" w:hAnsi="Times New Roman" w:cs="Times New Roman"/>
          <w:sz w:val="24"/>
          <w:szCs w:val="24"/>
          <w:lang w:eastAsia="en-US"/>
        </w:rPr>
        <w:lastRenderedPageBreak/>
        <w:t>труда, рекомендаций Российской трехсторонней комиссии по регулированию социально-трудовых отношений и мнения соответствующих профсоюзов (объединений профсоюзов) и объединений работодателей.</w:t>
      </w:r>
    </w:p>
    <w:p w:rsidR="00C01641" w:rsidRDefault="00C01641" w:rsidP="00D92677">
      <w:pPr>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D92677">
        <w:rPr>
          <w:rFonts w:ascii="Times New Roman" w:eastAsiaTheme="minorHAnsi" w:hAnsi="Times New Roman" w:cs="Times New Roman"/>
          <w:sz w:val="24"/>
          <w:szCs w:val="24"/>
          <w:lang w:eastAsia="en-US"/>
        </w:rPr>
        <w:t xml:space="preserve">Наименования должностей служащих (профессий рабочих), включаемых в штатное расписание учреждений, определяются в соответствии с единым квалификационным </w:t>
      </w:r>
      <w:hyperlink r:id="rId10" w:history="1">
        <w:r w:rsidRPr="00D92677">
          <w:rPr>
            <w:rFonts w:ascii="Times New Roman" w:eastAsiaTheme="minorHAnsi" w:hAnsi="Times New Roman" w:cs="Times New Roman"/>
            <w:sz w:val="24"/>
            <w:szCs w:val="24"/>
            <w:lang w:eastAsia="en-US"/>
          </w:rPr>
          <w:t>справочником</w:t>
        </w:r>
      </w:hyperlink>
      <w:r w:rsidRPr="00D92677">
        <w:rPr>
          <w:rFonts w:ascii="Times New Roman" w:eastAsiaTheme="minorHAnsi" w:hAnsi="Times New Roman" w:cs="Times New Roman"/>
          <w:sz w:val="24"/>
          <w:szCs w:val="24"/>
          <w:lang w:eastAsia="en-US"/>
        </w:rPr>
        <w:t xml:space="preserve"> должностей руководителей, специалистов и служащих, единым тарифно-квалификационным </w:t>
      </w:r>
      <w:hyperlink r:id="rId11" w:history="1">
        <w:r w:rsidRPr="00D92677">
          <w:rPr>
            <w:rFonts w:ascii="Times New Roman" w:eastAsiaTheme="minorHAnsi" w:hAnsi="Times New Roman" w:cs="Times New Roman"/>
            <w:sz w:val="24"/>
            <w:szCs w:val="24"/>
            <w:lang w:eastAsia="en-US"/>
          </w:rPr>
          <w:t>справочником</w:t>
        </w:r>
      </w:hyperlink>
      <w:r w:rsidRPr="00D92677">
        <w:rPr>
          <w:rFonts w:ascii="Times New Roman" w:eastAsiaTheme="minorHAnsi" w:hAnsi="Times New Roman" w:cs="Times New Roman"/>
          <w:sz w:val="24"/>
          <w:szCs w:val="24"/>
          <w:lang w:eastAsia="en-US"/>
        </w:rPr>
        <w:t xml:space="preserve"> работ </w:t>
      </w:r>
      <w:r>
        <w:rPr>
          <w:rFonts w:ascii="Times New Roman" w:eastAsiaTheme="minorHAnsi" w:hAnsi="Times New Roman" w:cs="Times New Roman"/>
          <w:sz w:val="24"/>
          <w:szCs w:val="24"/>
          <w:lang w:eastAsia="en-US"/>
        </w:rPr>
        <w:t>и профессий рабочих или профессиональными стандартами.</w:t>
      </w:r>
    </w:p>
    <w:p w:rsidR="00C01641" w:rsidRDefault="00C01641" w:rsidP="00D92677">
      <w:pPr>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Заработная плата работника учреждения - вознаграждение за труд в зависимости от квалификации работника учреждения, сложности, количества, качества и условий выполняемой работы, а также компенсационные выплаты (доплаты и надбавки компенсационного характера, в том числе за работу в условиях, отклоняющихся от нормальных, работу в особых климатических условиях и на территориях, подвергшихся радиоактивному загрязнению, и иные выплаты компенсационного характера) и стимулирующие выплаты (доплаты и надбавки стимулирующего характера, премии и иные поощрительные выплаты).</w:t>
      </w:r>
    </w:p>
    <w:p w:rsidR="00D92677" w:rsidRDefault="00D92677" w:rsidP="00D92677">
      <w:pPr>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4. Минимальные </w:t>
      </w:r>
      <w:hyperlink r:id="rId12" w:history="1">
        <w:r w:rsidRPr="00D92677">
          <w:rPr>
            <w:rFonts w:ascii="Times New Roman" w:eastAsiaTheme="minorHAnsi" w:hAnsi="Times New Roman" w:cs="Times New Roman"/>
            <w:sz w:val="24"/>
            <w:szCs w:val="24"/>
            <w:lang w:eastAsia="en-US"/>
          </w:rPr>
          <w:t>размеры</w:t>
        </w:r>
      </w:hyperlink>
      <w:r w:rsidRPr="00D92677">
        <w:rPr>
          <w:rFonts w:ascii="Times New Roman" w:eastAsiaTheme="minorHAnsi" w:hAnsi="Times New Roman" w:cs="Times New Roman"/>
          <w:sz w:val="24"/>
          <w:szCs w:val="24"/>
          <w:lang w:eastAsia="en-US"/>
        </w:rPr>
        <w:t xml:space="preserve"> </w:t>
      </w:r>
      <w:r>
        <w:rPr>
          <w:rFonts w:ascii="Times New Roman" w:eastAsiaTheme="minorHAnsi" w:hAnsi="Times New Roman" w:cs="Times New Roman"/>
          <w:sz w:val="24"/>
          <w:szCs w:val="24"/>
          <w:lang w:eastAsia="en-US"/>
        </w:rPr>
        <w:t>окладов (должностных окладов), ставок заработной платы работников учреждений устанавливаются в соответствии с приложением 1 к настоящему Положению.</w:t>
      </w:r>
    </w:p>
    <w:p w:rsidR="00D92677" w:rsidRDefault="00D92677" w:rsidP="00D92677">
      <w:pPr>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Размеры окладов (должностных окладов), ставок заработной платы работников учреждения, за исключением работников администрации, устанавливаются трудовыми договорами на основе профессиональных квалификационных групп (квалификационных уровней профессиональных квалификационных групп), а по должностям, не включенным в профессиональные квалификационные группы, за исключением должностей работников администрации, - в соответствии с положением об оплате труда работников учреждения с учетом сложности исполнения возложенных на работника трудовых (должностных) обязанностей.</w:t>
      </w:r>
    </w:p>
    <w:p w:rsidR="00D92677" w:rsidRPr="00D92677" w:rsidRDefault="00D92677" w:rsidP="00D92677">
      <w:pPr>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5. Трудовые договоры с работниками учреждений, за исключением руководителей учреждений, заключаются на основе примерной </w:t>
      </w:r>
      <w:hyperlink r:id="rId13" w:history="1">
        <w:r w:rsidRPr="00D92677">
          <w:rPr>
            <w:rFonts w:ascii="Times New Roman" w:eastAsiaTheme="minorHAnsi" w:hAnsi="Times New Roman" w:cs="Times New Roman"/>
            <w:sz w:val="24"/>
            <w:szCs w:val="24"/>
            <w:lang w:eastAsia="en-US"/>
          </w:rPr>
          <w:t>формы</w:t>
        </w:r>
      </w:hyperlink>
      <w:r>
        <w:rPr>
          <w:rFonts w:ascii="Times New Roman" w:eastAsiaTheme="minorHAnsi" w:hAnsi="Times New Roman" w:cs="Times New Roman"/>
          <w:sz w:val="24"/>
          <w:szCs w:val="24"/>
          <w:lang w:eastAsia="en-US"/>
        </w:rPr>
        <w:t xml:space="preserve"> трудового договора с работником государственного (муниципального) учреждения, предусмотренной приложением 3 к Программе поэтапного совершенствования системы оплаты труда в государственных </w:t>
      </w:r>
      <w:r w:rsidRPr="00D92677">
        <w:rPr>
          <w:rFonts w:ascii="Times New Roman" w:eastAsiaTheme="minorHAnsi" w:hAnsi="Times New Roman" w:cs="Times New Roman"/>
          <w:sz w:val="24"/>
          <w:szCs w:val="24"/>
          <w:lang w:eastAsia="en-US"/>
        </w:rPr>
        <w:t>(муниципальных) учреждениях на 2012 - 2018 годы, утвержденной распоряжением Правительства РФ от 26 ноября 2012 года N 2190-р.</w:t>
      </w:r>
    </w:p>
    <w:p w:rsidR="00D92677" w:rsidRDefault="00D92677" w:rsidP="00D92677">
      <w:pPr>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D92677">
        <w:rPr>
          <w:rFonts w:ascii="Times New Roman" w:eastAsiaTheme="minorHAnsi" w:hAnsi="Times New Roman" w:cs="Times New Roman"/>
          <w:sz w:val="24"/>
          <w:szCs w:val="24"/>
          <w:lang w:eastAsia="en-US"/>
        </w:rPr>
        <w:t xml:space="preserve">Трудовые договоры с руководителями учреждений заключаются на основе типовой </w:t>
      </w:r>
      <w:hyperlink r:id="rId14" w:history="1">
        <w:r w:rsidRPr="00D92677">
          <w:rPr>
            <w:rFonts w:ascii="Times New Roman" w:eastAsiaTheme="minorHAnsi" w:hAnsi="Times New Roman" w:cs="Times New Roman"/>
            <w:sz w:val="24"/>
            <w:szCs w:val="24"/>
            <w:lang w:eastAsia="en-US"/>
          </w:rPr>
          <w:t>формы</w:t>
        </w:r>
      </w:hyperlink>
      <w:r w:rsidRPr="00D92677">
        <w:rPr>
          <w:rFonts w:ascii="Times New Roman" w:eastAsiaTheme="minorHAnsi" w:hAnsi="Times New Roman" w:cs="Times New Roman"/>
          <w:sz w:val="24"/>
          <w:szCs w:val="24"/>
          <w:lang w:eastAsia="en-US"/>
        </w:rPr>
        <w:t xml:space="preserve"> трудового договора с руководителем </w:t>
      </w:r>
      <w:r>
        <w:rPr>
          <w:rFonts w:ascii="Times New Roman" w:eastAsiaTheme="minorHAnsi" w:hAnsi="Times New Roman" w:cs="Times New Roman"/>
          <w:sz w:val="24"/>
          <w:szCs w:val="24"/>
          <w:lang w:eastAsia="en-US"/>
        </w:rPr>
        <w:t>государственного (муниципального) учреждения, утвержденной постановлением Правительства Российской Федерации от 12 апреля 2013 года N 329.</w:t>
      </w:r>
    </w:p>
    <w:p w:rsidR="00D92677" w:rsidRDefault="00FF180F" w:rsidP="00D92677">
      <w:pPr>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Pr>
          <w:rFonts w:ascii="Times New Roman" w:hAnsi="Times New Roman" w:cs="Times New Roman"/>
          <w:spacing w:val="-1"/>
          <w:sz w:val="24"/>
          <w:szCs w:val="24"/>
        </w:rPr>
        <w:t xml:space="preserve"> </w:t>
      </w:r>
      <w:r w:rsidR="00D92677">
        <w:rPr>
          <w:rFonts w:ascii="Times New Roman" w:eastAsiaTheme="minorHAnsi" w:hAnsi="Times New Roman" w:cs="Times New Roman"/>
          <w:sz w:val="24"/>
          <w:szCs w:val="24"/>
          <w:lang w:eastAsia="en-US"/>
        </w:rPr>
        <w:t>6. Виды компенсационных выплат работникам учреждений определены главой 2 настоящего Положения.</w:t>
      </w:r>
    </w:p>
    <w:p w:rsidR="00D92677" w:rsidRDefault="00D92677" w:rsidP="00D92677">
      <w:pPr>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Условия установления, размеры или порядок определения размеров компенсационных выплат определяются настоящим Положением в соответствии с требованиями законодательства.</w:t>
      </w:r>
    </w:p>
    <w:p w:rsidR="00D92677" w:rsidRDefault="00D92677" w:rsidP="00D92677">
      <w:pPr>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Условия и размеры выплат компенсационного характера работникам учреждения, за исключением руководителей учреждений, определяются локальными актами об оплате труда в соответствии с федеральными законами, иными нормативными правовыми актами Российской Федерации, законами Иркутской области, иными нормативными правовыми актами Иркутской области.</w:t>
      </w:r>
    </w:p>
    <w:p w:rsidR="00D92677" w:rsidRDefault="00D92677" w:rsidP="00D92677">
      <w:pPr>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Размеры компенсационных выплат работникам учреждения определяются в процентах к окладам (должностным окладам), ставкам заработной платы или в абсолютных размерах.</w:t>
      </w:r>
    </w:p>
    <w:p w:rsidR="00D92677" w:rsidRPr="00D92677" w:rsidRDefault="00D92677" w:rsidP="00D92677">
      <w:pPr>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7. </w:t>
      </w:r>
      <w:r w:rsidRPr="00D92677">
        <w:rPr>
          <w:rFonts w:ascii="Times New Roman" w:eastAsiaTheme="minorHAnsi" w:hAnsi="Times New Roman" w:cs="Times New Roman"/>
          <w:sz w:val="24"/>
          <w:szCs w:val="24"/>
          <w:lang w:eastAsia="en-US"/>
        </w:rPr>
        <w:t xml:space="preserve">Виды стимулирующих выплат работникам учреждений, за исключением работников администрации, определены </w:t>
      </w:r>
      <w:r w:rsidR="00FE23D6">
        <w:rPr>
          <w:rFonts w:ascii="Times New Roman" w:eastAsiaTheme="minorHAnsi" w:hAnsi="Times New Roman" w:cs="Times New Roman"/>
          <w:sz w:val="24"/>
          <w:szCs w:val="24"/>
          <w:lang w:eastAsia="en-US"/>
        </w:rPr>
        <w:t>главой</w:t>
      </w:r>
      <w:r w:rsidRPr="00D92677">
        <w:rPr>
          <w:rFonts w:ascii="Times New Roman" w:eastAsiaTheme="minorHAnsi" w:hAnsi="Times New Roman" w:cs="Times New Roman"/>
          <w:sz w:val="24"/>
          <w:szCs w:val="24"/>
          <w:lang w:eastAsia="en-US"/>
        </w:rPr>
        <w:t xml:space="preserve"> </w:t>
      </w:r>
      <w:r w:rsidR="00FE23D6">
        <w:rPr>
          <w:rFonts w:ascii="Times New Roman" w:eastAsiaTheme="minorHAnsi" w:hAnsi="Times New Roman" w:cs="Times New Roman"/>
          <w:sz w:val="24"/>
          <w:szCs w:val="24"/>
          <w:lang w:eastAsia="en-US"/>
        </w:rPr>
        <w:t>3 настоящего Положения</w:t>
      </w:r>
      <w:r w:rsidRPr="00D92677">
        <w:rPr>
          <w:rFonts w:ascii="Times New Roman" w:eastAsiaTheme="minorHAnsi" w:hAnsi="Times New Roman" w:cs="Times New Roman"/>
          <w:sz w:val="24"/>
          <w:szCs w:val="24"/>
          <w:lang w:eastAsia="en-US"/>
        </w:rPr>
        <w:t>.</w:t>
      </w:r>
    </w:p>
    <w:p w:rsidR="00D92677" w:rsidRPr="00D92677" w:rsidRDefault="00D92677" w:rsidP="00D92677">
      <w:pPr>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D92677">
        <w:rPr>
          <w:rFonts w:ascii="Times New Roman" w:eastAsiaTheme="minorHAnsi" w:hAnsi="Times New Roman" w:cs="Times New Roman"/>
          <w:sz w:val="24"/>
          <w:szCs w:val="24"/>
          <w:lang w:eastAsia="en-US"/>
        </w:rPr>
        <w:lastRenderedPageBreak/>
        <w:t>Размеры (минимальные размеры), порядок и условия установления выплат стимулирующего характера работникам учреждений определяются настоящим Положением.</w:t>
      </w:r>
    </w:p>
    <w:p w:rsidR="00FE23D6" w:rsidRPr="00FE23D6" w:rsidRDefault="00FE23D6" w:rsidP="00FE23D6">
      <w:pPr>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8. </w:t>
      </w:r>
      <w:r w:rsidRPr="00FE23D6">
        <w:rPr>
          <w:rFonts w:ascii="Times New Roman" w:eastAsiaTheme="minorHAnsi" w:hAnsi="Times New Roman" w:cs="Times New Roman"/>
          <w:sz w:val="24"/>
          <w:szCs w:val="24"/>
          <w:lang w:eastAsia="en-US"/>
        </w:rPr>
        <w:t xml:space="preserve">Стимулирующие выплаты работникам администрации определены </w:t>
      </w:r>
      <w:r>
        <w:rPr>
          <w:rFonts w:ascii="Times New Roman" w:eastAsiaTheme="minorHAnsi" w:hAnsi="Times New Roman" w:cs="Times New Roman"/>
          <w:sz w:val="24"/>
          <w:szCs w:val="24"/>
          <w:lang w:eastAsia="en-US"/>
        </w:rPr>
        <w:t>главой</w:t>
      </w:r>
      <w:r w:rsidRPr="00D92677">
        <w:rPr>
          <w:rFonts w:ascii="Times New Roman" w:eastAsiaTheme="minorHAnsi" w:hAnsi="Times New Roman" w:cs="Times New Roman"/>
          <w:sz w:val="24"/>
          <w:szCs w:val="24"/>
          <w:lang w:eastAsia="en-US"/>
        </w:rPr>
        <w:t xml:space="preserve"> </w:t>
      </w:r>
      <w:r>
        <w:rPr>
          <w:rFonts w:ascii="Times New Roman" w:eastAsiaTheme="minorHAnsi" w:hAnsi="Times New Roman" w:cs="Times New Roman"/>
          <w:sz w:val="24"/>
          <w:szCs w:val="24"/>
          <w:lang w:eastAsia="en-US"/>
        </w:rPr>
        <w:t>5 настоящего Положения</w:t>
      </w:r>
      <w:r w:rsidRPr="00FE23D6">
        <w:rPr>
          <w:rFonts w:ascii="Times New Roman" w:eastAsiaTheme="minorHAnsi" w:hAnsi="Times New Roman" w:cs="Times New Roman"/>
          <w:sz w:val="24"/>
          <w:szCs w:val="24"/>
          <w:lang w:eastAsia="en-US"/>
        </w:rPr>
        <w:t>.</w:t>
      </w:r>
    </w:p>
    <w:p w:rsidR="00FE23D6" w:rsidRPr="00FE23D6" w:rsidRDefault="00FE23D6" w:rsidP="00FE23D6">
      <w:pPr>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FE23D6">
        <w:rPr>
          <w:rFonts w:ascii="Times New Roman" w:eastAsiaTheme="minorHAnsi" w:hAnsi="Times New Roman" w:cs="Times New Roman"/>
          <w:sz w:val="24"/>
          <w:szCs w:val="24"/>
          <w:lang w:eastAsia="en-US"/>
        </w:rPr>
        <w:t>Обязательные требования к порядку и условиям установления, размерам стимулирующих выплат работникам учреждений определяются настоящим Положением в соответствии с требованиями законодательства.</w:t>
      </w:r>
    </w:p>
    <w:p w:rsidR="00FE23D6" w:rsidRDefault="00FE23D6" w:rsidP="00FE23D6">
      <w:pPr>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Размеры, порядок и условия установления стимулирующих выплат работникам учреждения, за исключением руководителя учреждения, определяются положениями об оплате труда работников учреждения с учетом требований настоящего Положения.</w:t>
      </w:r>
    </w:p>
    <w:p w:rsidR="00FE23D6" w:rsidRDefault="00FE23D6" w:rsidP="00FE23D6">
      <w:pPr>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Pr>
          <w:rFonts w:ascii="Times New Roman" w:hAnsi="Times New Roman" w:cs="Times New Roman"/>
          <w:sz w:val="24"/>
          <w:szCs w:val="24"/>
        </w:rPr>
        <w:t xml:space="preserve"> </w:t>
      </w:r>
      <w:r>
        <w:rPr>
          <w:rFonts w:ascii="Times New Roman" w:eastAsiaTheme="minorHAnsi" w:hAnsi="Times New Roman" w:cs="Times New Roman"/>
          <w:sz w:val="24"/>
          <w:szCs w:val="24"/>
          <w:lang w:eastAsia="en-US"/>
        </w:rPr>
        <w:t>9. Стимулирующие выплаты руководителю учреждения устанавливаются в виде премиальных выплат по итогам работы в процентах к должностному окладу или в абсолютных размерах.</w:t>
      </w:r>
    </w:p>
    <w:p w:rsidR="00FE23D6" w:rsidRDefault="00FE23D6" w:rsidP="00FE23D6">
      <w:pPr>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Размеры, порядок и условия установления стимулирующих выплат руководителю учреждения определяются министерством на основании утвержденных им показателей эффективности деятельности руководителя учреждения.</w:t>
      </w:r>
    </w:p>
    <w:p w:rsidR="00FE23D6" w:rsidRDefault="00FE23D6" w:rsidP="00FE23D6">
      <w:pPr>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10. Стимулирующие выплаты заместителям руководителя и главному бухгалтеру учреждения устанавливаются в виде премиальных выплат по итогам работы в процентах к должностным окладам или в абсолютных размерах на основании утвержденных показателей и критериев эффективности деятельности работников учреждения.</w:t>
      </w:r>
    </w:p>
    <w:p w:rsidR="00FE23D6" w:rsidRDefault="00FE23D6" w:rsidP="00FE23D6">
      <w:pPr>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11. Особенности оплаты труда отдельных категорий работников в соответствии с настоящим Положением включают в себя особенности определения должностных окладов работников, расчета заработной платы.</w:t>
      </w:r>
    </w:p>
    <w:p w:rsidR="006974BD" w:rsidRPr="006974BD" w:rsidRDefault="006974BD" w:rsidP="006974BD">
      <w:pPr>
        <w:autoSpaceDE w:val="0"/>
        <w:autoSpaceDN w:val="0"/>
        <w:adjustRightInd w:val="0"/>
        <w:spacing w:after="0" w:line="240" w:lineRule="auto"/>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         12. </w:t>
      </w:r>
      <w:r w:rsidRPr="006974BD">
        <w:rPr>
          <w:rFonts w:ascii="Times New Roman" w:eastAsiaTheme="minorHAnsi" w:hAnsi="Times New Roman" w:cs="Times New Roman"/>
          <w:sz w:val="24"/>
          <w:szCs w:val="24"/>
          <w:lang w:eastAsia="en-US"/>
        </w:rPr>
        <w:t xml:space="preserve"> Размер месячной заработной платы работников не может быть ниже минимального размера оплаты труда, установленного в соответствии с законодательством, а при наличии - в соответствии с региональным соглашением о минимальной заработной плате в Иркутской области при условии, что указанными работниками полностью отработана за этот период норма рабочего времени и выполнены нормы труда (трудовые обязанности).</w:t>
      </w:r>
    </w:p>
    <w:p w:rsidR="006974BD" w:rsidRDefault="006974BD" w:rsidP="006974BD">
      <w:pPr>
        <w:shd w:val="clear" w:color="auto" w:fill="FFFFFF"/>
        <w:spacing w:after="0" w:line="240" w:lineRule="auto"/>
        <w:ind w:firstLine="567"/>
        <w:jc w:val="both"/>
      </w:pPr>
      <w:r>
        <w:rPr>
          <w:rFonts w:ascii="Times New Roman" w:eastAsiaTheme="minorHAnsi" w:hAnsi="Times New Roman" w:cs="Times New Roman"/>
          <w:sz w:val="24"/>
          <w:szCs w:val="24"/>
          <w:lang w:eastAsia="en-US"/>
        </w:rPr>
        <w:t xml:space="preserve">13. Оплата труда работников производится в пределах бюджетных ассигнований, </w:t>
      </w:r>
      <w:r>
        <w:rPr>
          <w:rFonts w:ascii="Times New Roman" w:eastAsia="Times New Roman" w:hAnsi="Times New Roman" w:cs="Times New Roman"/>
          <w:sz w:val="24"/>
          <w:szCs w:val="24"/>
        </w:rPr>
        <w:t>предусмотренных решением думы Слюдянского муниципального района о бюджете Слюдянского муниципального района на соответствующий финансовый год и плановый период.</w:t>
      </w:r>
    </w:p>
    <w:p w:rsidR="00FF180F" w:rsidRDefault="006974BD" w:rsidP="006974BD">
      <w:pPr>
        <w:autoSpaceDE w:val="0"/>
        <w:autoSpaceDN w:val="0"/>
        <w:adjustRightInd w:val="0"/>
        <w:spacing w:after="0" w:line="240" w:lineRule="auto"/>
        <w:ind w:firstLine="540"/>
        <w:jc w:val="both"/>
      </w:pPr>
      <w:r>
        <w:rPr>
          <w:rFonts w:ascii="Times New Roman" w:hAnsi="Times New Roman" w:cs="Times New Roman"/>
          <w:sz w:val="24"/>
          <w:szCs w:val="24"/>
        </w:rPr>
        <w:t xml:space="preserve"> </w:t>
      </w:r>
      <w:r w:rsidR="00FF180F">
        <w:rPr>
          <w:rFonts w:ascii="Times New Roman" w:eastAsia="Times New Roman" w:hAnsi="Times New Roman" w:cs="Times New Roman"/>
          <w:sz w:val="24"/>
          <w:szCs w:val="24"/>
        </w:rPr>
        <w:t>14.</w:t>
      </w:r>
      <w:r>
        <w:rPr>
          <w:rFonts w:ascii="Times New Roman" w:eastAsia="Times New Roman" w:hAnsi="Times New Roman" w:cs="Times New Roman"/>
          <w:sz w:val="24"/>
          <w:szCs w:val="24"/>
        </w:rPr>
        <w:t xml:space="preserve"> </w:t>
      </w:r>
      <w:r w:rsidR="00FF180F">
        <w:rPr>
          <w:rFonts w:ascii="Times New Roman" w:eastAsia="Times New Roman" w:hAnsi="Times New Roman" w:cs="Times New Roman"/>
          <w:sz w:val="24"/>
          <w:szCs w:val="24"/>
        </w:rPr>
        <w:t>Бюджетные учреждения вправе дополнительно обеспечивать стимулирующие выплаты работникам учреждений за счет средств, поступающих от платной и иной приносящей доход деятельности, с учетом требований настоящего Положения.</w:t>
      </w:r>
    </w:p>
    <w:p w:rsidR="006974BD" w:rsidRDefault="006974BD" w:rsidP="006974BD">
      <w:pPr>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15. Устанавливаются следующие, обязательные для соблюдения учреждениями, уровни соотношения заработной платы основного, административно-управленческого и вспомогательного персонала:</w:t>
      </w:r>
    </w:p>
    <w:p w:rsidR="006974BD" w:rsidRDefault="006974BD" w:rsidP="006974BD">
      <w:pPr>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1) размер предельного уровня соотношения среднемесячной заработной платы работников администрации, формируемой за счет всех источников финансового обеспечения и рассчитываемой за календарный год, и среднемесячной заработной платы иных работников учреждения (без учета заработной платы работников администрации), устанавливается в кратности 6 к 1.</w:t>
      </w:r>
    </w:p>
    <w:p w:rsidR="006974BD" w:rsidRDefault="006974BD" w:rsidP="006974BD">
      <w:pPr>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Средняя заработная плата работников администрации и средняя заработная плата иных работников учреждения определяются исходя из фактически начисленной заработной платы и фактически отработанного времени за 12 предшествующих календарных месяцев в соответствии с </w:t>
      </w:r>
      <w:hyperlink r:id="rId15" w:history="1">
        <w:r w:rsidRPr="003B2C7F">
          <w:rPr>
            <w:rFonts w:ascii="Times New Roman" w:eastAsiaTheme="minorHAnsi" w:hAnsi="Times New Roman" w:cs="Times New Roman"/>
            <w:sz w:val="24"/>
            <w:szCs w:val="24"/>
            <w:lang w:eastAsia="en-US"/>
          </w:rPr>
          <w:t>Положением</w:t>
        </w:r>
      </w:hyperlink>
      <w:r w:rsidRPr="003B2C7F">
        <w:rPr>
          <w:rFonts w:ascii="Times New Roman" w:eastAsiaTheme="minorHAnsi" w:hAnsi="Times New Roman" w:cs="Times New Roman"/>
          <w:sz w:val="24"/>
          <w:szCs w:val="24"/>
          <w:lang w:eastAsia="en-US"/>
        </w:rPr>
        <w:t xml:space="preserve"> об</w:t>
      </w:r>
      <w:r>
        <w:rPr>
          <w:rFonts w:ascii="Times New Roman" w:eastAsiaTheme="minorHAnsi" w:hAnsi="Times New Roman" w:cs="Times New Roman"/>
          <w:sz w:val="24"/>
          <w:szCs w:val="24"/>
          <w:lang w:eastAsia="en-US"/>
        </w:rPr>
        <w:t xml:space="preserve"> особенностях порядка исчисления средней заработной платы, утвержденным постановлением Правительства Российской Федерации от 24 декабря 2007 года N 922 "Об особенностях порядка исчисления средней заработной платы"</w:t>
      </w:r>
      <w:r w:rsidR="003B2C7F">
        <w:rPr>
          <w:rFonts w:ascii="Times New Roman" w:eastAsiaTheme="minorHAnsi" w:hAnsi="Times New Roman" w:cs="Times New Roman"/>
          <w:sz w:val="24"/>
          <w:szCs w:val="24"/>
          <w:lang w:eastAsia="en-US"/>
        </w:rPr>
        <w:t>.</w:t>
      </w:r>
      <w:r>
        <w:rPr>
          <w:rFonts w:ascii="Times New Roman" w:eastAsiaTheme="minorHAnsi" w:hAnsi="Times New Roman" w:cs="Times New Roman"/>
          <w:sz w:val="24"/>
          <w:szCs w:val="24"/>
          <w:lang w:eastAsia="en-US"/>
        </w:rPr>
        <w:t xml:space="preserve"> </w:t>
      </w:r>
    </w:p>
    <w:p w:rsidR="006974BD" w:rsidRDefault="006974BD" w:rsidP="006974BD">
      <w:pPr>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lastRenderedPageBreak/>
        <w:t xml:space="preserve">Информация о рассчитываемой за календарный год среднемесячной заработной платы работников администрации </w:t>
      </w:r>
      <w:r w:rsidR="003B2C7F">
        <w:rPr>
          <w:rFonts w:ascii="Times New Roman" w:eastAsiaTheme="minorHAnsi" w:hAnsi="Times New Roman" w:cs="Times New Roman"/>
          <w:sz w:val="24"/>
          <w:szCs w:val="24"/>
          <w:lang w:eastAsia="en-US"/>
        </w:rPr>
        <w:t xml:space="preserve">представляется учредителю и </w:t>
      </w:r>
      <w:r>
        <w:rPr>
          <w:rFonts w:ascii="Times New Roman" w:eastAsiaTheme="minorHAnsi" w:hAnsi="Times New Roman" w:cs="Times New Roman"/>
          <w:sz w:val="24"/>
          <w:szCs w:val="24"/>
          <w:lang w:eastAsia="en-US"/>
        </w:rPr>
        <w:t xml:space="preserve">размещается в информационно-телекоммуникационной сети "Интернет" на официальном сайте </w:t>
      </w:r>
      <w:r w:rsidR="00917523">
        <w:rPr>
          <w:rFonts w:ascii="Times New Roman" w:eastAsiaTheme="minorHAnsi" w:hAnsi="Times New Roman" w:cs="Times New Roman"/>
          <w:sz w:val="24"/>
          <w:szCs w:val="24"/>
          <w:lang w:eastAsia="en-US"/>
        </w:rPr>
        <w:t>Комитета по социальной политике и культуре</w:t>
      </w:r>
      <w:r>
        <w:rPr>
          <w:rFonts w:ascii="Times New Roman" w:eastAsiaTheme="minorHAnsi" w:hAnsi="Times New Roman" w:cs="Times New Roman"/>
          <w:sz w:val="24"/>
          <w:szCs w:val="24"/>
          <w:lang w:eastAsia="en-US"/>
        </w:rPr>
        <w:t xml:space="preserve">, в порядке, установленном </w:t>
      </w:r>
      <w:r w:rsidR="00917523">
        <w:rPr>
          <w:rFonts w:ascii="Times New Roman" w:eastAsia="Times New Roman" w:hAnsi="Times New Roman" w:cs="Times New Roman"/>
          <w:sz w:val="24"/>
          <w:szCs w:val="24"/>
        </w:rPr>
        <w:t xml:space="preserve">постановлением администрации муниципального </w:t>
      </w:r>
      <w:r w:rsidR="00917523">
        <w:rPr>
          <w:rFonts w:ascii="Times New Roman" w:eastAsia="Times New Roman" w:hAnsi="Times New Roman" w:cs="Times New Roman"/>
          <w:spacing w:val="-1"/>
          <w:sz w:val="24"/>
          <w:szCs w:val="24"/>
        </w:rPr>
        <w:t xml:space="preserve">образования Слюдянский район № 469 от 29.11.2016 года «О порядке размещения информации </w:t>
      </w:r>
      <w:r w:rsidR="00917523">
        <w:rPr>
          <w:rFonts w:ascii="Times New Roman" w:eastAsia="Times New Roman" w:hAnsi="Times New Roman" w:cs="Times New Roman"/>
          <w:sz w:val="24"/>
          <w:szCs w:val="24"/>
        </w:rPr>
        <w:t>о среднемесячной заработной плате руководителей, их заместителей и главных бухгалтеров муниципальных учреждений муниципального образования Слюдянский район»</w:t>
      </w:r>
      <w:r>
        <w:rPr>
          <w:rFonts w:ascii="Times New Roman" w:eastAsiaTheme="minorHAnsi" w:hAnsi="Times New Roman" w:cs="Times New Roman"/>
          <w:sz w:val="24"/>
          <w:szCs w:val="24"/>
          <w:lang w:eastAsia="en-US"/>
        </w:rPr>
        <w:t>;</w:t>
      </w:r>
    </w:p>
    <w:p w:rsidR="006974BD" w:rsidRDefault="006974BD" w:rsidP="006974BD">
      <w:pPr>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2) соотношение средней заработной платы работников основного и вспомогательного персонала учреждений, формируемой за счет всех источников финансового обеспечения и рассчитываемой за календарный год, 1 к 0,7 - 0,5;</w:t>
      </w:r>
    </w:p>
    <w:p w:rsidR="006974BD" w:rsidRDefault="006974BD" w:rsidP="006974BD">
      <w:pPr>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3) предельная доля расходов на оплату труда в фонде оплаты труда учреждения работников административно-управленческого и вспомогательного персонала учреждений, формируемого за счет всех источников финансового обеспечения, - не более 40 процентов.</w:t>
      </w:r>
    </w:p>
    <w:p w:rsidR="006974BD" w:rsidRDefault="006974BD" w:rsidP="006974BD">
      <w:pPr>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16. Заработная плата работников учреждений (без учета стимулирующих выплат, за исключением стимулирующих выплат, установленных </w:t>
      </w:r>
      <w:hyperlink r:id="rId16" w:history="1">
        <w:r w:rsidRPr="00875208">
          <w:rPr>
            <w:rFonts w:ascii="Times New Roman" w:eastAsiaTheme="minorHAnsi" w:hAnsi="Times New Roman" w:cs="Times New Roman"/>
            <w:sz w:val="24"/>
            <w:szCs w:val="24"/>
            <w:lang w:eastAsia="en-US"/>
          </w:rPr>
          <w:t>пунктами 34</w:t>
        </w:r>
      </w:hyperlink>
      <w:r w:rsidRPr="00875208">
        <w:rPr>
          <w:rFonts w:ascii="Times New Roman" w:eastAsiaTheme="minorHAnsi" w:hAnsi="Times New Roman" w:cs="Times New Roman"/>
          <w:sz w:val="24"/>
          <w:szCs w:val="24"/>
          <w:lang w:eastAsia="en-US"/>
        </w:rPr>
        <w:t xml:space="preserve"> и </w:t>
      </w:r>
      <w:hyperlink r:id="rId17" w:history="1">
        <w:r w:rsidRPr="00875208">
          <w:rPr>
            <w:rFonts w:ascii="Times New Roman" w:eastAsiaTheme="minorHAnsi" w:hAnsi="Times New Roman" w:cs="Times New Roman"/>
            <w:sz w:val="24"/>
            <w:szCs w:val="24"/>
            <w:lang w:eastAsia="en-US"/>
          </w:rPr>
          <w:t>36</w:t>
        </w:r>
      </w:hyperlink>
      <w:r w:rsidRPr="00875208">
        <w:rPr>
          <w:rFonts w:ascii="Times New Roman" w:eastAsiaTheme="minorHAnsi" w:hAnsi="Times New Roman" w:cs="Times New Roman"/>
          <w:sz w:val="24"/>
          <w:szCs w:val="24"/>
          <w:lang w:eastAsia="en-US"/>
        </w:rPr>
        <w:t xml:space="preserve"> насто</w:t>
      </w:r>
      <w:r>
        <w:rPr>
          <w:rFonts w:ascii="Times New Roman" w:eastAsiaTheme="minorHAnsi" w:hAnsi="Times New Roman" w:cs="Times New Roman"/>
          <w:sz w:val="24"/>
          <w:szCs w:val="24"/>
          <w:lang w:eastAsia="en-US"/>
        </w:rPr>
        <w:t>ящего Положения) не может быть меньше заработной платы (без учета выплат стимулирующего характера), выплачиваемой работникам учреждений до изменения систем (условий) оплаты труда работников в соответствии с настоящим Положением, при условии сохранения объема трудовых (должностных) обязанностей работников учреждений и выполнения ими работ той же квалификации.</w:t>
      </w:r>
    </w:p>
    <w:p w:rsidR="006974BD" w:rsidRDefault="006974BD" w:rsidP="006974BD">
      <w:pPr>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17. Заработная плата работникам учреждений выплачивается не реже чем каждые полмесяца. Конкретная дата выплаты заработной платы устанавливается правилами внутреннего трудового распорядка, коллективным договором или трудовым договором не позднее 15 календарных дней со дня окончания периода, за который она начислена.</w:t>
      </w:r>
    </w:p>
    <w:p w:rsidR="006974BD" w:rsidRDefault="006974BD" w:rsidP="006974BD">
      <w:pPr>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18. Индексация заработной платы работников учреждений производится в порядке, установленном законодательством, в пределах бюджетных ассигнований, предусмотренных </w:t>
      </w:r>
      <w:r w:rsidR="00917523">
        <w:rPr>
          <w:rFonts w:ascii="Times New Roman" w:eastAsiaTheme="minorHAnsi" w:hAnsi="Times New Roman" w:cs="Times New Roman"/>
          <w:sz w:val="24"/>
          <w:szCs w:val="24"/>
          <w:lang w:eastAsia="en-US"/>
        </w:rPr>
        <w:t xml:space="preserve">решением </w:t>
      </w:r>
      <w:r w:rsidR="00875208">
        <w:rPr>
          <w:rFonts w:ascii="Times New Roman" w:eastAsiaTheme="minorHAnsi" w:hAnsi="Times New Roman" w:cs="Times New Roman"/>
          <w:sz w:val="24"/>
          <w:szCs w:val="24"/>
          <w:lang w:eastAsia="en-US"/>
        </w:rPr>
        <w:t>Д</w:t>
      </w:r>
      <w:r w:rsidR="00917523">
        <w:rPr>
          <w:rFonts w:ascii="Times New Roman" w:eastAsia="Times New Roman" w:hAnsi="Times New Roman" w:cs="Times New Roman"/>
          <w:sz w:val="24"/>
          <w:szCs w:val="24"/>
        </w:rPr>
        <w:t>умы Слюдянского муниципального района о бюджете Слюдянского муниципального района на соответствующий финансовый год и плановый период.</w:t>
      </w:r>
    </w:p>
    <w:p w:rsidR="006974BD" w:rsidRDefault="006974BD" w:rsidP="006974BD">
      <w:pPr>
        <w:shd w:val="clear" w:color="auto" w:fill="FFFFFF"/>
        <w:spacing w:after="0" w:line="240" w:lineRule="auto"/>
        <w:ind w:firstLine="734"/>
        <w:jc w:val="both"/>
        <w:rPr>
          <w:rFonts w:ascii="Times New Roman" w:hAnsi="Times New Roman" w:cs="Times New Roman"/>
          <w:sz w:val="24"/>
          <w:szCs w:val="24"/>
        </w:rPr>
      </w:pPr>
      <w:r>
        <w:rPr>
          <w:rFonts w:ascii="Times New Roman" w:hAnsi="Times New Roman" w:cs="Times New Roman"/>
          <w:sz w:val="24"/>
          <w:szCs w:val="24"/>
        </w:rPr>
        <w:t xml:space="preserve"> </w:t>
      </w:r>
    </w:p>
    <w:p w:rsidR="00FF180F" w:rsidRDefault="00FF180F" w:rsidP="00FF180F">
      <w:pPr>
        <w:shd w:val="clear" w:color="auto" w:fill="FFFFFF"/>
        <w:spacing w:after="0" w:line="240" w:lineRule="auto"/>
        <w:jc w:val="center"/>
      </w:pPr>
      <w:r>
        <w:rPr>
          <w:rFonts w:ascii="Times New Roman" w:eastAsia="Times New Roman" w:hAnsi="Times New Roman" w:cs="Times New Roman"/>
          <w:b/>
          <w:bCs/>
          <w:spacing w:val="-2"/>
          <w:sz w:val="24"/>
          <w:szCs w:val="24"/>
        </w:rPr>
        <w:t xml:space="preserve">Глава 2. КОМПЕНСАЦИОННЫЕ ВЫПЛАТЫ  </w:t>
      </w:r>
    </w:p>
    <w:p w:rsidR="00FF180F" w:rsidRDefault="00FF180F" w:rsidP="00FF180F">
      <w:pPr>
        <w:shd w:val="clear" w:color="auto" w:fill="FFFFFF"/>
        <w:spacing w:after="0" w:line="240" w:lineRule="auto"/>
        <w:ind w:firstLine="734"/>
        <w:jc w:val="both"/>
        <w:rPr>
          <w:rFonts w:ascii="Times New Roman" w:hAnsi="Times New Roman" w:cs="Times New Roman"/>
          <w:sz w:val="24"/>
          <w:szCs w:val="24"/>
        </w:rPr>
      </w:pPr>
    </w:p>
    <w:p w:rsidR="00917523" w:rsidRPr="00917523" w:rsidRDefault="00917523" w:rsidP="00917523">
      <w:pPr>
        <w:autoSpaceDE w:val="0"/>
        <w:autoSpaceDN w:val="0"/>
        <w:adjustRightInd w:val="0"/>
        <w:spacing w:after="0" w:line="240" w:lineRule="auto"/>
        <w:ind w:firstLine="540"/>
        <w:jc w:val="both"/>
        <w:rPr>
          <w:rFonts w:ascii="Times New Roman" w:eastAsiaTheme="minorHAnsi" w:hAnsi="Times New Roman" w:cs="Times New Roman"/>
          <w:bCs/>
          <w:sz w:val="24"/>
          <w:szCs w:val="24"/>
          <w:lang w:eastAsia="en-US"/>
        </w:rPr>
      </w:pPr>
      <w:r w:rsidRPr="00917523">
        <w:rPr>
          <w:rFonts w:ascii="Times New Roman" w:eastAsiaTheme="minorHAnsi" w:hAnsi="Times New Roman" w:cs="Times New Roman"/>
          <w:bCs/>
          <w:sz w:val="24"/>
          <w:szCs w:val="24"/>
          <w:lang w:eastAsia="en-US"/>
        </w:rPr>
        <w:t>19. Работникам учреждения устанавливаются следующие виды компенсационных выплат:</w:t>
      </w:r>
    </w:p>
    <w:p w:rsidR="00917523" w:rsidRPr="00917523" w:rsidRDefault="00917523" w:rsidP="00917523">
      <w:pPr>
        <w:autoSpaceDE w:val="0"/>
        <w:autoSpaceDN w:val="0"/>
        <w:adjustRightInd w:val="0"/>
        <w:spacing w:after="0" w:line="240" w:lineRule="auto"/>
        <w:ind w:firstLine="540"/>
        <w:jc w:val="both"/>
        <w:rPr>
          <w:rFonts w:ascii="Times New Roman" w:eastAsiaTheme="minorHAnsi" w:hAnsi="Times New Roman" w:cs="Times New Roman"/>
          <w:bCs/>
          <w:sz w:val="24"/>
          <w:szCs w:val="24"/>
          <w:lang w:eastAsia="en-US"/>
        </w:rPr>
      </w:pPr>
      <w:r w:rsidRPr="00917523">
        <w:rPr>
          <w:rFonts w:ascii="Times New Roman" w:eastAsiaTheme="minorHAnsi" w:hAnsi="Times New Roman" w:cs="Times New Roman"/>
          <w:bCs/>
          <w:sz w:val="24"/>
          <w:szCs w:val="24"/>
          <w:lang w:eastAsia="en-US"/>
        </w:rPr>
        <w:t>1) выплаты работникам учреждений, занятым на работах с вредными и (или) опасными условиями труда;</w:t>
      </w:r>
    </w:p>
    <w:p w:rsidR="00917523" w:rsidRPr="00917523" w:rsidRDefault="00917523" w:rsidP="00917523">
      <w:pPr>
        <w:autoSpaceDE w:val="0"/>
        <w:autoSpaceDN w:val="0"/>
        <w:adjustRightInd w:val="0"/>
        <w:spacing w:after="0" w:line="240" w:lineRule="auto"/>
        <w:ind w:firstLine="540"/>
        <w:jc w:val="both"/>
        <w:rPr>
          <w:rFonts w:ascii="Times New Roman" w:eastAsiaTheme="minorHAnsi" w:hAnsi="Times New Roman" w:cs="Times New Roman"/>
          <w:bCs/>
          <w:sz w:val="24"/>
          <w:szCs w:val="24"/>
          <w:lang w:eastAsia="en-US"/>
        </w:rPr>
      </w:pPr>
      <w:r w:rsidRPr="00917523">
        <w:rPr>
          <w:rFonts w:ascii="Times New Roman" w:eastAsiaTheme="minorHAnsi" w:hAnsi="Times New Roman" w:cs="Times New Roman"/>
          <w:bCs/>
          <w:sz w:val="24"/>
          <w:szCs w:val="24"/>
          <w:lang w:eastAsia="en-US"/>
        </w:rPr>
        <w:t>2) выплаты за работу в местностях с особыми климатическими условиями;</w:t>
      </w:r>
    </w:p>
    <w:p w:rsidR="00917523" w:rsidRPr="00917523" w:rsidRDefault="00917523" w:rsidP="00917523">
      <w:pPr>
        <w:autoSpaceDE w:val="0"/>
        <w:autoSpaceDN w:val="0"/>
        <w:adjustRightInd w:val="0"/>
        <w:spacing w:after="0" w:line="240" w:lineRule="auto"/>
        <w:ind w:firstLine="540"/>
        <w:jc w:val="both"/>
        <w:rPr>
          <w:rFonts w:ascii="Times New Roman" w:eastAsiaTheme="minorHAnsi" w:hAnsi="Times New Roman" w:cs="Times New Roman"/>
          <w:bCs/>
          <w:sz w:val="24"/>
          <w:szCs w:val="24"/>
          <w:lang w:eastAsia="en-US"/>
        </w:rPr>
      </w:pPr>
      <w:r w:rsidRPr="00917523">
        <w:rPr>
          <w:rFonts w:ascii="Times New Roman" w:eastAsiaTheme="minorHAnsi" w:hAnsi="Times New Roman" w:cs="Times New Roman"/>
          <w:bCs/>
          <w:sz w:val="24"/>
          <w:szCs w:val="24"/>
          <w:lang w:eastAsia="en-US"/>
        </w:rPr>
        <w:t>3) выплаты за работу в условиях, отклоняющихся от нормальных (при совмещении профессий (должностей), сверхурочной работе, работе в ночное время, выходные и нерабочие праздничные дни и при выполнении работ в других условиях, отклоняющихся от нормальных);</w:t>
      </w:r>
    </w:p>
    <w:p w:rsidR="00917523" w:rsidRPr="00917523" w:rsidRDefault="00917523" w:rsidP="00917523">
      <w:pPr>
        <w:autoSpaceDE w:val="0"/>
        <w:autoSpaceDN w:val="0"/>
        <w:adjustRightInd w:val="0"/>
        <w:spacing w:after="0" w:line="240" w:lineRule="auto"/>
        <w:ind w:firstLine="540"/>
        <w:jc w:val="both"/>
        <w:rPr>
          <w:rFonts w:ascii="Times New Roman" w:eastAsiaTheme="minorHAnsi" w:hAnsi="Times New Roman" w:cs="Times New Roman"/>
          <w:bCs/>
          <w:sz w:val="24"/>
          <w:szCs w:val="24"/>
          <w:lang w:eastAsia="en-US"/>
        </w:rPr>
      </w:pPr>
      <w:r w:rsidRPr="00917523">
        <w:rPr>
          <w:rFonts w:ascii="Times New Roman" w:eastAsiaTheme="minorHAnsi" w:hAnsi="Times New Roman" w:cs="Times New Roman"/>
          <w:bCs/>
          <w:sz w:val="24"/>
          <w:szCs w:val="24"/>
          <w:lang w:eastAsia="en-US"/>
        </w:rPr>
        <w:t>4) надбавки за работу со сведениями, составляющими государственную тайну, их засекречиванием и рассекречиванием, а также за работу с шифрами;</w:t>
      </w:r>
    </w:p>
    <w:p w:rsidR="00917523" w:rsidRPr="00917523" w:rsidRDefault="00917523" w:rsidP="00917523">
      <w:pPr>
        <w:autoSpaceDE w:val="0"/>
        <w:autoSpaceDN w:val="0"/>
        <w:adjustRightInd w:val="0"/>
        <w:spacing w:after="0" w:line="240" w:lineRule="auto"/>
        <w:ind w:firstLine="540"/>
        <w:jc w:val="both"/>
        <w:rPr>
          <w:rFonts w:ascii="Times New Roman" w:eastAsiaTheme="minorHAnsi" w:hAnsi="Times New Roman" w:cs="Times New Roman"/>
          <w:bCs/>
          <w:sz w:val="24"/>
          <w:szCs w:val="24"/>
          <w:lang w:eastAsia="en-US"/>
        </w:rPr>
      </w:pPr>
      <w:r w:rsidRPr="00917523">
        <w:rPr>
          <w:rFonts w:ascii="Times New Roman" w:eastAsiaTheme="minorHAnsi" w:hAnsi="Times New Roman" w:cs="Times New Roman"/>
          <w:bCs/>
          <w:sz w:val="24"/>
          <w:szCs w:val="24"/>
          <w:lang w:eastAsia="en-US"/>
        </w:rPr>
        <w:t>5) надбавка за работу в сельской местности.</w:t>
      </w:r>
    </w:p>
    <w:p w:rsidR="00917523" w:rsidRDefault="00917523" w:rsidP="00917523">
      <w:pPr>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20. Локальными актами об оплате труда, трудовыми договорами работникам учреждений при наличии оснований, предусмотренных настоящим Положением, иными нормативными правовыми актами, содержащими нормы трудового права, устанавливаются следующие компенсационные выплаты по видам:</w:t>
      </w:r>
    </w:p>
    <w:p w:rsidR="00917523" w:rsidRDefault="00917523" w:rsidP="00917523">
      <w:pPr>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lastRenderedPageBreak/>
        <w:t>1) выплаты работникам, занятым на работах с вредными и (или) опасными условиями труда, устанавливаемые по результатам проведенной специальной оценки условий труда в порядке, установленном законодательством:</w:t>
      </w:r>
    </w:p>
    <w:p w:rsidR="00917523" w:rsidRDefault="00917523" w:rsidP="00917523">
      <w:pPr>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доплата за работу на работах с вредными и (или) опасными условиями труда;</w:t>
      </w:r>
    </w:p>
    <w:p w:rsidR="00917523" w:rsidRDefault="00917523" w:rsidP="00917523">
      <w:pPr>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2) выплаты за работу в местностях с особыми климатическими условиями:</w:t>
      </w:r>
    </w:p>
    <w:p w:rsidR="00917523" w:rsidRDefault="00917523" w:rsidP="00917523">
      <w:pPr>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районный коэффициент и процентная надбавка к заработной плате за работу в районах Крайнего Севера и приравненных к ним местностям, в Южных районах Иркутской области (северная надбавка) в соответствии со </w:t>
      </w:r>
      <w:hyperlink r:id="rId18" w:history="1">
        <w:r w:rsidRPr="00917523">
          <w:rPr>
            <w:rFonts w:ascii="Times New Roman" w:eastAsiaTheme="minorHAnsi" w:hAnsi="Times New Roman" w:cs="Times New Roman"/>
            <w:sz w:val="24"/>
            <w:szCs w:val="24"/>
            <w:lang w:eastAsia="en-US"/>
          </w:rPr>
          <w:t>статьей 148</w:t>
        </w:r>
      </w:hyperlink>
      <w:r>
        <w:rPr>
          <w:rFonts w:ascii="Times New Roman" w:eastAsiaTheme="minorHAnsi" w:hAnsi="Times New Roman" w:cs="Times New Roman"/>
          <w:sz w:val="24"/>
          <w:szCs w:val="24"/>
          <w:lang w:eastAsia="en-US"/>
        </w:rPr>
        <w:t xml:space="preserve"> Трудового кодекса Российской Федерации;</w:t>
      </w:r>
    </w:p>
    <w:p w:rsidR="00917523" w:rsidRDefault="00917523" w:rsidP="00917523">
      <w:pPr>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3) выплаты за работу в условиях, отклоняющихся от нормальных (при совмещении профессий (должностей), сверхурочной работе, работе в ночное время, выходные и нерабочие праздничные дни и при выполнении работ в других условиях, отклоняющихся от нормальных):</w:t>
      </w:r>
    </w:p>
    <w:p w:rsidR="00917523" w:rsidRDefault="00917523" w:rsidP="00917523">
      <w:pPr>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доплата за совмещение профессий (должностей) и (или) за расширение зон обслуживания и (или) за увеличение объема работы или исполнение обязанностей временно отсутствующего работника без освобождения от работы, определенной трудовым договором;</w:t>
      </w:r>
    </w:p>
    <w:p w:rsidR="00917523" w:rsidRDefault="00917523" w:rsidP="00917523">
      <w:pPr>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доплата за работу в ночное время;</w:t>
      </w:r>
    </w:p>
    <w:p w:rsidR="00917523" w:rsidRDefault="00917523" w:rsidP="00917523">
      <w:pPr>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оплата за сверхурочную работу;</w:t>
      </w:r>
    </w:p>
    <w:p w:rsidR="00917523" w:rsidRDefault="00917523" w:rsidP="00917523">
      <w:pPr>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оплата за работу в выходные и нерабочие праздничные дни;</w:t>
      </w:r>
    </w:p>
    <w:p w:rsidR="00917523" w:rsidRDefault="00917523" w:rsidP="00917523">
      <w:pPr>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при выполнении работ в других условиях, отклоняющихся от нормальных;</w:t>
      </w:r>
    </w:p>
    <w:p w:rsidR="00917523" w:rsidRDefault="00917523" w:rsidP="00917523">
      <w:pPr>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4) надбавки за работу со сведениями, составляющими государственную тайну, их засекречиванием и рассекречиванием, а также за работу с шифрами:</w:t>
      </w:r>
    </w:p>
    <w:p w:rsidR="00917523" w:rsidRDefault="00917523" w:rsidP="00917523">
      <w:pPr>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надбавка за работу со сведениями, составляющими государственную тайну;</w:t>
      </w:r>
    </w:p>
    <w:p w:rsidR="00917523" w:rsidRDefault="00917523" w:rsidP="00917523">
      <w:pPr>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5) надбавка за работу в сельской местности:</w:t>
      </w:r>
    </w:p>
    <w:p w:rsidR="00917523" w:rsidRDefault="00917523" w:rsidP="00917523">
      <w:pPr>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надбавка за работу в учреждении, расположенном в сельском населенном пункте.</w:t>
      </w:r>
    </w:p>
    <w:p w:rsidR="00917523" w:rsidRDefault="00FF180F" w:rsidP="00917523">
      <w:pPr>
        <w:widowControl w:val="0"/>
        <w:shd w:val="clear" w:color="auto" w:fill="FFFFFF"/>
        <w:tabs>
          <w:tab w:val="left" w:pos="1130"/>
        </w:tabs>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21.Размеры компенсационных выплат работникам устанавливаются в процентах к окладам (должностным окладам), ставкам заработной платы или в абсолютных размерах, за </w:t>
      </w:r>
      <w:r>
        <w:rPr>
          <w:rFonts w:ascii="Times New Roman" w:eastAsia="Times New Roman" w:hAnsi="Times New Roman" w:cs="Times New Roman"/>
          <w:spacing w:val="-1"/>
          <w:sz w:val="24"/>
          <w:szCs w:val="24"/>
        </w:rPr>
        <w:t xml:space="preserve">исключением выплат компенсационного характера, предусмотренных подпунктом 2 пункта 20 </w:t>
      </w:r>
      <w:r>
        <w:rPr>
          <w:rFonts w:ascii="Times New Roman" w:eastAsia="Times New Roman" w:hAnsi="Times New Roman" w:cs="Times New Roman"/>
          <w:sz w:val="24"/>
          <w:szCs w:val="24"/>
        </w:rPr>
        <w:t>настоящего Положения.</w:t>
      </w:r>
    </w:p>
    <w:p w:rsidR="00917523" w:rsidRPr="00054996" w:rsidRDefault="00917523" w:rsidP="00917523">
      <w:pPr>
        <w:widowControl w:val="0"/>
        <w:shd w:val="clear" w:color="auto" w:fill="FFFFFF"/>
        <w:tabs>
          <w:tab w:val="left" w:pos="1130"/>
        </w:tabs>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054996">
        <w:rPr>
          <w:rFonts w:ascii="Times New Roman" w:eastAsia="Times New Roman" w:hAnsi="Times New Roman" w:cs="Times New Roman"/>
          <w:sz w:val="24"/>
          <w:szCs w:val="24"/>
        </w:rPr>
        <w:t xml:space="preserve">        </w:t>
      </w:r>
      <w:r w:rsidRPr="00054996">
        <w:rPr>
          <w:rFonts w:ascii="Times New Roman" w:eastAsiaTheme="minorHAnsi" w:hAnsi="Times New Roman" w:cs="Times New Roman"/>
          <w:sz w:val="24"/>
          <w:szCs w:val="24"/>
          <w:lang w:eastAsia="en-US"/>
        </w:rPr>
        <w:t xml:space="preserve">22. Компенсационная выплата за работу на работах с вредными и (или) опасными условиями труда производится на условиях и в порядке, установленном </w:t>
      </w:r>
      <w:hyperlink r:id="rId19" w:history="1">
        <w:r w:rsidRPr="00054996">
          <w:rPr>
            <w:rFonts w:ascii="Times New Roman" w:eastAsiaTheme="minorHAnsi" w:hAnsi="Times New Roman" w:cs="Times New Roman"/>
            <w:sz w:val="24"/>
            <w:szCs w:val="24"/>
            <w:lang w:eastAsia="en-US"/>
          </w:rPr>
          <w:t>статьей 147</w:t>
        </w:r>
      </w:hyperlink>
      <w:r w:rsidRPr="00054996">
        <w:rPr>
          <w:rFonts w:ascii="Times New Roman" w:eastAsiaTheme="minorHAnsi" w:hAnsi="Times New Roman" w:cs="Times New Roman"/>
          <w:sz w:val="24"/>
          <w:szCs w:val="24"/>
          <w:lang w:eastAsia="en-US"/>
        </w:rPr>
        <w:t xml:space="preserve"> Трудового кодекса Российской Федерации.</w:t>
      </w:r>
    </w:p>
    <w:p w:rsidR="00917523" w:rsidRPr="00054996" w:rsidRDefault="00917523" w:rsidP="00917523">
      <w:pPr>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054996">
        <w:rPr>
          <w:rFonts w:ascii="Times New Roman" w:eastAsiaTheme="minorHAnsi" w:hAnsi="Times New Roman" w:cs="Times New Roman"/>
          <w:sz w:val="24"/>
          <w:szCs w:val="24"/>
          <w:lang w:eastAsia="en-US"/>
        </w:rPr>
        <w:t xml:space="preserve">23. Районный коэффициент и процентная надбавка к заработной плате за работу в районах Крайнего Севера и приравненных к ним местностях (в южных районах Иркутской области) устанавливаются на условиях и в порядке, установленных </w:t>
      </w:r>
      <w:hyperlink r:id="rId20" w:history="1">
        <w:r w:rsidRPr="00054996">
          <w:rPr>
            <w:rFonts w:ascii="Times New Roman" w:eastAsiaTheme="minorHAnsi" w:hAnsi="Times New Roman" w:cs="Times New Roman"/>
            <w:sz w:val="24"/>
            <w:szCs w:val="24"/>
            <w:lang w:eastAsia="en-US"/>
          </w:rPr>
          <w:t>статьями 316</w:t>
        </w:r>
      </w:hyperlink>
      <w:r w:rsidRPr="00054996">
        <w:rPr>
          <w:rFonts w:ascii="Times New Roman" w:eastAsiaTheme="minorHAnsi" w:hAnsi="Times New Roman" w:cs="Times New Roman"/>
          <w:sz w:val="24"/>
          <w:szCs w:val="24"/>
          <w:lang w:eastAsia="en-US"/>
        </w:rPr>
        <w:t xml:space="preserve">, </w:t>
      </w:r>
      <w:hyperlink r:id="rId21" w:history="1">
        <w:r w:rsidRPr="00054996">
          <w:rPr>
            <w:rFonts w:ascii="Times New Roman" w:eastAsiaTheme="minorHAnsi" w:hAnsi="Times New Roman" w:cs="Times New Roman"/>
            <w:sz w:val="24"/>
            <w:szCs w:val="24"/>
            <w:lang w:eastAsia="en-US"/>
          </w:rPr>
          <w:t>317</w:t>
        </w:r>
      </w:hyperlink>
      <w:r w:rsidRPr="00054996">
        <w:rPr>
          <w:rFonts w:ascii="Times New Roman" w:eastAsiaTheme="minorHAnsi" w:hAnsi="Times New Roman" w:cs="Times New Roman"/>
          <w:sz w:val="24"/>
          <w:szCs w:val="24"/>
          <w:lang w:eastAsia="en-US"/>
        </w:rPr>
        <w:t xml:space="preserve"> Трудового кодекса Российской Федерации.</w:t>
      </w:r>
    </w:p>
    <w:p w:rsidR="00917523" w:rsidRPr="00054996" w:rsidRDefault="00917523" w:rsidP="00917523">
      <w:pPr>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054996">
        <w:rPr>
          <w:rFonts w:ascii="Times New Roman" w:eastAsiaTheme="minorHAnsi" w:hAnsi="Times New Roman" w:cs="Times New Roman"/>
          <w:sz w:val="24"/>
          <w:szCs w:val="24"/>
          <w:lang w:eastAsia="en-US"/>
        </w:rPr>
        <w:t xml:space="preserve">24. Компенсационная выплата за совмещение профессий (должностей) и (или) за расширение зон обслуживания и (или) за увеличение объема работы или исполнение обязанностей временно отсутствующего работника без освобождения от работы, определенной трудовым договором, устанавливается работникам на условиях и в порядке, предусмотренных </w:t>
      </w:r>
      <w:hyperlink r:id="rId22" w:history="1">
        <w:r w:rsidRPr="00054996">
          <w:rPr>
            <w:rFonts w:ascii="Times New Roman" w:eastAsiaTheme="minorHAnsi" w:hAnsi="Times New Roman" w:cs="Times New Roman"/>
            <w:sz w:val="24"/>
            <w:szCs w:val="24"/>
            <w:lang w:eastAsia="en-US"/>
          </w:rPr>
          <w:t>статьей 60.2</w:t>
        </w:r>
      </w:hyperlink>
      <w:r w:rsidRPr="00054996">
        <w:rPr>
          <w:rFonts w:ascii="Times New Roman" w:eastAsiaTheme="minorHAnsi" w:hAnsi="Times New Roman" w:cs="Times New Roman"/>
          <w:sz w:val="24"/>
          <w:szCs w:val="24"/>
          <w:lang w:eastAsia="en-US"/>
        </w:rPr>
        <w:t xml:space="preserve"> Трудового кодекса Российской Федерации.</w:t>
      </w:r>
    </w:p>
    <w:p w:rsidR="00917523" w:rsidRPr="00054996" w:rsidRDefault="00917523" w:rsidP="00917523">
      <w:pPr>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054996">
        <w:rPr>
          <w:rFonts w:ascii="Times New Roman" w:eastAsiaTheme="minorHAnsi" w:hAnsi="Times New Roman" w:cs="Times New Roman"/>
          <w:sz w:val="24"/>
          <w:szCs w:val="24"/>
          <w:lang w:eastAsia="en-US"/>
        </w:rPr>
        <w:t xml:space="preserve">Размер компенсационной выплаты за совмещение профессий (должностей) и (или) за расширение зон обслуживания, и (или) за увеличение объема работы без освобождения от работы, определенной трудовым договором, устанавливается в соответствии со </w:t>
      </w:r>
      <w:hyperlink r:id="rId23" w:history="1">
        <w:r w:rsidRPr="00054996">
          <w:rPr>
            <w:rFonts w:ascii="Times New Roman" w:eastAsiaTheme="minorHAnsi" w:hAnsi="Times New Roman" w:cs="Times New Roman"/>
            <w:sz w:val="24"/>
            <w:szCs w:val="24"/>
            <w:lang w:eastAsia="en-US"/>
          </w:rPr>
          <w:t>статьей 151</w:t>
        </w:r>
      </w:hyperlink>
      <w:r w:rsidRPr="00054996">
        <w:rPr>
          <w:rFonts w:ascii="Times New Roman" w:eastAsiaTheme="minorHAnsi" w:hAnsi="Times New Roman" w:cs="Times New Roman"/>
          <w:sz w:val="24"/>
          <w:szCs w:val="24"/>
          <w:lang w:eastAsia="en-US"/>
        </w:rPr>
        <w:t xml:space="preserve"> Трудового кодекса Российской Федерации.</w:t>
      </w:r>
    </w:p>
    <w:p w:rsidR="00917523" w:rsidRPr="00054996" w:rsidRDefault="00917523" w:rsidP="00917523">
      <w:pPr>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054996">
        <w:rPr>
          <w:rFonts w:ascii="Times New Roman" w:eastAsiaTheme="minorHAnsi" w:hAnsi="Times New Roman" w:cs="Times New Roman"/>
          <w:sz w:val="24"/>
          <w:szCs w:val="24"/>
          <w:lang w:eastAsia="en-US"/>
        </w:rPr>
        <w:t>25. Доплата за исполнение обязанностей временно отсутствующего работника без освобождения от основной работы, определенной трудовым договором, устанавливается дополнительным соглашением к трудовому договору работника, который исполняет обязанности временно отсутствующего работника.</w:t>
      </w:r>
    </w:p>
    <w:p w:rsidR="00917523" w:rsidRPr="00054996" w:rsidRDefault="00917523" w:rsidP="00917523">
      <w:pPr>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054996">
        <w:rPr>
          <w:rFonts w:ascii="Times New Roman" w:eastAsiaTheme="minorHAnsi" w:hAnsi="Times New Roman" w:cs="Times New Roman"/>
          <w:sz w:val="24"/>
          <w:szCs w:val="24"/>
          <w:lang w:eastAsia="en-US"/>
        </w:rPr>
        <w:lastRenderedPageBreak/>
        <w:t xml:space="preserve">26. Компенсационная выплата за работу в ночное время устанавливается работникам на условиях и в порядке, предусмотренных </w:t>
      </w:r>
      <w:hyperlink r:id="rId24" w:history="1">
        <w:r w:rsidRPr="00054996">
          <w:rPr>
            <w:rFonts w:ascii="Times New Roman" w:eastAsiaTheme="minorHAnsi" w:hAnsi="Times New Roman" w:cs="Times New Roman"/>
            <w:sz w:val="24"/>
            <w:szCs w:val="24"/>
            <w:lang w:eastAsia="en-US"/>
          </w:rPr>
          <w:t>статьей 96</w:t>
        </w:r>
      </w:hyperlink>
      <w:r w:rsidRPr="00054996">
        <w:rPr>
          <w:rFonts w:ascii="Times New Roman" w:eastAsiaTheme="minorHAnsi" w:hAnsi="Times New Roman" w:cs="Times New Roman"/>
          <w:sz w:val="24"/>
          <w:szCs w:val="24"/>
          <w:lang w:eastAsia="en-US"/>
        </w:rPr>
        <w:t xml:space="preserve"> Трудового кодекса Российской Федерации.</w:t>
      </w:r>
    </w:p>
    <w:p w:rsidR="00917523" w:rsidRPr="00054996" w:rsidRDefault="00917523" w:rsidP="00917523">
      <w:pPr>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054996">
        <w:rPr>
          <w:rFonts w:ascii="Times New Roman" w:eastAsiaTheme="minorHAnsi" w:hAnsi="Times New Roman" w:cs="Times New Roman"/>
          <w:sz w:val="24"/>
          <w:szCs w:val="24"/>
          <w:lang w:eastAsia="en-US"/>
        </w:rPr>
        <w:t xml:space="preserve">Размер доплаты определяется в соответствии с </w:t>
      </w:r>
      <w:hyperlink r:id="rId25" w:history="1">
        <w:r w:rsidRPr="00054996">
          <w:rPr>
            <w:rFonts w:ascii="Times New Roman" w:eastAsiaTheme="minorHAnsi" w:hAnsi="Times New Roman" w:cs="Times New Roman"/>
            <w:sz w:val="24"/>
            <w:szCs w:val="24"/>
            <w:lang w:eastAsia="en-US"/>
          </w:rPr>
          <w:t>абзацем третьим статьи 154</w:t>
        </w:r>
      </w:hyperlink>
      <w:r w:rsidRPr="00054996">
        <w:rPr>
          <w:rFonts w:ascii="Times New Roman" w:eastAsiaTheme="minorHAnsi" w:hAnsi="Times New Roman" w:cs="Times New Roman"/>
          <w:sz w:val="24"/>
          <w:szCs w:val="24"/>
          <w:lang w:eastAsia="en-US"/>
        </w:rPr>
        <w:t xml:space="preserve"> Трудового кодекса Российской Федерации.</w:t>
      </w:r>
    </w:p>
    <w:p w:rsidR="00917523" w:rsidRPr="00054996" w:rsidRDefault="00917523" w:rsidP="00917523">
      <w:pPr>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054996">
        <w:rPr>
          <w:rFonts w:ascii="Times New Roman" w:eastAsiaTheme="minorHAnsi" w:hAnsi="Times New Roman" w:cs="Times New Roman"/>
          <w:sz w:val="24"/>
          <w:szCs w:val="24"/>
          <w:lang w:eastAsia="en-US"/>
        </w:rPr>
        <w:t xml:space="preserve">27. Компенсационная выплата за сверхурочную работу устанавливается работникам на условиях, в порядке и в размере, установленных </w:t>
      </w:r>
      <w:hyperlink r:id="rId26" w:history="1">
        <w:r w:rsidRPr="00054996">
          <w:rPr>
            <w:rFonts w:ascii="Times New Roman" w:eastAsiaTheme="minorHAnsi" w:hAnsi="Times New Roman" w:cs="Times New Roman"/>
            <w:sz w:val="24"/>
            <w:szCs w:val="24"/>
            <w:lang w:eastAsia="en-US"/>
          </w:rPr>
          <w:t>статьями 99</w:t>
        </w:r>
      </w:hyperlink>
      <w:r w:rsidRPr="00054996">
        <w:rPr>
          <w:rFonts w:ascii="Times New Roman" w:eastAsiaTheme="minorHAnsi" w:hAnsi="Times New Roman" w:cs="Times New Roman"/>
          <w:sz w:val="24"/>
          <w:szCs w:val="24"/>
          <w:lang w:eastAsia="en-US"/>
        </w:rPr>
        <w:t xml:space="preserve">, </w:t>
      </w:r>
      <w:hyperlink r:id="rId27" w:history="1">
        <w:r w:rsidRPr="00054996">
          <w:rPr>
            <w:rFonts w:ascii="Times New Roman" w:eastAsiaTheme="minorHAnsi" w:hAnsi="Times New Roman" w:cs="Times New Roman"/>
            <w:sz w:val="24"/>
            <w:szCs w:val="24"/>
            <w:lang w:eastAsia="en-US"/>
          </w:rPr>
          <w:t>152</w:t>
        </w:r>
      </w:hyperlink>
      <w:r w:rsidRPr="00054996">
        <w:rPr>
          <w:rFonts w:ascii="Times New Roman" w:eastAsiaTheme="minorHAnsi" w:hAnsi="Times New Roman" w:cs="Times New Roman"/>
          <w:sz w:val="24"/>
          <w:szCs w:val="24"/>
          <w:lang w:eastAsia="en-US"/>
        </w:rPr>
        <w:t xml:space="preserve"> Трудового кодекса Российской Федерации.</w:t>
      </w:r>
    </w:p>
    <w:p w:rsidR="00917523" w:rsidRPr="00054996" w:rsidRDefault="00917523" w:rsidP="00917523">
      <w:pPr>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054996">
        <w:rPr>
          <w:rFonts w:ascii="Times New Roman" w:eastAsiaTheme="minorHAnsi" w:hAnsi="Times New Roman" w:cs="Times New Roman"/>
          <w:sz w:val="24"/>
          <w:szCs w:val="24"/>
          <w:lang w:eastAsia="en-US"/>
        </w:rPr>
        <w:t xml:space="preserve">28. Компенсационная выплата за работу в выходные и нерабочие праздничные дни устанавливается работникам на условиях и в порядке, установленных </w:t>
      </w:r>
      <w:hyperlink r:id="rId28" w:history="1">
        <w:r w:rsidRPr="00054996">
          <w:rPr>
            <w:rFonts w:ascii="Times New Roman" w:eastAsiaTheme="minorHAnsi" w:hAnsi="Times New Roman" w:cs="Times New Roman"/>
            <w:sz w:val="24"/>
            <w:szCs w:val="24"/>
            <w:lang w:eastAsia="en-US"/>
          </w:rPr>
          <w:t>статьями 113</w:t>
        </w:r>
      </w:hyperlink>
      <w:r w:rsidRPr="00054996">
        <w:rPr>
          <w:rFonts w:ascii="Times New Roman" w:eastAsiaTheme="minorHAnsi" w:hAnsi="Times New Roman" w:cs="Times New Roman"/>
          <w:sz w:val="24"/>
          <w:szCs w:val="24"/>
          <w:lang w:eastAsia="en-US"/>
        </w:rPr>
        <w:t xml:space="preserve">, </w:t>
      </w:r>
      <w:hyperlink r:id="rId29" w:history="1">
        <w:r w:rsidRPr="00054996">
          <w:rPr>
            <w:rFonts w:ascii="Times New Roman" w:eastAsiaTheme="minorHAnsi" w:hAnsi="Times New Roman" w:cs="Times New Roman"/>
            <w:sz w:val="24"/>
            <w:szCs w:val="24"/>
            <w:lang w:eastAsia="en-US"/>
          </w:rPr>
          <w:t>153</w:t>
        </w:r>
      </w:hyperlink>
      <w:r w:rsidRPr="00054996">
        <w:rPr>
          <w:rFonts w:ascii="Times New Roman" w:eastAsiaTheme="minorHAnsi" w:hAnsi="Times New Roman" w:cs="Times New Roman"/>
          <w:sz w:val="24"/>
          <w:szCs w:val="24"/>
          <w:lang w:eastAsia="en-US"/>
        </w:rPr>
        <w:t xml:space="preserve"> Трудового кодекса Российской Федерации.</w:t>
      </w:r>
    </w:p>
    <w:p w:rsidR="00917523" w:rsidRPr="00054996" w:rsidRDefault="00917523" w:rsidP="00917523">
      <w:pPr>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054996">
        <w:rPr>
          <w:rFonts w:ascii="Times New Roman" w:eastAsiaTheme="minorHAnsi" w:hAnsi="Times New Roman" w:cs="Times New Roman"/>
          <w:sz w:val="24"/>
          <w:szCs w:val="24"/>
          <w:lang w:eastAsia="en-US"/>
        </w:rPr>
        <w:t xml:space="preserve">29. Компенсационная выплата за работу со сведениями, составляющими государственную тайну, устанавливается работникам в соответствии с </w:t>
      </w:r>
      <w:hyperlink r:id="rId30" w:history="1">
        <w:r w:rsidRPr="00054996">
          <w:rPr>
            <w:rFonts w:ascii="Times New Roman" w:eastAsiaTheme="minorHAnsi" w:hAnsi="Times New Roman" w:cs="Times New Roman"/>
            <w:sz w:val="24"/>
            <w:szCs w:val="24"/>
            <w:lang w:eastAsia="en-US"/>
          </w:rPr>
          <w:t>постановлением</w:t>
        </w:r>
      </w:hyperlink>
      <w:r w:rsidRPr="00054996">
        <w:rPr>
          <w:rFonts w:ascii="Times New Roman" w:eastAsiaTheme="minorHAnsi" w:hAnsi="Times New Roman" w:cs="Times New Roman"/>
          <w:sz w:val="24"/>
          <w:szCs w:val="24"/>
          <w:lang w:eastAsia="en-US"/>
        </w:rPr>
        <w:t xml:space="preserve"> Правительства РФ от 18 сентября 2006 года N 573 "О предоставлении социальных гарантий гражданам, допущенным к государственной тайне на постоянной основе, и сотрудникам структурных подразделений по защите государственной тайны".</w:t>
      </w:r>
    </w:p>
    <w:p w:rsidR="00917523" w:rsidRPr="00054996" w:rsidRDefault="00917523" w:rsidP="00917523">
      <w:pPr>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054996">
        <w:rPr>
          <w:rFonts w:ascii="Times New Roman" w:eastAsiaTheme="minorHAnsi" w:hAnsi="Times New Roman" w:cs="Times New Roman"/>
          <w:sz w:val="24"/>
          <w:szCs w:val="24"/>
          <w:lang w:eastAsia="en-US"/>
        </w:rPr>
        <w:t>30. Компенсационная надбавка за работу в сельской местности, устанавливается в размере 25 процентов оклада (должностного оклада), ставки заработной платы.</w:t>
      </w:r>
    </w:p>
    <w:p w:rsidR="00917523" w:rsidRDefault="00917523" w:rsidP="00FF180F">
      <w:pPr>
        <w:widowControl w:val="0"/>
        <w:shd w:val="clear" w:color="auto" w:fill="FFFFFF"/>
        <w:tabs>
          <w:tab w:val="left" w:pos="1130"/>
        </w:tabs>
        <w:autoSpaceDE w:val="0"/>
        <w:autoSpaceDN w:val="0"/>
        <w:adjustRightInd w:val="0"/>
        <w:spacing w:after="0" w:line="240" w:lineRule="auto"/>
        <w:jc w:val="both"/>
        <w:rPr>
          <w:rFonts w:ascii="Times New Roman" w:eastAsia="Times New Roman" w:hAnsi="Times New Roman" w:cs="Times New Roman"/>
          <w:sz w:val="24"/>
          <w:szCs w:val="24"/>
        </w:rPr>
      </w:pPr>
    </w:p>
    <w:p w:rsidR="00FF180F" w:rsidRDefault="00FF180F" w:rsidP="00FF180F">
      <w:pPr>
        <w:shd w:val="clear" w:color="auto" w:fill="FFFFFF"/>
        <w:spacing w:after="0" w:line="240" w:lineRule="auto"/>
        <w:jc w:val="center"/>
      </w:pPr>
      <w:r>
        <w:rPr>
          <w:rFonts w:ascii="Times New Roman" w:eastAsia="Times New Roman" w:hAnsi="Times New Roman" w:cs="Times New Roman"/>
          <w:b/>
          <w:bCs/>
          <w:sz w:val="24"/>
          <w:szCs w:val="24"/>
        </w:rPr>
        <w:t>Глава 3. СТИМУЛИРУЮЩИЕ ВЫПЛАТЫ</w:t>
      </w:r>
    </w:p>
    <w:p w:rsidR="00FF180F" w:rsidRDefault="00FF180F" w:rsidP="00FF180F">
      <w:pPr>
        <w:shd w:val="clear" w:color="auto" w:fill="FFFFFF"/>
        <w:tabs>
          <w:tab w:val="left" w:pos="1418"/>
        </w:tabs>
        <w:spacing w:after="0" w:line="240" w:lineRule="auto"/>
        <w:ind w:firstLine="713"/>
        <w:jc w:val="both"/>
        <w:rPr>
          <w:rFonts w:ascii="Times New Roman" w:hAnsi="Times New Roman" w:cs="Times New Roman"/>
          <w:spacing w:val="-9"/>
          <w:sz w:val="24"/>
          <w:szCs w:val="24"/>
        </w:rPr>
      </w:pPr>
    </w:p>
    <w:p w:rsidR="00FF180F" w:rsidRDefault="00FF180F" w:rsidP="00FF180F">
      <w:pPr>
        <w:shd w:val="clear" w:color="auto" w:fill="FFFFFF"/>
        <w:tabs>
          <w:tab w:val="left" w:pos="1418"/>
        </w:tabs>
        <w:spacing w:after="0" w:line="240" w:lineRule="auto"/>
        <w:ind w:firstLine="713"/>
        <w:jc w:val="both"/>
      </w:pPr>
      <w:r>
        <w:rPr>
          <w:rFonts w:ascii="Times New Roman" w:hAnsi="Times New Roman" w:cs="Times New Roman"/>
          <w:spacing w:val="-9"/>
          <w:sz w:val="24"/>
          <w:szCs w:val="24"/>
        </w:rPr>
        <w:t>31.</w:t>
      </w:r>
      <w:r>
        <w:rPr>
          <w:rFonts w:ascii="Times New Roman" w:hAnsi="Times New Roman" w:cs="Times New Roman"/>
          <w:sz w:val="24"/>
          <w:szCs w:val="24"/>
        </w:rPr>
        <w:tab/>
      </w:r>
      <w:r>
        <w:rPr>
          <w:rFonts w:ascii="Times New Roman" w:eastAsia="Times New Roman" w:hAnsi="Times New Roman" w:cs="Times New Roman"/>
          <w:sz w:val="24"/>
          <w:szCs w:val="24"/>
        </w:rPr>
        <w:t>В соответствии с настоящим разделом локальными актами об оплате труда</w:t>
      </w:r>
      <w:r>
        <w:rPr>
          <w:rFonts w:ascii="Times New Roman" w:eastAsia="Times New Roman" w:hAnsi="Times New Roman" w:cs="Times New Roman"/>
          <w:sz w:val="24"/>
          <w:szCs w:val="24"/>
        </w:rPr>
        <w:br/>
        <w:t>устанавливаются стимулирующие выплаты работникам учреждений, за исключением</w:t>
      </w:r>
      <w:r>
        <w:rPr>
          <w:rFonts w:ascii="Times New Roman" w:eastAsia="Times New Roman" w:hAnsi="Times New Roman" w:cs="Times New Roman"/>
          <w:sz w:val="24"/>
          <w:szCs w:val="24"/>
        </w:rPr>
        <w:br/>
        <w:t>работников администрации (далее по тексту раздела - работники учреждений), если иное не</w:t>
      </w:r>
      <w:r w:rsidR="009B7EC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установлено настоящим Положением.</w:t>
      </w:r>
    </w:p>
    <w:p w:rsidR="00FF180F" w:rsidRDefault="00FF180F" w:rsidP="00FF180F">
      <w:pPr>
        <w:shd w:val="clear" w:color="auto" w:fill="FFFFFF"/>
        <w:spacing w:after="0" w:line="240" w:lineRule="auto"/>
        <w:jc w:val="both"/>
      </w:pPr>
      <w:r>
        <w:rPr>
          <w:rFonts w:ascii="Times New Roman" w:eastAsia="Times New Roman" w:hAnsi="Times New Roman" w:cs="Times New Roman"/>
          <w:sz w:val="24"/>
          <w:szCs w:val="24"/>
        </w:rPr>
        <w:t>Устанавливаются следующие виды стимулирующих выплат:</w:t>
      </w:r>
    </w:p>
    <w:p w:rsidR="00FF180F" w:rsidRDefault="00FF180F" w:rsidP="00FF180F">
      <w:pPr>
        <w:widowControl w:val="0"/>
        <w:shd w:val="clear" w:color="auto" w:fill="FFFFFF"/>
        <w:tabs>
          <w:tab w:val="left" w:pos="1418"/>
        </w:tabs>
        <w:autoSpaceDE w:val="0"/>
        <w:autoSpaceDN w:val="0"/>
        <w:adjustRightInd w:val="0"/>
        <w:spacing w:after="0" w:line="240" w:lineRule="auto"/>
        <w:jc w:val="both"/>
        <w:rPr>
          <w:rFonts w:ascii="Times New Roman" w:hAnsi="Times New Roman" w:cs="Times New Roman"/>
          <w:spacing w:val="-21"/>
          <w:sz w:val="24"/>
          <w:szCs w:val="24"/>
        </w:rPr>
      </w:pPr>
      <w:r>
        <w:rPr>
          <w:rFonts w:ascii="Times New Roman" w:eastAsia="Times New Roman" w:hAnsi="Times New Roman" w:cs="Times New Roman"/>
          <w:sz w:val="24"/>
          <w:szCs w:val="24"/>
        </w:rPr>
        <w:t xml:space="preserve">           1) за интенсивность и высокие результаты работы;</w:t>
      </w:r>
    </w:p>
    <w:p w:rsidR="00FF180F" w:rsidRDefault="00FF180F" w:rsidP="00FF180F">
      <w:pPr>
        <w:widowControl w:val="0"/>
        <w:shd w:val="clear" w:color="auto" w:fill="FFFFFF"/>
        <w:tabs>
          <w:tab w:val="left" w:pos="1418"/>
        </w:tabs>
        <w:autoSpaceDE w:val="0"/>
        <w:autoSpaceDN w:val="0"/>
        <w:adjustRightInd w:val="0"/>
        <w:spacing w:after="0" w:line="240" w:lineRule="auto"/>
        <w:jc w:val="both"/>
        <w:rPr>
          <w:rFonts w:ascii="Times New Roman" w:hAnsi="Times New Roman" w:cs="Times New Roman"/>
          <w:spacing w:val="-7"/>
          <w:sz w:val="24"/>
          <w:szCs w:val="24"/>
        </w:rPr>
      </w:pPr>
      <w:r>
        <w:rPr>
          <w:rFonts w:ascii="Times New Roman" w:eastAsia="Times New Roman" w:hAnsi="Times New Roman" w:cs="Times New Roman"/>
          <w:sz w:val="24"/>
          <w:szCs w:val="24"/>
        </w:rPr>
        <w:t xml:space="preserve">           2) за стаж непрерывной работы, за выслугу лет;</w:t>
      </w:r>
    </w:p>
    <w:p w:rsidR="00FF180F" w:rsidRDefault="00FF180F" w:rsidP="00FF180F">
      <w:pPr>
        <w:widowControl w:val="0"/>
        <w:shd w:val="clear" w:color="auto" w:fill="FFFFFF"/>
        <w:tabs>
          <w:tab w:val="left" w:pos="1418"/>
        </w:tabs>
        <w:autoSpaceDE w:val="0"/>
        <w:autoSpaceDN w:val="0"/>
        <w:adjustRightInd w:val="0"/>
        <w:spacing w:after="0" w:line="240" w:lineRule="auto"/>
        <w:jc w:val="both"/>
        <w:rPr>
          <w:rFonts w:ascii="Times New Roman" w:hAnsi="Times New Roman" w:cs="Times New Roman"/>
          <w:spacing w:val="-10"/>
          <w:sz w:val="24"/>
          <w:szCs w:val="24"/>
        </w:rPr>
      </w:pPr>
      <w:r>
        <w:rPr>
          <w:rFonts w:ascii="Times New Roman" w:eastAsia="Times New Roman" w:hAnsi="Times New Roman" w:cs="Times New Roman"/>
          <w:sz w:val="24"/>
          <w:szCs w:val="24"/>
        </w:rPr>
        <w:t xml:space="preserve">           3) за качество выполняемых работ;</w:t>
      </w:r>
    </w:p>
    <w:p w:rsidR="00FF180F" w:rsidRDefault="00FF180F" w:rsidP="00FF180F">
      <w:pPr>
        <w:widowControl w:val="0"/>
        <w:shd w:val="clear" w:color="auto" w:fill="FFFFFF"/>
        <w:tabs>
          <w:tab w:val="left" w:pos="1418"/>
        </w:tabs>
        <w:autoSpaceDE w:val="0"/>
        <w:autoSpaceDN w:val="0"/>
        <w:adjustRightInd w:val="0"/>
        <w:spacing w:after="0" w:line="240" w:lineRule="auto"/>
        <w:jc w:val="both"/>
        <w:rPr>
          <w:rFonts w:ascii="Times New Roman" w:hAnsi="Times New Roman" w:cs="Times New Roman"/>
          <w:spacing w:val="-7"/>
          <w:sz w:val="24"/>
          <w:szCs w:val="24"/>
        </w:rPr>
      </w:pPr>
      <w:r>
        <w:rPr>
          <w:rFonts w:ascii="Times New Roman" w:eastAsia="Times New Roman" w:hAnsi="Times New Roman" w:cs="Times New Roman"/>
          <w:spacing w:val="-1"/>
          <w:sz w:val="24"/>
          <w:szCs w:val="24"/>
        </w:rPr>
        <w:t xml:space="preserve">           4) за профессиональное развитие, степень самостоятельности работника и важности </w:t>
      </w:r>
      <w:r>
        <w:rPr>
          <w:rFonts w:ascii="Times New Roman" w:eastAsia="Times New Roman" w:hAnsi="Times New Roman" w:cs="Times New Roman"/>
          <w:sz w:val="24"/>
          <w:szCs w:val="24"/>
        </w:rPr>
        <w:t>выполняемых им работ;</w:t>
      </w:r>
    </w:p>
    <w:p w:rsidR="00FF180F" w:rsidRDefault="00FF180F" w:rsidP="00FF180F">
      <w:pPr>
        <w:widowControl w:val="0"/>
        <w:shd w:val="clear" w:color="auto" w:fill="FFFFFF"/>
        <w:tabs>
          <w:tab w:val="left" w:pos="1418"/>
        </w:tabs>
        <w:autoSpaceDE w:val="0"/>
        <w:autoSpaceDN w:val="0"/>
        <w:adjustRightInd w:val="0"/>
        <w:spacing w:after="0" w:line="240" w:lineRule="auto"/>
        <w:jc w:val="both"/>
        <w:rPr>
          <w:rFonts w:ascii="Times New Roman" w:hAnsi="Times New Roman" w:cs="Times New Roman"/>
          <w:spacing w:val="-10"/>
          <w:sz w:val="24"/>
          <w:szCs w:val="24"/>
        </w:rPr>
      </w:pPr>
      <w:r>
        <w:rPr>
          <w:rFonts w:ascii="Times New Roman" w:eastAsia="Times New Roman" w:hAnsi="Times New Roman" w:cs="Times New Roman"/>
          <w:sz w:val="24"/>
          <w:szCs w:val="24"/>
        </w:rPr>
        <w:t xml:space="preserve">           5) премиальные выплаты по итогам работы.</w:t>
      </w:r>
    </w:p>
    <w:p w:rsidR="00FF180F" w:rsidRDefault="00FF180F" w:rsidP="00FF180F">
      <w:pPr>
        <w:shd w:val="clear" w:color="auto" w:fill="FFFFFF"/>
        <w:tabs>
          <w:tab w:val="left" w:pos="1418"/>
        </w:tabs>
        <w:spacing w:after="0" w:line="240" w:lineRule="auto"/>
        <w:ind w:firstLine="713"/>
        <w:jc w:val="both"/>
      </w:pPr>
      <w:r>
        <w:rPr>
          <w:rFonts w:ascii="Times New Roman" w:hAnsi="Times New Roman" w:cs="Times New Roman"/>
          <w:spacing w:val="-7"/>
          <w:sz w:val="24"/>
          <w:szCs w:val="24"/>
        </w:rPr>
        <w:t>32.</w:t>
      </w:r>
      <w:r>
        <w:rPr>
          <w:rFonts w:ascii="Times New Roman" w:hAnsi="Times New Roman" w:cs="Times New Roman"/>
          <w:sz w:val="24"/>
          <w:szCs w:val="24"/>
        </w:rPr>
        <w:tab/>
      </w:r>
      <w:r>
        <w:rPr>
          <w:rFonts w:ascii="Times New Roman" w:eastAsia="Times New Roman" w:hAnsi="Times New Roman" w:cs="Times New Roman"/>
          <w:spacing w:val="-1"/>
          <w:sz w:val="24"/>
          <w:szCs w:val="24"/>
        </w:rPr>
        <w:t>Стимулирующие выплаты устанавливаются работникам учреждения в процентах</w:t>
      </w:r>
      <w:r w:rsidR="009B7ECE">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(в коэффициентах) к окладам (должностным окладам), ставкам заработной платы или в</w:t>
      </w:r>
      <w:r w:rsidR="009B7EC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абсолютных размерах с учетом требований настоящего Положения.</w:t>
      </w:r>
    </w:p>
    <w:p w:rsidR="00216CC9" w:rsidRDefault="00FF180F" w:rsidP="00216CC9">
      <w:pPr>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Pr>
          <w:rFonts w:ascii="Times New Roman" w:hAnsi="Times New Roman" w:cs="Times New Roman"/>
          <w:sz w:val="24"/>
          <w:szCs w:val="24"/>
        </w:rPr>
        <w:t xml:space="preserve">  </w:t>
      </w:r>
      <w:r w:rsidR="00216CC9">
        <w:rPr>
          <w:rFonts w:ascii="Times New Roman" w:eastAsiaTheme="minorHAnsi" w:hAnsi="Times New Roman" w:cs="Times New Roman"/>
          <w:sz w:val="24"/>
          <w:szCs w:val="24"/>
          <w:lang w:eastAsia="en-US"/>
        </w:rPr>
        <w:t>33. К выплатам за интенсивность и высокие результаты работы относятся следующие категории выплат:</w:t>
      </w:r>
    </w:p>
    <w:p w:rsidR="00216CC9" w:rsidRPr="00875208" w:rsidRDefault="00216CC9" w:rsidP="00216CC9">
      <w:pPr>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1) надбавка работникам учреждений, должности которых согласно </w:t>
      </w:r>
      <w:hyperlink r:id="rId31" w:history="1">
        <w:r w:rsidRPr="00875208">
          <w:rPr>
            <w:rFonts w:ascii="Times New Roman" w:eastAsiaTheme="minorHAnsi" w:hAnsi="Times New Roman" w:cs="Times New Roman"/>
            <w:sz w:val="24"/>
            <w:szCs w:val="24"/>
            <w:lang w:eastAsia="en-US"/>
          </w:rPr>
          <w:t>приложению 2</w:t>
        </w:r>
      </w:hyperlink>
      <w:r w:rsidRPr="00875208">
        <w:rPr>
          <w:rFonts w:ascii="Times New Roman" w:eastAsiaTheme="minorHAnsi" w:hAnsi="Times New Roman" w:cs="Times New Roman"/>
          <w:sz w:val="24"/>
          <w:szCs w:val="24"/>
          <w:lang w:eastAsia="en-US"/>
        </w:rPr>
        <w:t xml:space="preserve"> к настоящему Положению включены в перечень должностей работников библиотек, музеев, учреждений клубного типа, перечень должностей работников театров и филармонии, перечень должностей работников учреждения кинематографии, за репетиционную нагрузку - в размере не менее пяти процентов;</w:t>
      </w:r>
    </w:p>
    <w:p w:rsidR="00216CC9" w:rsidRPr="00875208" w:rsidRDefault="00216CC9" w:rsidP="00216CC9">
      <w:pPr>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875208">
        <w:rPr>
          <w:rFonts w:ascii="Times New Roman" w:eastAsiaTheme="minorHAnsi" w:hAnsi="Times New Roman" w:cs="Times New Roman"/>
          <w:sz w:val="24"/>
          <w:szCs w:val="24"/>
          <w:lang w:eastAsia="en-US"/>
        </w:rPr>
        <w:t xml:space="preserve">2) надбавка работникам учреждений, должности которых включены в </w:t>
      </w:r>
      <w:hyperlink r:id="rId32" w:history="1">
        <w:r w:rsidRPr="00875208">
          <w:rPr>
            <w:rFonts w:ascii="Times New Roman" w:eastAsiaTheme="minorHAnsi" w:hAnsi="Times New Roman" w:cs="Times New Roman"/>
            <w:sz w:val="24"/>
            <w:szCs w:val="24"/>
            <w:lang w:eastAsia="en-US"/>
          </w:rPr>
          <w:t>приложение 2</w:t>
        </w:r>
      </w:hyperlink>
      <w:r w:rsidRPr="00875208">
        <w:rPr>
          <w:rFonts w:ascii="Times New Roman" w:eastAsiaTheme="minorHAnsi" w:hAnsi="Times New Roman" w:cs="Times New Roman"/>
          <w:sz w:val="24"/>
          <w:szCs w:val="24"/>
          <w:lang w:eastAsia="en-US"/>
        </w:rPr>
        <w:t xml:space="preserve"> к настоящему Положению, за выполнение больших объемов работ - в размере не менее 10 процентов.</w:t>
      </w:r>
    </w:p>
    <w:p w:rsidR="00216CC9" w:rsidRPr="00875208" w:rsidRDefault="00216CC9" w:rsidP="00216CC9">
      <w:pPr>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875208">
        <w:rPr>
          <w:rFonts w:ascii="Times New Roman" w:eastAsiaTheme="minorHAnsi" w:hAnsi="Times New Roman" w:cs="Times New Roman"/>
          <w:sz w:val="24"/>
          <w:szCs w:val="24"/>
          <w:lang w:eastAsia="en-US"/>
        </w:rPr>
        <w:t>Объем работ определяется с учетом показателей объема, установленных муниципальным заданием бюджетного учреждения;</w:t>
      </w:r>
    </w:p>
    <w:p w:rsidR="00216CC9" w:rsidRPr="00875208" w:rsidRDefault="00216CC9" w:rsidP="00216CC9">
      <w:pPr>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875208">
        <w:rPr>
          <w:rFonts w:ascii="Times New Roman" w:eastAsiaTheme="minorHAnsi" w:hAnsi="Times New Roman" w:cs="Times New Roman"/>
          <w:sz w:val="24"/>
          <w:szCs w:val="24"/>
          <w:lang w:eastAsia="en-US"/>
        </w:rPr>
        <w:t>3) надбавка за организацию и проведение мероприятий, включенных в федеральные целевые программы, - в размере не менее 10 процентов;</w:t>
      </w:r>
    </w:p>
    <w:p w:rsidR="00216CC9" w:rsidRDefault="00216CC9" w:rsidP="00216CC9">
      <w:pPr>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4) надбавка за организацию проектов, не предусмотренных муниципальными заданиями: за работу по заключению и исполнению муниципальных контрактов, </w:t>
      </w:r>
      <w:r>
        <w:rPr>
          <w:rFonts w:ascii="Times New Roman" w:eastAsiaTheme="minorHAnsi" w:hAnsi="Times New Roman" w:cs="Times New Roman"/>
          <w:sz w:val="24"/>
          <w:szCs w:val="24"/>
          <w:lang w:eastAsia="en-US"/>
        </w:rPr>
        <w:lastRenderedPageBreak/>
        <w:t>гражданско-правовых договоров, а также за оказание услуг (выполнение работ) сверх установленного муниципального задания учреждения, - в размере не менее 10 процентов;</w:t>
      </w:r>
    </w:p>
    <w:p w:rsidR="00216CC9" w:rsidRDefault="00216CC9" w:rsidP="00216CC9">
      <w:pPr>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5) надбавка за обеспечение производственно-творческой деятельности учреждений: за создание условий для комфортного посещения и (или) пребывания в учреждении, создание, реставрацию (ремонт) и эксплуатацию необходимых для реализации основной деятельности учреждения, предусмотренной уставом, сценическо-постановочных средств, музейного и библиотечного имущества, оборудования, транспортных средств - в размере не менее 10 процентов;</w:t>
      </w:r>
    </w:p>
    <w:p w:rsidR="00216CC9" w:rsidRDefault="00216CC9" w:rsidP="00216CC9">
      <w:pPr>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6) надбавка за создание условий для реализации национально-культурных прав граждан Российской Федерации, проживающих на территории Иркутской области, относящих себя к определенным этническим общностям: за разработку и реализацию планов и мероприятий в сфере культурной деятельности отдельных граждан, национальных культурных центров, национальных обществ и землячеств - в размере не менее 10 процентов;</w:t>
      </w:r>
    </w:p>
    <w:p w:rsidR="00216CC9" w:rsidRDefault="00216CC9" w:rsidP="00216CC9">
      <w:pPr>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7) надбавка за выполнение особо важных, сложных и срочных работ, - в размере не менее 10 процентов.</w:t>
      </w:r>
    </w:p>
    <w:p w:rsidR="00216CC9" w:rsidRDefault="00216CC9" w:rsidP="00216CC9">
      <w:pPr>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При установлении указанной в настоящем подпункте надбавки учитываются:</w:t>
      </w:r>
    </w:p>
    <w:p w:rsidR="00216CC9" w:rsidRDefault="00216CC9" w:rsidP="00216CC9">
      <w:pPr>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сложность подготавливаемых планово-отчетных документов, документов по информационным запросам, обращениям граждан, в том числе, если подготовка документа связана с составлением дополнительных запросов в иные организации, применением нормативных правовых актов, использованием отчетных или аналитических показателей, проведением работ по поиску и копированию архивных документов;</w:t>
      </w:r>
    </w:p>
    <w:p w:rsidR="00216CC9" w:rsidRDefault="00216CC9" w:rsidP="00216CC9">
      <w:pPr>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работа с сельскими поселениями Слюдянского муниципального района, в том числе при организации научной и методической работы в сфере музейного и библиотечного дела, координировании деятельности муниципальных библиотек и культурно-досуговых учреждений, проведении мероприятий на конкурсной и неконкурсной основе (гастролей, фестивалей, семинаров, выставок, др.) в </w:t>
      </w:r>
      <w:r w:rsidR="00ED555B">
        <w:rPr>
          <w:rFonts w:ascii="Times New Roman" w:eastAsiaTheme="minorHAnsi" w:hAnsi="Times New Roman" w:cs="Times New Roman"/>
          <w:sz w:val="24"/>
          <w:szCs w:val="24"/>
          <w:lang w:eastAsia="en-US"/>
        </w:rPr>
        <w:t xml:space="preserve">сельских поселениях Слюдянского муниципального района </w:t>
      </w:r>
      <w:r>
        <w:rPr>
          <w:rFonts w:ascii="Times New Roman" w:eastAsiaTheme="minorHAnsi" w:hAnsi="Times New Roman" w:cs="Times New Roman"/>
          <w:sz w:val="24"/>
          <w:szCs w:val="24"/>
          <w:lang w:eastAsia="en-US"/>
        </w:rPr>
        <w:t>не менее трех раз в год;</w:t>
      </w:r>
    </w:p>
    <w:p w:rsidR="00216CC9" w:rsidRDefault="00216CC9" w:rsidP="00216CC9">
      <w:pPr>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работа по обеспечению оперативного и (или) непрерывного обслуживания зданий и помещений, закрепленных за учреждениями, в том числе, связанная с необходимостью срочного устранения опасности, внезапно возникшей в процессе эксплуатации зданий и помещений, непосредственно угрожающей жизни, здоровью, правам граждан, а также охраняемым законом интересам общества или государства;</w:t>
      </w:r>
    </w:p>
    <w:p w:rsidR="00216CC9" w:rsidRDefault="00216CC9" w:rsidP="00216CC9">
      <w:pPr>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подготовка документов по проверкам контролирующих органов;</w:t>
      </w:r>
    </w:p>
    <w:p w:rsidR="00216CC9" w:rsidRDefault="00216CC9" w:rsidP="00216CC9">
      <w:pPr>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подготовка и предоставление сводной аналитической информации в сфере культуры: по поручениям и запросам органов государственной власти, по реализации национальных проектов и государственных программ, по выполнению дорожных карт;</w:t>
      </w:r>
    </w:p>
    <w:p w:rsidR="00216CC9" w:rsidRDefault="00216CC9" w:rsidP="00216CC9">
      <w:pPr>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работа с бухгалтерской (бюджетной) документацией согласно соглашениям о передаче функций ведения бухгалтерского (бюджетного) учета и составления отчетности, а также подготовка документации (расчетов) сверх предусмотренной указанными соглашениями, внесение в сформированную документацию дополнительной информации;</w:t>
      </w:r>
    </w:p>
    <w:p w:rsidR="00216CC9" w:rsidRDefault="00ED555B" w:rsidP="00216CC9">
      <w:pPr>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8</w:t>
      </w:r>
      <w:r w:rsidR="00216CC9">
        <w:rPr>
          <w:rFonts w:ascii="Times New Roman" w:eastAsiaTheme="minorHAnsi" w:hAnsi="Times New Roman" w:cs="Times New Roman"/>
          <w:sz w:val="24"/>
          <w:szCs w:val="24"/>
          <w:lang w:eastAsia="en-US"/>
        </w:rPr>
        <w:t xml:space="preserve">) надбавка педагогическим работникам учреждений за выполнение другой педагогической работы по поручению руководителя образовательного учреждения, функции и полномочия учредителя которого осуществляет </w:t>
      </w:r>
      <w:r>
        <w:rPr>
          <w:rFonts w:ascii="Times New Roman" w:eastAsiaTheme="minorHAnsi" w:hAnsi="Times New Roman" w:cs="Times New Roman"/>
          <w:sz w:val="24"/>
          <w:szCs w:val="24"/>
          <w:lang w:eastAsia="en-US"/>
        </w:rPr>
        <w:t>Комитет по социальной политике и культуре</w:t>
      </w:r>
      <w:r w:rsidR="00216CC9">
        <w:rPr>
          <w:rFonts w:ascii="Times New Roman" w:eastAsiaTheme="minorHAnsi" w:hAnsi="Times New Roman" w:cs="Times New Roman"/>
          <w:sz w:val="24"/>
          <w:szCs w:val="24"/>
          <w:lang w:eastAsia="en-US"/>
        </w:rPr>
        <w:t xml:space="preserve">, руководителя, в непосредственном подчинении которого находится работник, а также в соответствии с правилами внутреннего трудового распорядка, графиками, правилами, расписаниями, локальными нормативными актами соответствующего учреждения (за классное руководство, за руководство учебными коллективами, заведование учебными кабинетами, отделениями, лабораториями, филиалами, учебно-консультативными пунктами, учебными мастерскими, комиссиями, проверку работ и тетрадей, методическое обеспечение образовательного процесса, организацию и оказание методической, диагностической и консультативной помощи </w:t>
      </w:r>
      <w:r w:rsidR="00216CC9">
        <w:rPr>
          <w:rFonts w:ascii="Times New Roman" w:eastAsiaTheme="minorHAnsi" w:hAnsi="Times New Roman" w:cs="Times New Roman"/>
          <w:sz w:val="24"/>
          <w:szCs w:val="24"/>
          <w:lang w:eastAsia="en-US"/>
        </w:rPr>
        <w:lastRenderedPageBreak/>
        <w:t>родителям (законным представителям) обучающихся, работу по проведению родительских собраний, выполнение дополнительной индивидуальной и (или) групповой работы с обучающимися, участие в оздоровительных, воспитательных и других мероприятиях, проводимых в целях реализации образовательных программ в организации, включая участие в концертной деятельности, конкурсах, состязаниях, экскурсиях, других формах учебной деятельности), - в размере не менее пяти процентов;</w:t>
      </w:r>
    </w:p>
    <w:p w:rsidR="00FF180F" w:rsidRDefault="00ED555B" w:rsidP="00216CC9">
      <w:pPr>
        <w:shd w:val="clear" w:color="auto" w:fill="FFFFFF"/>
        <w:tabs>
          <w:tab w:val="left" w:pos="1426"/>
        </w:tabs>
        <w:spacing w:after="0" w:line="240" w:lineRule="auto"/>
        <w:jc w:val="both"/>
      </w:pPr>
      <w:r>
        <w:rPr>
          <w:rFonts w:ascii="Times New Roman" w:hAnsi="Times New Roman" w:cs="Times New Roman"/>
          <w:spacing w:val="-5"/>
          <w:sz w:val="24"/>
          <w:szCs w:val="24"/>
        </w:rPr>
        <w:t xml:space="preserve">           </w:t>
      </w:r>
      <w:r w:rsidR="00FF180F">
        <w:rPr>
          <w:rFonts w:ascii="Times New Roman" w:hAnsi="Times New Roman" w:cs="Times New Roman"/>
          <w:spacing w:val="-5"/>
          <w:sz w:val="24"/>
          <w:szCs w:val="24"/>
        </w:rPr>
        <w:t>34.</w:t>
      </w:r>
      <w:r>
        <w:rPr>
          <w:rFonts w:ascii="Times New Roman" w:hAnsi="Times New Roman" w:cs="Times New Roman"/>
          <w:spacing w:val="-5"/>
          <w:sz w:val="24"/>
          <w:szCs w:val="24"/>
        </w:rPr>
        <w:t xml:space="preserve"> </w:t>
      </w:r>
      <w:r w:rsidR="00FF180F">
        <w:rPr>
          <w:rFonts w:ascii="Times New Roman" w:eastAsia="Times New Roman" w:hAnsi="Times New Roman" w:cs="Times New Roman"/>
          <w:sz w:val="24"/>
          <w:szCs w:val="24"/>
        </w:rPr>
        <w:t>К стимулирующим выплатам за стаж непрерывной работы, за выслугу лет</w:t>
      </w:r>
      <w:r w:rsidR="00FF180F">
        <w:rPr>
          <w:rFonts w:ascii="Times New Roman" w:eastAsia="Times New Roman" w:hAnsi="Times New Roman" w:cs="Times New Roman"/>
          <w:sz w:val="24"/>
          <w:szCs w:val="24"/>
        </w:rPr>
        <w:br/>
        <w:t>относятся следующие категории выплат:</w:t>
      </w:r>
    </w:p>
    <w:p w:rsidR="00FF180F" w:rsidRDefault="00FF180F" w:rsidP="00FF180F">
      <w:pPr>
        <w:shd w:val="clear" w:color="auto" w:fill="FFFFFF"/>
        <w:tabs>
          <w:tab w:val="left" w:pos="1433"/>
        </w:tabs>
        <w:spacing w:after="0" w:line="240" w:lineRule="auto"/>
        <w:jc w:val="both"/>
      </w:pPr>
      <w:r>
        <w:rPr>
          <w:rFonts w:ascii="Times New Roman" w:hAnsi="Times New Roman" w:cs="Times New Roman"/>
          <w:spacing w:val="-21"/>
          <w:sz w:val="24"/>
          <w:szCs w:val="24"/>
        </w:rPr>
        <w:t xml:space="preserve">                  1)</w:t>
      </w:r>
      <w:r>
        <w:rPr>
          <w:rFonts w:ascii="Times New Roman" w:hAnsi="Times New Roman" w:cs="Times New Roman"/>
          <w:sz w:val="24"/>
          <w:szCs w:val="24"/>
        </w:rPr>
        <w:tab/>
        <w:t>надбавка</w:t>
      </w:r>
      <w:r>
        <w:rPr>
          <w:rFonts w:ascii="Times New Roman" w:eastAsia="Times New Roman" w:hAnsi="Times New Roman" w:cs="Times New Roman"/>
          <w:sz w:val="24"/>
          <w:szCs w:val="24"/>
        </w:rPr>
        <w:t xml:space="preserve"> за непрерывный стаж работы - в размере не менее 5 процентов.</w:t>
      </w:r>
    </w:p>
    <w:p w:rsidR="00ED555B" w:rsidRDefault="00ED555B" w:rsidP="00ED555B">
      <w:pPr>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   В период, дающий работнику право на получение выплаты за стаж непрерывной работы, включаются периоды его работы в учреждениях, Комитете по социальной политике и культуре не менее трех лет, в течение которых трудовые отношения не прерывались на срок более шести календарных месяцев подряд;</w:t>
      </w:r>
    </w:p>
    <w:p w:rsidR="00FF180F" w:rsidRDefault="00FF180F" w:rsidP="00FF180F">
      <w:pPr>
        <w:shd w:val="clear" w:color="auto" w:fill="FFFFFF"/>
        <w:tabs>
          <w:tab w:val="left" w:pos="1433"/>
        </w:tabs>
        <w:spacing w:after="0" w:line="240" w:lineRule="auto"/>
        <w:jc w:val="both"/>
      </w:pPr>
      <w:r>
        <w:rPr>
          <w:rFonts w:ascii="Times New Roman" w:hAnsi="Times New Roman" w:cs="Times New Roman"/>
          <w:spacing w:val="-10"/>
          <w:sz w:val="24"/>
          <w:szCs w:val="24"/>
        </w:rPr>
        <w:t xml:space="preserve">              2)</w:t>
      </w:r>
      <w:r>
        <w:rPr>
          <w:rFonts w:ascii="Times New Roman" w:hAnsi="Times New Roman" w:cs="Times New Roman"/>
          <w:sz w:val="24"/>
          <w:szCs w:val="24"/>
        </w:rPr>
        <w:tab/>
        <w:t>надбавка</w:t>
      </w:r>
      <w:r>
        <w:rPr>
          <w:rFonts w:ascii="Times New Roman" w:eastAsia="Times New Roman" w:hAnsi="Times New Roman" w:cs="Times New Roman"/>
          <w:sz w:val="24"/>
          <w:szCs w:val="24"/>
        </w:rPr>
        <w:t xml:space="preserve"> за выслугу лет - в размере не менее 10 процентов.</w:t>
      </w:r>
    </w:p>
    <w:p w:rsidR="00FF180F" w:rsidRDefault="00FF180F" w:rsidP="00FF180F">
      <w:pPr>
        <w:shd w:val="clear" w:color="auto" w:fill="FFFFFF"/>
        <w:spacing w:after="0" w:line="240" w:lineRule="auto"/>
        <w:ind w:firstLine="706"/>
        <w:jc w:val="both"/>
      </w:pPr>
      <w:r>
        <w:rPr>
          <w:rFonts w:ascii="Times New Roman" w:eastAsia="Times New Roman" w:hAnsi="Times New Roman" w:cs="Times New Roman"/>
          <w:spacing w:val="-1"/>
          <w:sz w:val="24"/>
          <w:szCs w:val="24"/>
        </w:rPr>
        <w:t xml:space="preserve">Выслугой лет считается наличие у работника учреждения стажа трудовой деятельности, </w:t>
      </w:r>
      <w:r>
        <w:rPr>
          <w:rFonts w:ascii="Times New Roman" w:eastAsia="Times New Roman" w:hAnsi="Times New Roman" w:cs="Times New Roman"/>
          <w:sz w:val="24"/>
          <w:szCs w:val="24"/>
        </w:rPr>
        <w:t>который в соответствии с законодательством влечет предоставление работнику определенных льгот и преимуществ.</w:t>
      </w:r>
    </w:p>
    <w:p w:rsidR="00FF180F" w:rsidRDefault="00FF180F" w:rsidP="00FF180F">
      <w:pPr>
        <w:shd w:val="clear" w:color="auto" w:fill="FFFFFF"/>
        <w:spacing w:after="0" w:line="240" w:lineRule="auto"/>
        <w:ind w:firstLine="706"/>
        <w:jc w:val="both"/>
      </w:pPr>
      <w:r>
        <w:rPr>
          <w:rFonts w:ascii="Times New Roman" w:eastAsia="Times New Roman" w:hAnsi="Times New Roman" w:cs="Times New Roman"/>
          <w:sz w:val="24"/>
          <w:szCs w:val="24"/>
        </w:rPr>
        <w:t>Выплата за стаж непрерывной работы в учреждении к работникам учреждений, трудовыми договорами которых установлена выплата за выслугу лет, не предоставляется;</w:t>
      </w:r>
    </w:p>
    <w:p w:rsidR="00FF180F" w:rsidRDefault="00FF180F" w:rsidP="00ED555B">
      <w:pPr>
        <w:shd w:val="clear" w:color="auto" w:fill="FFFFFF"/>
        <w:tabs>
          <w:tab w:val="left" w:pos="1433"/>
        </w:tabs>
        <w:spacing w:after="0" w:line="240" w:lineRule="auto"/>
        <w:ind w:firstLine="706"/>
        <w:jc w:val="both"/>
      </w:pPr>
      <w:r>
        <w:rPr>
          <w:rFonts w:ascii="Times New Roman" w:hAnsi="Times New Roman" w:cs="Times New Roman"/>
          <w:spacing w:val="-7"/>
          <w:sz w:val="24"/>
          <w:szCs w:val="24"/>
        </w:rPr>
        <w:t>35.</w:t>
      </w:r>
      <w:r>
        <w:rPr>
          <w:rFonts w:ascii="Times New Roman" w:hAnsi="Times New Roman" w:cs="Times New Roman"/>
          <w:sz w:val="24"/>
          <w:szCs w:val="24"/>
        </w:rPr>
        <w:tab/>
      </w:r>
      <w:r>
        <w:rPr>
          <w:rFonts w:ascii="Times New Roman" w:eastAsia="Times New Roman" w:hAnsi="Times New Roman" w:cs="Times New Roman"/>
          <w:sz w:val="24"/>
          <w:szCs w:val="24"/>
        </w:rPr>
        <w:t>К выплатам за качество выполняемых работ относятся следующие категории</w:t>
      </w:r>
      <w:r>
        <w:rPr>
          <w:rFonts w:ascii="Times New Roman" w:eastAsia="Times New Roman" w:hAnsi="Times New Roman" w:cs="Times New Roman"/>
          <w:sz w:val="24"/>
          <w:szCs w:val="24"/>
        </w:rPr>
        <w:br/>
        <w:t>выплат:</w:t>
      </w:r>
    </w:p>
    <w:p w:rsidR="00ED555B" w:rsidRDefault="00FF180F" w:rsidP="003B2C7F">
      <w:pPr>
        <w:autoSpaceDE w:val="0"/>
        <w:autoSpaceDN w:val="0"/>
        <w:adjustRightInd w:val="0"/>
        <w:spacing w:after="0" w:line="240" w:lineRule="auto"/>
        <w:jc w:val="both"/>
        <w:rPr>
          <w:rFonts w:ascii="Times New Roman" w:eastAsiaTheme="minorHAnsi" w:hAnsi="Times New Roman" w:cs="Times New Roman"/>
          <w:sz w:val="24"/>
          <w:szCs w:val="24"/>
          <w:lang w:eastAsia="en-US"/>
        </w:rPr>
      </w:pPr>
      <w:r>
        <w:rPr>
          <w:rFonts w:ascii="Times New Roman" w:eastAsia="Times New Roman" w:hAnsi="Times New Roman" w:cs="Times New Roman"/>
          <w:sz w:val="24"/>
          <w:szCs w:val="24"/>
        </w:rPr>
        <w:t xml:space="preserve">            1) </w:t>
      </w:r>
      <w:r w:rsidR="00ED555B">
        <w:rPr>
          <w:rFonts w:ascii="Times New Roman" w:eastAsiaTheme="minorHAnsi" w:hAnsi="Times New Roman" w:cs="Times New Roman"/>
          <w:sz w:val="24"/>
          <w:szCs w:val="24"/>
          <w:lang w:eastAsia="en-US"/>
        </w:rPr>
        <w:t>выплаты (надбавки) работникам учреждений за творческие успехи:</w:t>
      </w:r>
    </w:p>
    <w:p w:rsidR="00ED555B" w:rsidRDefault="00ED555B" w:rsidP="003B2C7F">
      <w:pPr>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bookmarkStart w:id="1" w:name="Par2"/>
      <w:bookmarkEnd w:id="1"/>
      <w:r>
        <w:rPr>
          <w:rFonts w:ascii="Times New Roman" w:eastAsiaTheme="minorHAnsi" w:hAnsi="Times New Roman" w:cs="Times New Roman"/>
          <w:sz w:val="24"/>
          <w:szCs w:val="24"/>
          <w:lang w:eastAsia="en-US"/>
        </w:rPr>
        <w:t>за работу с одаренными детьми и талантливой молодежью, а также с коллективами одаренных детей и талантливой молодежи, являющимися лауреатами областных, межрегиональных, всероссийских и международных выставок и конкурсов в области культуры и искусства, и (или) за работу с одаренными детьми и талантливой молодежью, являющимися стипендиатами и лауреатами премий Губернатора Иркутской области в области культуры и искусства, - в размере не менее 10 процентов;</w:t>
      </w:r>
    </w:p>
    <w:p w:rsidR="00ED555B" w:rsidRDefault="00ED555B" w:rsidP="003B2C7F">
      <w:pPr>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за работу в творческих коллективах учреждений - лауреатах областных, межрегиональных, всероссийских и международных выставок и конкурсов (фестивалях, смотрах, иных мероприятиях, имеющих состязательный характер) в области культуры и искусства - в размере не менее 10 процентов;</w:t>
      </w:r>
    </w:p>
    <w:p w:rsidR="00ED555B" w:rsidRDefault="00ED555B" w:rsidP="003B2C7F">
      <w:pPr>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bookmarkStart w:id="2" w:name="Par4"/>
      <w:bookmarkEnd w:id="2"/>
      <w:r>
        <w:rPr>
          <w:rFonts w:ascii="Times New Roman" w:eastAsiaTheme="minorHAnsi" w:hAnsi="Times New Roman" w:cs="Times New Roman"/>
          <w:sz w:val="24"/>
          <w:szCs w:val="24"/>
          <w:lang w:eastAsia="en-US"/>
        </w:rPr>
        <w:t xml:space="preserve">за работу в учреждениях - лауреатах </w:t>
      </w:r>
      <w:r w:rsidR="00F66EC0">
        <w:rPr>
          <w:rFonts w:ascii="Times New Roman" w:eastAsiaTheme="minorHAnsi" w:hAnsi="Times New Roman" w:cs="Times New Roman"/>
          <w:sz w:val="24"/>
          <w:szCs w:val="24"/>
          <w:lang w:eastAsia="en-US"/>
        </w:rPr>
        <w:t xml:space="preserve">районных, </w:t>
      </w:r>
      <w:r>
        <w:rPr>
          <w:rFonts w:ascii="Times New Roman" w:eastAsiaTheme="minorHAnsi" w:hAnsi="Times New Roman" w:cs="Times New Roman"/>
          <w:sz w:val="24"/>
          <w:szCs w:val="24"/>
          <w:lang w:eastAsia="en-US"/>
        </w:rPr>
        <w:t>областных, межрегиональных, всероссийских и международных выставок и конкурсов (фестивалей, смотров, иных мероприятий, имеющих конкурсный характер) в области культуры и искусства - в размере не менее 10 процентов;</w:t>
      </w:r>
    </w:p>
    <w:p w:rsidR="00ED555B" w:rsidRPr="00F66EC0" w:rsidRDefault="00ED555B" w:rsidP="00ED555B">
      <w:pPr>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Выплаты, предусмотренные </w:t>
      </w:r>
      <w:hyperlink w:anchor="Par2" w:history="1">
        <w:r w:rsidRPr="00F66EC0">
          <w:rPr>
            <w:rFonts w:ascii="Times New Roman" w:eastAsiaTheme="minorHAnsi" w:hAnsi="Times New Roman" w:cs="Times New Roman"/>
            <w:sz w:val="24"/>
            <w:szCs w:val="24"/>
            <w:lang w:eastAsia="en-US"/>
          </w:rPr>
          <w:t>абзацами вторым</w:t>
        </w:r>
      </w:hyperlink>
      <w:r w:rsidRPr="00F66EC0">
        <w:rPr>
          <w:rFonts w:ascii="Times New Roman" w:eastAsiaTheme="minorHAnsi" w:hAnsi="Times New Roman" w:cs="Times New Roman"/>
          <w:sz w:val="24"/>
          <w:szCs w:val="24"/>
          <w:lang w:eastAsia="en-US"/>
        </w:rPr>
        <w:t xml:space="preserve"> - </w:t>
      </w:r>
      <w:hyperlink w:anchor="Par4" w:history="1">
        <w:r w:rsidRPr="00F66EC0">
          <w:rPr>
            <w:rFonts w:ascii="Times New Roman" w:eastAsiaTheme="minorHAnsi" w:hAnsi="Times New Roman" w:cs="Times New Roman"/>
            <w:sz w:val="24"/>
            <w:szCs w:val="24"/>
            <w:lang w:eastAsia="en-US"/>
          </w:rPr>
          <w:t>четвертым</w:t>
        </w:r>
      </w:hyperlink>
      <w:r w:rsidRPr="00F66EC0">
        <w:rPr>
          <w:rFonts w:ascii="Times New Roman" w:eastAsiaTheme="minorHAnsi" w:hAnsi="Times New Roman" w:cs="Times New Roman"/>
          <w:sz w:val="24"/>
          <w:szCs w:val="24"/>
          <w:lang w:eastAsia="en-US"/>
        </w:rPr>
        <w:t xml:space="preserve"> настоящего подпункта, устанавливаются на срок 12 последовательных календарных месяцев, начиная с месяца, в котором принят правовой акт (решение) о подведении итогов конкурса, выставки (фестивалей, смотров, иных мероприятий, имеющих состязательный характер), предоставлении стипендий и премий.</w:t>
      </w:r>
    </w:p>
    <w:p w:rsidR="00ED555B" w:rsidRPr="00F66EC0" w:rsidRDefault="00ED555B" w:rsidP="00ED555B">
      <w:pPr>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F66EC0">
        <w:rPr>
          <w:rFonts w:ascii="Times New Roman" w:eastAsiaTheme="minorHAnsi" w:hAnsi="Times New Roman" w:cs="Times New Roman"/>
          <w:sz w:val="24"/>
          <w:szCs w:val="24"/>
          <w:lang w:eastAsia="en-US"/>
        </w:rPr>
        <w:t xml:space="preserve">При наличии оснований для назначения работнику учреждения выплат, предусмотренных </w:t>
      </w:r>
      <w:hyperlink r:id="rId33" w:history="1">
        <w:r w:rsidRPr="00F66EC0">
          <w:rPr>
            <w:rFonts w:ascii="Times New Roman" w:eastAsiaTheme="minorHAnsi" w:hAnsi="Times New Roman" w:cs="Times New Roman"/>
            <w:sz w:val="24"/>
            <w:szCs w:val="24"/>
            <w:lang w:eastAsia="en-US"/>
          </w:rPr>
          <w:t>абзацами третьим</w:t>
        </w:r>
      </w:hyperlink>
      <w:r w:rsidRPr="00F66EC0">
        <w:rPr>
          <w:rFonts w:ascii="Times New Roman" w:eastAsiaTheme="minorHAnsi" w:hAnsi="Times New Roman" w:cs="Times New Roman"/>
          <w:sz w:val="24"/>
          <w:szCs w:val="24"/>
          <w:lang w:eastAsia="en-US"/>
        </w:rPr>
        <w:t xml:space="preserve"> и </w:t>
      </w:r>
      <w:hyperlink r:id="rId34" w:history="1">
        <w:r w:rsidRPr="00F66EC0">
          <w:rPr>
            <w:rFonts w:ascii="Times New Roman" w:eastAsiaTheme="minorHAnsi" w:hAnsi="Times New Roman" w:cs="Times New Roman"/>
            <w:sz w:val="24"/>
            <w:szCs w:val="24"/>
            <w:lang w:eastAsia="en-US"/>
          </w:rPr>
          <w:t>четвертым</w:t>
        </w:r>
      </w:hyperlink>
      <w:r w:rsidRPr="00F66EC0">
        <w:rPr>
          <w:rFonts w:ascii="Times New Roman" w:eastAsiaTheme="minorHAnsi" w:hAnsi="Times New Roman" w:cs="Times New Roman"/>
          <w:sz w:val="24"/>
          <w:szCs w:val="24"/>
          <w:lang w:eastAsia="en-US"/>
        </w:rPr>
        <w:t xml:space="preserve"> настоящего подпункта, надбавка работнику учреждения устанавливается по одному из оснований по выбору работника.</w:t>
      </w:r>
    </w:p>
    <w:p w:rsidR="00ED555B" w:rsidRDefault="00ED555B" w:rsidP="00F66EC0">
      <w:pPr>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F66EC0">
        <w:rPr>
          <w:rFonts w:ascii="Times New Roman" w:eastAsiaTheme="minorHAnsi" w:hAnsi="Times New Roman" w:cs="Times New Roman"/>
          <w:sz w:val="24"/>
          <w:szCs w:val="24"/>
          <w:lang w:eastAsia="en-US"/>
        </w:rPr>
        <w:t xml:space="preserve">Совокупный размер выплат, </w:t>
      </w:r>
      <w:r>
        <w:rPr>
          <w:rFonts w:ascii="Times New Roman" w:eastAsiaTheme="minorHAnsi" w:hAnsi="Times New Roman" w:cs="Times New Roman"/>
          <w:sz w:val="24"/>
          <w:szCs w:val="24"/>
          <w:lang w:eastAsia="en-US"/>
        </w:rPr>
        <w:t>установленных работнику учреждения в соответствии с настоящим подпунктом, не должен превышать 300 процентов к окладу (должностному окладу), ставки заработной платы.</w:t>
      </w:r>
    </w:p>
    <w:p w:rsidR="00ED555B" w:rsidRDefault="00F66EC0" w:rsidP="00F66EC0">
      <w:pPr>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2</w:t>
      </w:r>
      <w:r w:rsidR="00ED555B">
        <w:rPr>
          <w:rFonts w:ascii="Times New Roman" w:eastAsiaTheme="minorHAnsi" w:hAnsi="Times New Roman" w:cs="Times New Roman"/>
          <w:sz w:val="24"/>
          <w:szCs w:val="24"/>
          <w:lang w:eastAsia="en-US"/>
        </w:rPr>
        <w:t>) надбавка за работу с отдельными видами документов: за работу с архивными документами, книжными памятниками, документами при формировании номенклатуры дел, документами при обеспечении государственного учета музейных предметов и музейных коллекций - в размере не менее 10 процентов.</w:t>
      </w:r>
    </w:p>
    <w:p w:rsidR="00F66EC0" w:rsidRPr="00AF122F" w:rsidRDefault="00F66EC0" w:rsidP="00AF122F">
      <w:pPr>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AF122F">
        <w:rPr>
          <w:rFonts w:ascii="Times New Roman" w:eastAsiaTheme="minorHAnsi" w:hAnsi="Times New Roman" w:cs="Times New Roman"/>
          <w:sz w:val="24"/>
          <w:szCs w:val="24"/>
          <w:lang w:eastAsia="en-US"/>
        </w:rPr>
        <w:lastRenderedPageBreak/>
        <w:t>36. К выплатам за профессиональное развитие, степень самостоятельности работника и важности выполняемых им работ относятся следующие выплаты:</w:t>
      </w:r>
    </w:p>
    <w:p w:rsidR="00F66EC0" w:rsidRPr="00AF122F" w:rsidRDefault="00F66EC0" w:rsidP="00AF122F">
      <w:pPr>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bookmarkStart w:id="3" w:name="Par1"/>
      <w:bookmarkEnd w:id="3"/>
      <w:r w:rsidRPr="00AF122F">
        <w:rPr>
          <w:rFonts w:ascii="Times New Roman" w:eastAsiaTheme="minorHAnsi" w:hAnsi="Times New Roman" w:cs="Times New Roman"/>
          <w:sz w:val="24"/>
          <w:szCs w:val="24"/>
          <w:lang w:eastAsia="en-US"/>
        </w:rPr>
        <w:t>1) надбавки работникам учреждений за почетные звания:</w:t>
      </w:r>
    </w:p>
    <w:p w:rsidR="00F66EC0" w:rsidRPr="00AF122F" w:rsidRDefault="00F66EC0" w:rsidP="00AF122F">
      <w:pPr>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AF122F">
        <w:rPr>
          <w:rFonts w:ascii="Times New Roman" w:eastAsiaTheme="minorHAnsi" w:hAnsi="Times New Roman" w:cs="Times New Roman"/>
          <w:sz w:val="24"/>
          <w:szCs w:val="24"/>
          <w:lang w:eastAsia="en-US"/>
        </w:rPr>
        <w:t>"Народный артист СССР", "Народный артист РСФСР", "Народный артист Российской Федерации", "Народный художник СССР", "Народный художник РСФСР", "Народный художник Российской Федерации" и (или) звание "Народный (с указанием профессии)", соответствующее исполняемой работником трудовой функции, - в размере не менее 35 процентов;</w:t>
      </w:r>
    </w:p>
    <w:p w:rsidR="00F66EC0" w:rsidRPr="00AF122F" w:rsidRDefault="00F66EC0" w:rsidP="00AF122F">
      <w:pPr>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AF122F">
        <w:rPr>
          <w:rFonts w:ascii="Times New Roman" w:eastAsiaTheme="minorHAnsi" w:hAnsi="Times New Roman" w:cs="Times New Roman"/>
          <w:sz w:val="24"/>
          <w:szCs w:val="24"/>
          <w:lang w:eastAsia="en-US"/>
        </w:rPr>
        <w:t>"Заслуженный деятель искусств РСФСР", "Заслуженный деятель искусств Российской Федерации", "Заслуженный артист РСФСР", "Заслуженный артист Российской Федерации", "Заслуженный художник РСФСР", "Заслуженный художник Российской Федерации", "Заслуженный работник культуры РСФСР", "Заслуженный работник культуры Российской Федерации" и (или) звание "Заслуженный (с указанием профессии)", соответствующее исполняемой работником трудовой функции, - в размере не менее 30 процентов;</w:t>
      </w:r>
    </w:p>
    <w:p w:rsidR="00F66EC0" w:rsidRPr="00AF122F" w:rsidRDefault="00AF122F" w:rsidP="00AF122F">
      <w:pPr>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2</w:t>
      </w:r>
      <w:r w:rsidR="00F66EC0" w:rsidRPr="00AF122F">
        <w:rPr>
          <w:rFonts w:ascii="Times New Roman" w:eastAsiaTheme="minorHAnsi" w:hAnsi="Times New Roman" w:cs="Times New Roman"/>
          <w:sz w:val="24"/>
          <w:szCs w:val="24"/>
          <w:lang w:eastAsia="en-US"/>
        </w:rPr>
        <w:t>) надбавки работникам учреждений, которым присвоена ученая степень, соответствующая исполняемой трудовой функции:</w:t>
      </w:r>
    </w:p>
    <w:p w:rsidR="00F66EC0" w:rsidRPr="00AF122F" w:rsidRDefault="00F66EC0" w:rsidP="00AF122F">
      <w:pPr>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AF122F">
        <w:rPr>
          <w:rFonts w:ascii="Times New Roman" w:eastAsiaTheme="minorHAnsi" w:hAnsi="Times New Roman" w:cs="Times New Roman"/>
          <w:sz w:val="24"/>
          <w:szCs w:val="24"/>
          <w:lang w:eastAsia="en-US"/>
        </w:rPr>
        <w:t>за ученую степень доктора наук - в размере не менее 40 процентов;</w:t>
      </w:r>
    </w:p>
    <w:p w:rsidR="00F66EC0" w:rsidRPr="00AF122F" w:rsidRDefault="00F66EC0" w:rsidP="00AF122F">
      <w:pPr>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AF122F">
        <w:rPr>
          <w:rFonts w:ascii="Times New Roman" w:eastAsiaTheme="minorHAnsi" w:hAnsi="Times New Roman" w:cs="Times New Roman"/>
          <w:sz w:val="24"/>
          <w:szCs w:val="24"/>
          <w:lang w:eastAsia="en-US"/>
        </w:rPr>
        <w:t>за ученую степень кандидата наук - в размере не менее 35 процентов;</w:t>
      </w:r>
    </w:p>
    <w:p w:rsidR="00F66EC0" w:rsidRPr="00AF122F" w:rsidRDefault="00AF122F" w:rsidP="00AF122F">
      <w:pPr>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3</w:t>
      </w:r>
      <w:r w:rsidR="00F66EC0" w:rsidRPr="00AF122F">
        <w:rPr>
          <w:rFonts w:ascii="Times New Roman" w:eastAsiaTheme="minorHAnsi" w:hAnsi="Times New Roman" w:cs="Times New Roman"/>
          <w:sz w:val="24"/>
          <w:szCs w:val="24"/>
          <w:lang w:eastAsia="en-US"/>
        </w:rPr>
        <w:t>) надбавка работникам учреждений за применение иностранных языков в процессе исполнения трудовых (должностных) обязанностей - за применение иностранных языков - в размере не менее 15 процентов;</w:t>
      </w:r>
    </w:p>
    <w:p w:rsidR="00F66EC0" w:rsidRPr="00AF122F" w:rsidRDefault="00AF122F" w:rsidP="00AF122F">
      <w:pPr>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4</w:t>
      </w:r>
      <w:r w:rsidR="00F66EC0" w:rsidRPr="00AF122F">
        <w:rPr>
          <w:rFonts w:ascii="Times New Roman" w:eastAsiaTheme="minorHAnsi" w:hAnsi="Times New Roman" w:cs="Times New Roman"/>
          <w:sz w:val="24"/>
          <w:szCs w:val="24"/>
          <w:lang w:eastAsia="en-US"/>
        </w:rPr>
        <w:t>) надбавки работникам учреждений за личные заслуги устанавливаются:</w:t>
      </w:r>
    </w:p>
    <w:p w:rsidR="00F66EC0" w:rsidRPr="00AF122F" w:rsidRDefault="00F66EC0" w:rsidP="00AF122F">
      <w:pPr>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AF122F">
        <w:rPr>
          <w:rFonts w:ascii="Times New Roman" w:eastAsiaTheme="minorHAnsi" w:hAnsi="Times New Roman" w:cs="Times New Roman"/>
          <w:sz w:val="24"/>
          <w:szCs w:val="24"/>
          <w:lang w:eastAsia="en-US"/>
        </w:rPr>
        <w:t>работникам учреждений, награжденным ведомственными знаками отличия Министерства культуры СССР, Министерства культуры Российской Федерации, Министерства культуры и массовых коммуникаций Российской Федерации, Министерства образования СССР, Министерства образования Российской Федерации, Министерства образования и науки Российской Федерации, Федеральной архивной службы России, Федерального архивного агентства, Федеральной службы по надзору за соблюдением законодательства в области охраны культурного наследия, - в размере не менее 10 процентов;</w:t>
      </w:r>
    </w:p>
    <w:p w:rsidR="00F66EC0" w:rsidRPr="00FF707E" w:rsidRDefault="00F66EC0" w:rsidP="00AF122F">
      <w:pPr>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AF122F">
        <w:rPr>
          <w:rFonts w:ascii="Times New Roman" w:eastAsiaTheme="minorHAnsi" w:hAnsi="Times New Roman" w:cs="Times New Roman"/>
          <w:sz w:val="24"/>
          <w:szCs w:val="24"/>
          <w:lang w:eastAsia="en-US"/>
        </w:rPr>
        <w:t xml:space="preserve">при поощрении Президентом Российской Федерации, Правительством Российской Федерации, присвоении работнику почетных званий Российской Федерации (за исключением званий, надбавка по которым предоставляется в соответствии </w:t>
      </w:r>
      <w:r w:rsidRPr="00FF707E">
        <w:rPr>
          <w:rFonts w:ascii="Times New Roman" w:eastAsiaTheme="minorHAnsi" w:hAnsi="Times New Roman" w:cs="Times New Roman"/>
          <w:sz w:val="24"/>
          <w:szCs w:val="24"/>
          <w:lang w:eastAsia="en-US"/>
        </w:rPr>
        <w:t xml:space="preserve">с </w:t>
      </w:r>
      <w:hyperlink w:anchor="Par1" w:history="1">
        <w:r w:rsidRPr="00FF707E">
          <w:rPr>
            <w:rFonts w:ascii="Times New Roman" w:eastAsiaTheme="minorHAnsi" w:hAnsi="Times New Roman" w:cs="Times New Roman"/>
            <w:sz w:val="24"/>
            <w:szCs w:val="24"/>
            <w:lang w:eastAsia="en-US"/>
          </w:rPr>
          <w:t>подпунктом 1</w:t>
        </w:r>
      </w:hyperlink>
      <w:r w:rsidRPr="00FF707E">
        <w:rPr>
          <w:rFonts w:ascii="Times New Roman" w:eastAsiaTheme="minorHAnsi" w:hAnsi="Times New Roman" w:cs="Times New Roman"/>
          <w:sz w:val="24"/>
          <w:szCs w:val="24"/>
          <w:lang w:eastAsia="en-US"/>
        </w:rPr>
        <w:t xml:space="preserve"> настоящего пункта), награждении работника знаками отличия Российской Федерации, награждении работника орденами и медалями Российской Федерации - в размере не менее 30 процентов на период 6 последовательных календарных месяцев, начиная с месяца представления в учреждение решения о поощрении (награждении);</w:t>
      </w:r>
    </w:p>
    <w:p w:rsidR="00F66EC0" w:rsidRPr="00FF707E" w:rsidRDefault="00F66EC0" w:rsidP="00AF122F">
      <w:pPr>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FF707E">
        <w:rPr>
          <w:rFonts w:ascii="Times New Roman" w:eastAsiaTheme="minorHAnsi" w:hAnsi="Times New Roman" w:cs="Times New Roman"/>
          <w:sz w:val="24"/>
          <w:szCs w:val="24"/>
          <w:lang w:eastAsia="en-US"/>
        </w:rPr>
        <w:t>при награждении ведомственными наградами Министерства образования и науки Российской Федерации и (или) Министерства культуры Российской Федерации и (или) Федерального архивного агентства - в размере не менее 25 процентов на период 6 последовательных календарных месяцев, начиная с месяца представления в учреждение решения о награждении;</w:t>
      </w:r>
    </w:p>
    <w:p w:rsidR="00F66EC0" w:rsidRPr="00FF707E" w:rsidRDefault="00F66EC0" w:rsidP="00AF122F">
      <w:pPr>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FF707E">
        <w:rPr>
          <w:rFonts w:ascii="Times New Roman" w:eastAsiaTheme="minorHAnsi" w:hAnsi="Times New Roman" w:cs="Times New Roman"/>
          <w:sz w:val="24"/>
          <w:szCs w:val="24"/>
          <w:lang w:eastAsia="en-US"/>
        </w:rPr>
        <w:t>при поощрении министерством</w:t>
      </w:r>
      <w:r w:rsidR="00AF122F" w:rsidRPr="00FF707E">
        <w:rPr>
          <w:rFonts w:ascii="Times New Roman" w:eastAsiaTheme="minorHAnsi" w:hAnsi="Times New Roman" w:cs="Times New Roman"/>
          <w:sz w:val="24"/>
          <w:szCs w:val="24"/>
          <w:lang w:eastAsia="en-US"/>
        </w:rPr>
        <w:t xml:space="preserve"> культуры и архивов Иркутской области</w:t>
      </w:r>
      <w:r w:rsidRPr="00FF707E">
        <w:rPr>
          <w:rFonts w:ascii="Times New Roman" w:eastAsiaTheme="minorHAnsi" w:hAnsi="Times New Roman" w:cs="Times New Roman"/>
          <w:sz w:val="24"/>
          <w:szCs w:val="24"/>
          <w:lang w:eastAsia="en-US"/>
        </w:rPr>
        <w:t xml:space="preserve"> - в размере не менее 20 процентов на период 6 последовательных календарных месяцев, начиная с месяца представления в учреждение решения о поощрении;</w:t>
      </w:r>
    </w:p>
    <w:p w:rsidR="00F66EC0" w:rsidRPr="00FF707E" w:rsidRDefault="00F66EC0" w:rsidP="00AF122F">
      <w:pPr>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FF707E">
        <w:rPr>
          <w:rFonts w:ascii="Times New Roman" w:eastAsiaTheme="minorHAnsi" w:hAnsi="Times New Roman" w:cs="Times New Roman"/>
          <w:sz w:val="24"/>
          <w:szCs w:val="24"/>
          <w:lang w:eastAsia="en-US"/>
        </w:rPr>
        <w:t>работникам учреждений, имеющим звание лауреата премии Губернатора Иркутской области - в размере не менее 20 процентов на срок 12 последовательных календарных месяцев, начиная с месяца, в котором принят правовой акт (решение) о присуждении премии Губернатора Иркутской области;</w:t>
      </w:r>
    </w:p>
    <w:p w:rsidR="00F66EC0" w:rsidRPr="00FF707E" w:rsidRDefault="00F66EC0" w:rsidP="00AF122F">
      <w:pPr>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FF707E">
        <w:rPr>
          <w:rFonts w:ascii="Times New Roman" w:eastAsiaTheme="minorHAnsi" w:hAnsi="Times New Roman" w:cs="Times New Roman"/>
          <w:sz w:val="24"/>
          <w:szCs w:val="24"/>
          <w:lang w:eastAsia="en-US"/>
        </w:rPr>
        <w:t>работникам учреждений, награжденным наградами Иркутской области - в размере не менее 20 процентов;</w:t>
      </w:r>
    </w:p>
    <w:p w:rsidR="00F66EC0" w:rsidRPr="00FF707E" w:rsidRDefault="00F66EC0" w:rsidP="00AF122F">
      <w:pPr>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FF707E">
        <w:rPr>
          <w:rFonts w:ascii="Times New Roman" w:eastAsiaTheme="minorHAnsi" w:hAnsi="Times New Roman" w:cs="Times New Roman"/>
          <w:sz w:val="24"/>
          <w:szCs w:val="24"/>
          <w:lang w:eastAsia="en-US"/>
        </w:rPr>
        <w:lastRenderedPageBreak/>
        <w:t>работникам учреждений, имеющим почетные звания Иркутской области в соответствии с осуществляемой в учреждении трудовой функцией - в размере не менее 20 процентов;</w:t>
      </w:r>
    </w:p>
    <w:p w:rsidR="00F66EC0" w:rsidRPr="00FF707E" w:rsidRDefault="00F66EC0" w:rsidP="00AF122F">
      <w:pPr>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FF707E">
        <w:rPr>
          <w:rFonts w:ascii="Times New Roman" w:eastAsiaTheme="minorHAnsi" w:hAnsi="Times New Roman" w:cs="Times New Roman"/>
          <w:sz w:val="24"/>
          <w:szCs w:val="24"/>
          <w:lang w:eastAsia="en-US"/>
        </w:rPr>
        <w:t>работникам учреждений - личным лауреатам областных, межрегиональных, всероссийских и международных выставок и конкурсов (фестивалей, смотров, иных мероприятий, имеющих состязательный характер) в области культуры и искусства - в размере не менее 10 процентов на срок 12 последовательных календарных месяцев, начиная с месяца, в котором принят правовой акт (решение) о подведении итогов выставки, конкурса (фестиваля, смотра, иного мероприятия);</w:t>
      </w:r>
    </w:p>
    <w:p w:rsidR="00F66EC0" w:rsidRPr="00FF707E" w:rsidRDefault="00AF122F" w:rsidP="00AF122F">
      <w:pPr>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FF707E">
        <w:rPr>
          <w:rFonts w:ascii="Times New Roman" w:eastAsiaTheme="minorHAnsi" w:hAnsi="Times New Roman" w:cs="Times New Roman"/>
          <w:sz w:val="24"/>
          <w:szCs w:val="24"/>
          <w:lang w:eastAsia="en-US"/>
        </w:rPr>
        <w:t>5</w:t>
      </w:r>
      <w:r w:rsidR="00F66EC0" w:rsidRPr="00FF707E">
        <w:rPr>
          <w:rFonts w:ascii="Times New Roman" w:eastAsiaTheme="minorHAnsi" w:hAnsi="Times New Roman" w:cs="Times New Roman"/>
          <w:sz w:val="24"/>
          <w:szCs w:val="24"/>
          <w:lang w:eastAsia="en-US"/>
        </w:rPr>
        <w:t xml:space="preserve">) надбавка за категорию (квалификационную, должностную, профессиональную), если категорирование должностей (профессий) предусмотрены единым тарифно-квалификационным </w:t>
      </w:r>
      <w:hyperlink r:id="rId35" w:history="1">
        <w:r w:rsidR="00F66EC0" w:rsidRPr="00FF707E">
          <w:rPr>
            <w:rFonts w:ascii="Times New Roman" w:eastAsiaTheme="minorHAnsi" w:hAnsi="Times New Roman" w:cs="Times New Roman"/>
            <w:sz w:val="24"/>
            <w:szCs w:val="24"/>
            <w:lang w:eastAsia="en-US"/>
          </w:rPr>
          <w:t>справочником</w:t>
        </w:r>
      </w:hyperlink>
      <w:r w:rsidR="00F66EC0" w:rsidRPr="00FF707E">
        <w:rPr>
          <w:rFonts w:ascii="Times New Roman" w:eastAsiaTheme="minorHAnsi" w:hAnsi="Times New Roman" w:cs="Times New Roman"/>
          <w:sz w:val="24"/>
          <w:szCs w:val="24"/>
          <w:lang w:eastAsia="en-US"/>
        </w:rPr>
        <w:t xml:space="preserve"> работ и профессий рабочих, единым квалификационным </w:t>
      </w:r>
      <w:hyperlink r:id="rId36" w:history="1">
        <w:r w:rsidR="00F66EC0" w:rsidRPr="00FF707E">
          <w:rPr>
            <w:rFonts w:ascii="Times New Roman" w:eastAsiaTheme="minorHAnsi" w:hAnsi="Times New Roman" w:cs="Times New Roman"/>
            <w:sz w:val="24"/>
            <w:szCs w:val="24"/>
            <w:lang w:eastAsia="en-US"/>
          </w:rPr>
          <w:t>справочником</w:t>
        </w:r>
      </w:hyperlink>
      <w:r w:rsidR="00F66EC0" w:rsidRPr="00FF707E">
        <w:rPr>
          <w:rFonts w:ascii="Times New Roman" w:eastAsiaTheme="minorHAnsi" w:hAnsi="Times New Roman" w:cs="Times New Roman"/>
          <w:sz w:val="24"/>
          <w:szCs w:val="24"/>
          <w:lang w:eastAsia="en-US"/>
        </w:rPr>
        <w:t xml:space="preserve"> должностей руководителей, специалистов и служащих, утвержденных министерством труда и социального развития Российской Федерации, иными нормативными правовыми актами Российской Федерации (за исключением педагогических работников), - в следующих размерах:</w:t>
      </w:r>
    </w:p>
    <w:p w:rsidR="00F66EC0" w:rsidRPr="00FF707E" w:rsidRDefault="00F66EC0" w:rsidP="00AF122F">
      <w:pPr>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FF707E">
        <w:rPr>
          <w:rFonts w:ascii="Times New Roman" w:eastAsiaTheme="minorHAnsi" w:hAnsi="Times New Roman" w:cs="Times New Roman"/>
          <w:sz w:val="24"/>
          <w:szCs w:val="24"/>
          <w:lang w:eastAsia="en-US"/>
        </w:rPr>
        <w:t xml:space="preserve">работникам учреждений, должности которых согласно </w:t>
      </w:r>
      <w:hyperlink r:id="rId37" w:history="1">
        <w:r w:rsidRPr="00FF707E">
          <w:rPr>
            <w:rFonts w:ascii="Times New Roman" w:eastAsiaTheme="minorHAnsi" w:hAnsi="Times New Roman" w:cs="Times New Roman"/>
            <w:sz w:val="24"/>
            <w:szCs w:val="24"/>
            <w:lang w:eastAsia="en-US"/>
          </w:rPr>
          <w:t>приложению 2</w:t>
        </w:r>
      </w:hyperlink>
      <w:r w:rsidRPr="00FF707E">
        <w:rPr>
          <w:rFonts w:ascii="Times New Roman" w:eastAsiaTheme="minorHAnsi" w:hAnsi="Times New Roman" w:cs="Times New Roman"/>
          <w:sz w:val="24"/>
          <w:szCs w:val="24"/>
          <w:lang w:eastAsia="en-US"/>
        </w:rPr>
        <w:t xml:space="preserve"> к настоящему Положению включены в перечень должностей работников библиотек, музеев, учреждений клубного типа, перечень должностей работников театров и филармонии, перечень должностей работников учреждения кинематографии, перечень должностей работников учреждения, зарегистрированного в качестве средства массовой информации:</w:t>
      </w:r>
    </w:p>
    <w:p w:rsidR="00F66EC0" w:rsidRPr="00FF707E" w:rsidRDefault="00F66EC0" w:rsidP="00AF122F">
      <w:pPr>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FF707E">
        <w:rPr>
          <w:rFonts w:ascii="Times New Roman" w:eastAsiaTheme="minorHAnsi" w:hAnsi="Times New Roman" w:cs="Times New Roman"/>
          <w:sz w:val="24"/>
          <w:szCs w:val="24"/>
          <w:lang w:eastAsia="en-US"/>
        </w:rPr>
        <w:t>ведущий (ведущий мастер сцены), главный научный сотрудник библиотеки (музея) - в размере 35 процентов;</w:t>
      </w:r>
    </w:p>
    <w:p w:rsidR="00F66EC0" w:rsidRPr="00FF707E" w:rsidRDefault="00F66EC0" w:rsidP="00AF122F">
      <w:pPr>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FF707E">
        <w:rPr>
          <w:rFonts w:ascii="Times New Roman" w:eastAsiaTheme="minorHAnsi" w:hAnsi="Times New Roman" w:cs="Times New Roman"/>
          <w:sz w:val="24"/>
          <w:szCs w:val="24"/>
          <w:lang w:eastAsia="en-US"/>
        </w:rPr>
        <w:t>высшей категории, старший научный сотрудник библиотеки (музея) - в размере 25 процентов;</w:t>
      </w:r>
    </w:p>
    <w:p w:rsidR="00F66EC0" w:rsidRPr="00FF707E" w:rsidRDefault="00F66EC0" w:rsidP="00AF122F">
      <w:pPr>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FF707E">
        <w:rPr>
          <w:rFonts w:ascii="Times New Roman" w:eastAsiaTheme="minorHAnsi" w:hAnsi="Times New Roman" w:cs="Times New Roman"/>
          <w:sz w:val="24"/>
          <w:szCs w:val="24"/>
          <w:lang w:eastAsia="en-US"/>
        </w:rPr>
        <w:t>первой категории, научный сотрудник библиотеки (музея) - в размере 15 процентов;</w:t>
      </w:r>
    </w:p>
    <w:p w:rsidR="00F66EC0" w:rsidRPr="00FF707E" w:rsidRDefault="00F66EC0" w:rsidP="00AF122F">
      <w:pPr>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FF707E">
        <w:rPr>
          <w:rFonts w:ascii="Times New Roman" w:eastAsiaTheme="minorHAnsi" w:hAnsi="Times New Roman" w:cs="Times New Roman"/>
          <w:sz w:val="24"/>
          <w:szCs w:val="24"/>
          <w:lang w:eastAsia="en-US"/>
        </w:rPr>
        <w:t>второй категории, младший научный сотрудник библиотеки (музея) - в размере 10 процентов;</w:t>
      </w:r>
    </w:p>
    <w:p w:rsidR="00F66EC0" w:rsidRPr="00FF707E" w:rsidRDefault="00F66EC0" w:rsidP="00AF122F">
      <w:pPr>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FF707E">
        <w:rPr>
          <w:rFonts w:ascii="Times New Roman" w:eastAsiaTheme="minorHAnsi" w:hAnsi="Times New Roman" w:cs="Times New Roman"/>
          <w:sz w:val="24"/>
          <w:szCs w:val="24"/>
          <w:lang w:eastAsia="en-US"/>
        </w:rPr>
        <w:t xml:space="preserve">работникам учреждений, должности (профессии) которых не включены в </w:t>
      </w:r>
      <w:hyperlink r:id="rId38" w:history="1">
        <w:r w:rsidRPr="00FF707E">
          <w:rPr>
            <w:rFonts w:ascii="Times New Roman" w:eastAsiaTheme="minorHAnsi" w:hAnsi="Times New Roman" w:cs="Times New Roman"/>
            <w:sz w:val="24"/>
            <w:szCs w:val="24"/>
            <w:lang w:eastAsia="en-US"/>
          </w:rPr>
          <w:t>приложение 2</w:t>
        </w:r>
      </w:hyperlink>
      <w:r w:rsidRPr="00FF707E">
        <w:rPr>
          <w:rFonts w:ascii="Times New Roman" w:eastAsiaTheme="minorHAnsi" w:hAnsi="Times New Roman" w:cs="Times New Roman"/>
          <w:sz w:val="24"/>
          <w:szCs w:val="24"/>
          <w:lang w:eastAsia="en-US"/>
        </w:rPr>
        <w:t xml:space="preserve"> к настоящему Положению:</w:t>
      </w:r>
    </w:p>
    <w:p w:rsidR="00F66EC0" w:rsidRPr="00AF122F" w:rsidRDefault="00F66EC0" w:rsidP="00AF122F">
      <w:pPr>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AF122F">
        <w:rPr>
          <w:rFonts w:ascii="Times New Roman" w:eastAsiaTheme="minorHAnsi" w:hAnsi="Times New Roman" w:cs="Times New Roman"/>
          <w:sz w:val="24"/>
          <w:szCs w:val="24"/>
          <w:lang w:eastAsia="en-US"/>
        </w:rPr>
        <w:t>главный (за исключением должности главный бухгалтер) - в размере 35 процентов;</w:t>
      </w:r>
    </w:p>
    <w:p w:rsidR="00F66EC0" w:rsidRPr="00AF122F" w:rsidRDefault="00F66EC0" w:rsidP="00AF122F">
      <w:pPr>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AF122F">
        <w:rPr>
          <w:rFonts w:ascii="Times New Roman" w:eastAsiaTheme="minorHAnsi" w:hAnsi="Times New Roman" w:cs="Times New Roman"/>
          <w:sz w:val="24"/>
          <w:szCs w:val="24"/>
          <w:lang w:eastAsia="en-US"/>
        </w:rPr>
        <w:t>ведущий - в размере 25 процентов;</w:t>
      </w:r>
    </w:p>
    <w:p w:rsidR="00F66EC0" w:rsidRPr="00AF122F" w:rsidRDefault="00F66EC0" w:rsidP="00AF122F">
      <w:pPr>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AF122F">
        <w:rPr>
          <w:rFonts w:ascii="Times New Roman" w:eastAsiaTheme="minorHAnsi" w:hAnsi="Times New Roman" w:cs="Times New Roman"/>
          <w:sz w:val="24"/>
          <w:szCs w:val="24"/>
          <w:lang w:eastAsia="en-US"/>
        </w:rPr>
        <w:t>высшей категории (класса) - в размере 20 процентов;</w:t>
      </w:r>
    </w:p>
    <w:p w:rsidR="00F66EC0" w:rsidRPr="00AF122F" w:rsidRDefault="00F66EC0" w:rsidP="00AF122F">
      <w:pPr>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AF122F">
        <w:rPr>
          <w:rFonts w:ascii="Times New Roman" w:eastAsiaTheme="minorHAnsi" w:hAnsi="Times New Roman" w:cs="Times New Roman"/>
          <w:sz w:val="24"/>
          <w:szCs w:val="24"/>
          <w:lang w:eastAsia="en-US"/>
        </w:rPr>
        <w:t>первой категории (класса) - в размере 15 процентов;</w:t>
      </w:r>
    </w:p>
    <w:p w:rsidR="00F66EC0" w:rsidRPr="00AF122F" w:rsidRDefault="00F66EC0" w:rsidP="00AF122F">
      <w:pPr>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AF122F">
        <w:rPr>
          <w:rFonts w:ascii="Times New Roman" w:eastAsiaTheme="minorHAnsi" w:hAnsi="Times New Roman" w:cs="Times New Roman"/>
          <w:sz w:val="24"/>
          <w:szCs w:val="24"/>
          <w:lang w:eastAsia="en-US"/>
        </w:rPr>
        <w:t>второй категории (класса) - в размере 10 процентов;</w:t>
      </w:r>
    </w:p>
    <w:p w:rsidR="00F66EC0" w:rsidRPr="00AF122F" w:rsidRDefault="00F66EC0" w:rsidP="00AF122F">
      <w:pPr>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AF122F">
        <w:rPr>
          <w:rFonts w:ascii="Times New Roman" w:eastAsiaTheme="minorHAnsi" w:hAnsi="Times New Roman" w:cs="Times New Roman"/>
          <w:sz w:val="24"/>
          <w:szCs w:val="24"/>
          <w:lang w:eastAsia="en-US"/>
        </w:rPr>
        <w:t>для должностей без применения категории (класса) - выплата не устанавливается;</w:t>
      </w:r>
    </w:p>
    <w:p w:rsidR="00F66EC0" w:rsidRPr="00FF707E" w:rsidRDefault="00AF122F" w:rsidP="00AF122F">
      <w:pPr>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FF707E">
        <w:rPr>
          <w:rFonts w:ascii="Times New Roman" w:eastAsiaTheme="minorHAnsi" w:hAnsi="Times New Roman" w:cs="Times New Roman"/>
          <w:sz w:val="24"/>
          <w:szCs w:val="24"/>
          <w:lang w:eastAsia="en-US"/>
        </w:rPr>
        <w:t>6</w:t>
      </w:r>
      <w:r w:rsidR="00F66EC0" w:rsidRPr="00FF707E">
        <w:rPr>
          <w:rFonts w:ascii="Times New Roman" w:eastAsiaTheme="minorHAnsi" w:hAnsi="Times New Roman" w:cs="Times New Roman"/>
          <w:sz w:val="24"/>
          <w:szCs w:val="24"/>
          <w:lang w:eastAsia="en-US"/>
        </w:rPr>
        <w:t xml:space="preserve">) если категорирование должностей (профессий) единым тарифно-квалификационным </w:t>
      </w:r>
      <w:hyperlink r:id="rId39" w:history="1">
        <w:r w:rsidR="00F66EC0" w:rsidRPr="00FF707E">
          <w:rPr>
            <w:rFonts w:ascii="Times New Roman" w:eastAsiaTheme="minorHAnsi" w:hAnsi="Times New Roman" w:cs="Times New Roman"/>
            <w:sz w:val="24"/>
            <w:szCs w:val="24"/>
            <w:lang w:eastAsia="en-US"/>
          </w:rPr>
          <w:t>справочником</w:t>
        </w:r>
      </w:hyperlink>
      <w:r w:rsidR="00F66EC0" w:rsidRPr="00FF707E">
        <w:rPr>
          <w:rFonts w:ascii="Times New Roman" w:eastAsiaTheme="minorHAnsi" w:hAnsi="Times New Roman" w:cs="Times New Roman"/>
          <w:sz w:val="24"/>
          <w:szCs w:val="24"/>
          <w:lang w:eastAsia="en-US"/>
        </w:rPr>
        <w:t xml:space="preserve"> работ и профессий рабочих, единым квалификационным </w:t>
      </w:r>
      <w:hyperlink r:id="rId40" w:history="1">
        <w:r w:rsidR="00F66EC0" w:rsidRPr="00FF707E">
          <w:rPr>
            <w:rFonts w:ascii="Times New Roman" w:eastAsiaTheme="minorHAnsi" w:hAnsi="Times New Roman" w:cs="Times New Roman"/>
            <w:sz w:val="24"/>
            <w:szCs w:val="24"/>
            <w:lang w:eastAsia="en-US"/>
          </w:rPr>
          <w:t>справочником</w:t>
        </w:r>
      </w:hyperlink>
      <w:r w:rsidR="00F66EC0" w:rsidRPr="00FF707E">
        <w:rPr>
          <w:rFonts w:ascii="Times New Roman" w:eastAsiaTheme="minorHAnsi" w:hAnsi="Times New Roman" w:cs="Times New Roman"/>
          <w:sz w:val="24"/>
          <w:szCs w:val="24"/>
          <w:lang w:eastAsia="en-US"/>
        </w:rPr>
        <w:t xml:space="preserve"> должностей руководителей, специалистов и служащих, утвержденных министерством труда и социального развития Российской Федерации, иными нормативными правовыми актами Российской Федерации не предусмотрено:</w:t>
      </w:r>
    </w:p>
    <w:p w:rsidR="00F66EC0" w:rsidRPr="00AF122F" w:rsidRDefault="00F66EC0" w:rsidP="00AF122F">
      <w:pPr>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AF122F">
        <w:rPr>
          <w:rFonts w:ascii="Times New Roman" w:eastAsiaTheme="minorHAnsi" w:hAnsi="Times New Roman" w:cs="Times New Roman"/>
          <w:sz w:val="24"/>
          <w:szCs w:val="24"/>
          <w:lang w:eastAsia="en-US"/>
        </w:rPr>
        <w:t>надбавка за важность выполняемых работ - в размере не менее 10 процентов.</w:t>
      </w:r>
    </w:p>
    <w:p w:rsidR="00F66EC0" w:rsidRPr="00AF122F" w:rsidRDefault="00AF122F" w:rsidP="00AF122F">
      <w:pPr>
        <w:autoSpaceDE w:val="0"/>
        <w:autoSpaceDN w:val="0"/>
        <w:adjustRightInd w:val="0"/>
        <w:spacing w:after="0" w:line="240" w:lineRule="auto"/>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         </w:t>
      </w:r>
      <w:r w:rsidR="00F66EC0" w:rsidRPr="00AF122F">
        <w:rPr>
          <w:rFonts w:ascii="Times New Roman" w:eastAsiaTheme="minorHAnsi" w:hAnsi="Times New Roman" w:cs="Times New Roman"/>
          <w:sz w:val="24"/>
          <w:szCs w:val="24"/>
          <w:lang w:eastAsia="en-US"/>
        </w:rPr>
        <w:t>Важность выполняемой работы определяется для работников бюджетных и автономных учреждений как количество услуг учреждения по основной деятельности, в предоставлении которых работник принимает участие в соответствии с возложенными на него трудовым договором обязанностями</w:t>
      </w:r>
    </w:p>
    <w:p w:rsidR="00F66EC0" w:rsidRPr="00AF122F" w:rsidRDefault="00F66EC0" w:rsidP="00AF122F">
      <w:pPr>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AF122F">
        <w:rPr>
          <w:rFonts w:ascii="Times New Roman" w:eastAsiaTheme="minorHAnsi" w:hAnsi="Times New Roman" w:cs="Times New Roman"/>
          <w:sz w:val="24"/>
          <w:szCs w:val="24"/>
          <w:lang w:eastAsia="en-US"/>
        </w:rPr>
        <w:t>надбавка за самостоятельность выполняемых работ - в размере не менее 10 процентов.</w:t>
      </w:r>
    </w:p>
    <w:p w:rsidR="00F66EC0" w:rsidRPr="00AF122F" w:rsidRDefault="00F66EC0" w:rsidP="00AF122F">
      <w:pPr>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AF122F">
        <w:rPr>
          <w:rFonts w:ascii="Times New Roman" w:eastAsiaTheme="minorHAnsi" w:hAnsi="Times New Roman" w:cs="Times New Roman"/>
          <w:sz w:val="24"/>
          <w:szCs w:val="24"/>
          <w:lang w:eastAsia="en-US"/>
        </w:rPr>
        <w:t xml:space="preserve">Самостоятельность выполняемой работы определяется как возложение на работника функций ответственного исполнителя по одному из направлений деятельности учреждения или структурного подразделения, исполнение работником обязанностей по </w:t>
      </w:r>
      <w:r w:rsidRPr="00AF122F">
        <w:rPr>
          <w:rFonts w:ascii="Times New Roman" w:eastAsiaTheme="minorHAnsi" w:hAnsi="Times New Roman" w:cs="Times New Roman"/>
          <w:sz w:val="24"/>
          <w:szCs w:val="24"/>
          <w:lang w:eastAsia="en-US"/>
        </w:rPr>
        <w:lastRenderedPageBreak/>
        <w:t>координации и методическому руководству группами исполнителей работ или услуг учреждения;</w:t>
      </w:r>
    </w:p>
    <w:p w:rsidR="00F66EC0" w:rsidRPr="00AF122F" w:rsidRDefault="00AF122F" w:rsidP="00AF122F">
      <w:pPr>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7</w:t>
      </w:r>
      <w:r w:rsidR="00F66EC0" w:rsidRPr="00AF122F">
        <w:rPr>
          <w:rFonts w:ascii="Times New Roman" w:eastAsiaTheme="minorHAnsi" w:hAnsi="Times New Roman" w:cs="Times New Roman"/>
          <w:sz w:val="24"/>
          <w:szCs w:val="24"/>
          <w:lang w:eastAsia="en-US"/>
        </w:rPr>
        <w:t>) надбавки за квалификационную категорию педагогическим работникам:</w:t>
      </w:r>
    </w:p>
    <w:p w:rsidR="00F66EC0" w:rsidRPr="00AF122F" w:rsidRDefault="00F66EC0" w:rsidP="00AF122F">
      <w:pPr>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AF122F">
        <w:rPr>
          <w:rFonts w:ascii="Times New Roman" w:eastAsiaTheme="minorHAnsi" w:hAnsi="Times New Roman" w:cs="Times New Roman"/>
          <w:sz w:val="24"/>
          <w:szCs w:val="24"/>
          <w:lang w:eastAsia="en-US"/>
        </w:rPr>
        <w:t>при наличии высшей квалификационной категории - в размере не менее 38 процентов;</w:t>
      </w:r>
    </w:p>
    <w:p w:rsidR="00F66EC0" w:rsidRPr="00AF122F" w:rsidRDefault="00F66EC0" w:rsidP="00AF122F">
      <w:pPr>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AF122F">
        <w:rPr>
          <w:rFonts w:ascii="Times New Roman" w:eastAsiaTheme="minorHAnsi" w:hAnsi="Times New Roman" w:cs="Times New Roman"/>
          <w:sz w:val="24"/>
          <w:szCs w:val="24"/>
          <w:lang w:eastAsia="en-US"/>
        </w:rPr>
        <w:t>при наличии первой квалификационной категории - в размере не менее 28 процентов;</w:t>
      </w:r>
    </w:p>
    <w:p w:rsidR="00F66EC0" w:rsidRPr="00AF122F" w:rsidRDefault="00AF122F" w:rsidP="00AF122F">
      <w:pPr>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8</w:t>
      </w:r>
      <w:r w:rsidR="00F66EC0" w:rsidRPr="00AF122F">
        <w:rPr>
          <w:rFonts w:ascii="Times New Roman" w:eastAsiaTheme="minorHAnsi" w:hAnsi="Times New Roman" w:cs="Times New Roman"/>
          <w:sz w:val="24"/>
          <w:szCs w:val="24"/>
          <w:lang w:eastAsia="en-US"/>
        </w:rPr>
        <w:t>) надбавка молодым специалистам - в размере не менее пяти процентов устанавливается работникам в возрасте до 35 лет включительно, завершившим обучение по основным профессиональным образовательным программам и (или) по программам профессионального обучения, впервые принятым на работу в соответствии с полученной квалификацией, стаж работы в соответствующем учреждении которых составляет менее трех лет.</w:t>
      </w:r>
    </w:p>
    <w:p w:rsidR="00F66EC0" w:rsidRPr="00AF122F" w:rsidRDefault="00F66EC0" w:rsidP="00AF122F">
      <w:pPr>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AF122F">
        <w:rPr>
          <w:rFonts w:ascii="Times New Roman" w:eastAsiaTheme="minorHAnsi" w:hAnsi="Times New Roman" w:cs="Times New Roman"/>
          <w:sz w:val="24"/>
          <w:szCs w:val="24"/>
          <w:lang w:eastAsia="en-US"/>
        </w:rPr>
        <w:t>37. К премиальным выплатам по итогам работы относятся:</w:t>
      </w:r>
    </w:p>
    <w:p w:rsidR="00F66EC0" w:rsidRPr="00AF122F" w:rsidRDefault="00F66EC0" w:rsidP="00AF122F">
      <w:pPr>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AF122F">
        <w:rPr>
          <w:rFonts w:ascii="Times New Roman" w:eastAsiaTheme="minorHAnsi" w:hAnsi="Times New Roman" w:cs="Times New Roman"/>
          <w:sz w:val="24"/>
          <w:szCs w:val="24"/>
          <w:lang w:eastAsia="en-US"/>
        </w:rPr>
        <w:t>премия по итогам работы за месяц или квартал;</w:t>
      </w:r>
    </w:p>
    <w:p w:rsidR="00F66EC0" w:rsidRPr="00AF122F" w:rsidRDefault="00F66EC0" w:rsidP="00AF122F">
      <w:pPr>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AF122F">
        <w:rPr>
          <w:rFonts w:ascii="Times New Roman" w:eastAsiaTheme="minorHAnsi" w:hAnsi="Times New Roman" w:cs="Times New Roman"/>
          <w:sz w:val="24"/>
          <w:szCs w:val="24"/>
          <w:lang w:eastAsia="en-US"/>
        </w:rPr>
        <w:t>премия по итогам работы за год.</w:t>
      </w:r>
    </w:p>
    <w:p w:rsidR="00F66EC0" w:rsidRPr="00AF122F" w:rsidRDefault="00F66EC0" w:rsidP="00AF122F">
      <w:pPr>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AF122F">
        <w:rPr>
          <w:rFonts w:ascii="Times New Roman" w:eastAsiaTheme="minorHAnsi" w:hAnsi="Times New Roman" w:cs="Times New Roman"/>
          <w:sz w:val="24"/>
          <w:szCs w:val="24"/>
          <w:lang w:eastAsia="en-US"/>
        </w:rPr>
        <w:t>38. Условием премирования работников учреждений за работу в календарном периоде (месяц или квартал, год) является отсутствие фактов применения дисциплинарных взысканий к работнику в соответствующем календарном периоде, в том числе по итогам рассмотрения обращений и заявлений граждан на некачественное оказание услуг (выполнение работ) работником, в случаях, если оказание услуг (выполнение работ) входит в должностные обязанности работника.</w:t>
      </w:r>
    </w:p>
    <w:p w:rsidR="00AF122F" w:rsidRPr="00AF122F" w:rsidRDefault="00AF122F" w:rsidP="00AF122F">
      <w:pPr>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AF122F">
        <w:rPr>
          <w:rFonts w:ascii="Times New Roman" w:eastAsiaTheme="minorHAnsi" w:hAnsi="Times New Roman" w:cs="Times New Roman"/>
          <w:sz w:val="24"/>
          <w:szCs w:val="24"/>
          <w:lang w:eastAsia="en-US"/>
        </w:rPr>
        <w:t>39. Основанием выплаты премии по итогам работы в месяц или квартал является наличие конкретных результатов исполнения своих трудовых (должностных) обязанностей, установленных соответствующими трудовыми договорами работников, исполненных качественно и в срок.</w:t>
      </w:r>
    </w:p>
    <w:p w:rsidR="00AF122F" w:rsidRPr="00AF122F" w:rsidRDefault="00AF122F" w:rsidP="00AF122F">
      <w:pPr>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AF122F">
        <w:rPr>
          <w:rFonts w:ascii="Times New Roman" w:eastAsiaTheme="minorHAnsi" w:hAnsi="Times New Roman" w:cs="Times New Roman"/>
          <w:sz w:val="24"/>
          <w:szCs w:val="24"/>
          <w:lang w:eastAsia="en-US"/>
        </w:rPr>
        <w:t xml:space="preserve">Основаниями выплаты премии по итогам работы за год работникам учреждений является участие работника учреждения в выполнении </w:t>
      </w:r>
      <w:r w:rsidR="000E41BA">
        <w:rPr>
          <w:rFonts w:ascii="Times New Roman" w:eastAsiaTheme="minorHAnsi" w:hAnsi="Times New Roman" w:cs="Times New Roman"/>
          <w:sz w:val="24"/>
          <w:szCs w:val="24"/>
          <w:lang w:eastAsia="en-US"/>
        </w:rPr>
        <w:t>муниципального</w:t>
      </w:r>
      <w:r w:rsidRPr="00AF122F">
        <w:rPr>
          <w:rFonts w:ascii="Times New Roman" w:eastAsiaTheme="minorHAnsi" w:hAnsi="Times New Roman" w:cs="Times New Roman"/>
          <w:sz w:val="24"/>
          <w:szCs w:val="24"/>
          <w:lang w:eastAsia="en-US"/>
        </w:rPr>
        <w:t xml:space="preserve"> задания учреждения.</w:t>
      </w:r>
    </w:p>
    <w:p w:rsidR="00AF122F" w:rsidRPr="00AF122F" w:rsidRDefault="00AF122F" w:rsidP="00AF122F">
      <w:pPr>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AF122F">
        <w:rPr>
          <w:rFonts w:ascii="Times New Roman" w:eastAsiaTheme="minorHAnsi" w:hAnsi="Times New Roman" w:cs="Times New Roman"/>
          <w:sz w:val="24"/>
          <w:szCs w:val="24"/>
          <w:lang w:eastAsia="en-US"/>
        </w:rPr>
        <w:t xml:space="preserve">Степень участия в выполнении </w:t>
      </w:r>
      <w:r w:rsidR="000E41BA">
        <w:rPr>
          <w:rFonts w:ascii="Times New Roman" w:eastAsiaTheme="minorHAnsi" w:hAnsi="Times New Roman" w:cs="Times New Roman"/>
          <w:sz w:val="24"/>
          <w:szCs w:val="24"/>
          <w:lang w:eastAsia="en-US"/>
        </w:rPr>
        <w:t>муниципального</w:t>
      </w:r>
      <w:r w:rsidRPr="00AF122F">
        <w:rPr>
          <w:rFonts w:ascii="Times New Roman" w:eastAsiaTheme="minorHAnsi" w:hAnsi="Times New Roman" w:cs="Times New Roman"/>
          <w:sz w:val="24"/>
          <w:szCs w:val="24"/>
          <w:lang w:eastAsia="en-US"/>
        </w:rPr>
        <w:t xml:space="preserve"> задания соответствующего учреждения определяется руководителем, в непосредственном подчинении которого находится работник.</w:t>
      </w:r>
    </w:p>
    <w:p w:rsidR="000E41BA" w:rsidRPr="000E41BA" w:rsidRDefault="000E41BA" w:rsidP="000E41BA">
      <w:pPr>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0E41BA">
        <w:rPr>
          <w:rFonts w:ascii="Times New Roman" w:eastAsiaTheme="minorHAnsi" w:hAnsi="Times New Roman" w:cs="Times New Roman"/>
          <w:sz w:val="24"/>
          <w:szCs w:val="24"/>
          <w:lang w:eastAsia="en-US"/>
        </w:rPr>
        <w:t>Степень участия в выполнении учреждением обязательств по договорам (соглашениям) о предоставлении услуг определяется руководителем, в непосредственном подчинении которого находится работник.</w:t>
      </w:r>
    </w:p>
    <w:p w:rsidR="000E41BA" w:rsidRDefault="000E41BA" w:rsidP="00FF180F">
      <w:pPr>
        <w:shd w:val="clear" w:color="auto" w:fill="FFFFFF"/>
        <w:spacing w:after="0" w:line="240" w:lineRule="auto"/>
        <w:jc w:val="center"/>
        <w:rPr>
          <w:rFonts w:ascii="Times New Roman" w:eastAsia="Times New Roman" w:hAnsi="Times New Roman" w:cs="Times New Roman"/>
          <w:b/>
          <w:bCs/>
          <w:sz w:val="24"/>
          <w:szCs w:val="24"/>
        </w:rPr>
      </w:pPr>
    </w:p>
    <w:p w:rsidR="00FF180F" w:rsidRDefault="00FF180F" w:rsidP="00FF180F">
      <w:pPr>
        <w:shd w:val="clear" w:color="auto" w:fill="FFFFFF"/>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Глава 4. УСТАНОВЛЕНИЕ СТИМУЛИРУЮЩИХ ВЫПЛАТ</w:t>
      </w:r>
    </w:p>
    <w:p w:rsidR="00FF180F" w:rsidRDefault="00FF180F" w:rsidP="00FF180F">
      <w:pPr>
        <w:shd w:val="clear" w:color="auto" w:fill="FFFFFF"/>
        <w:spacing w:after="0" w:line="240" w:lineRule="auto"/>
        <w:jc w:val="center"/>
      </w:pPr>
    </w:p>
    <w:p w:rsidR="00FF180F" w:rsidRDefault="00FF180F" w:rsidP="00FF180F">
      <w:pPr>
        <w:shd w:val="clear" w:color="auto" w:fill="FFFFFF"/>
        <w:spacing w:after="0" w:line="240" w:lineRule="auto"/>
        <w:ind w:firstLine="706"/>
        <w:jc w:val="both"/>
      </w:pPr>
      <w:r>
        <w:rPr>
          <w:rFonts w:ascii="Times New Roman" w:hAnsi="Times New Roman" w:cs="Times New Roman"/>
          <w:spacing w:val="-1"/>
          <w:sz w:val="24"/>
          <w:szCs w:val="24"/>
        </w:rPr>
        <w:t>40.</w:t>
      </w:r>
      <w:r w:rsidR="00141276">
        <w:rPr>
          <w:rFonts w:ascii="Times New Roman" w:hAnsi="Times New Roman" w:cs="Times New Roman"/>
          <w:spacing w:val="-1"/>
          <w:sz w:val="24"/>
          <w:szCs w:val="24"/>
        </w:rPr>
        <w:t xml:space="preserve"> </w:t>
      </w:r>
      <w:r>
        <w:rPr>
          <w:rFonts w:ascii="Times New Roman" w:eastAsia="Times New Roman" w:hAnsi="Times New Roman" w:cs="Times New Roman"/>
          <w:spacing w:val="-1"/>
          <w:sz w:val="24"/>
          <w:szCs w:val="24"/>
        </w:rPr>
        <w:t xml:space="preserve">Стимулирующие выплаты устанавливаются работникам, за исключением работников </w:t>
      </w:r>
      <w:r>
        <w:rPr>
          <w:rFonts w:ascii="Times New Roman" w:eastAsia="Times New Roman" w:hAnsi="Times New Roman" w:cs="Times New Roman"/>
          <w:sz w:val="24"/>
          <w:szCs w:val="24"/>
        </w:rPr>
        <w:t>администрации, с учетом:</w:t>
      </w:r>
    </w:p>
    <w:p w:rsidR="00FF180F" w:rsidRDefault="00FF180F" w:rsidP="00FF180F">
      <w:pPr>
        <w:shd w:val="clear" w:color="auto" w:fill="FFFFFF"/>
        <w:spacing w:after="0" w:line="240" w:lineRule="auto"/>
        <w:jc w:val="both"/>
      </w:pPr>
      <w:r>
        <w:rPr>
          <w:rFonts w:ascii="Times New Roman" w:hAnsi="Times New Roman" w:cs="Times New Roman"/>
          <w:sz w:val="24"/>
          <w:szCs w:val="24"/>
        </w:rPr>
        <w:t xml:space="preserve">            1)  </w:t>
      </w:r>
      <w:r>
        <w:rPr>
          <w:rFonts w:ascii="Times New Roman" w:eastAsia="Times New Roman" w:hAnsi="Times New Roman" w:cs="Times New Roman"/>
          <w:sz w:val="24"/>
          <w:szCs w:val="24"/>
        </w:rPr>
        <w:t>показателей и критериев эффективности деятельности работников учреждения;</w:t>
      </w:r>
    </w:p>
    <w:p w:rsidR="00FF180F" w:rsidRDefault="00FF180F" w:rsidP="00FF180F">
      <w:pPr>
        <w:shd w:val="clear" w:color="auto" w:fill="FFFFFF"/>
        <w:spacing w:after="0" w:line="240" w:lineRule="auto"/>
        <w:ind w:firstLine="720"/>
        <w:jc w:val="both"/>
      </w:pPr>
      <w:r>
        <w:rPr>
          <w:rFonts w:ascii="Times New Roman" w:hAnsi="Times New Roman" w:cs="Times New Roman"/>
          <w:sz w:val="24"/>
          <w:szCs w:val="24"/>
        </w:rPr>
        <w:t xml:space="preserve">2) </w:t>
      </w:r>
      <w:r>
        <w:rPr>
          <w:rFonts w:ascii="Times New Roman" w:eastAsia="Times New Roman" w:hAnsi="Times New Roman" w:cs="Times New Roman"/>
          <w:sz w:val="24"/>
          <w:szCs w:val="24"/>
        </w:rPr>
        <w:t>рекомендаций комиссии по определению размеров стимулирующих выплат работникам, созданной в учреждении с участием представительного органа работников (далее - комиссия), если иное не установлено настоящим Положением.</w:t>
      </w:r>
    </w:p>
    <w:p w:rsidR="00FF180F" w:rsidRDefault="00FF180F" w:rsidP="00FF180F">
      <w:pPr>
        <w:shd w:val="clear" w:color="auto" w:fill="FFFFFF"/>
        <w:spacing w:after="0" w:line="240" w:lineRule="auto"/>
        <w:ind w:firstLine="713"/>
        <w:jc w:val="both"/>
      </w:pPr>
      <w:r>
        <w:rPr>
          <w:rFonts w:ascii="Times New Roman" w:hAnsi="Times New Roman" w:cs="Times New Roman"/>
          <w:sz w:val="24"/>
          <w:szCs w:val="24"/>
        </w:rPr>
        <w:t>41.</w:t>
      </w:r>
      <w:r w:rsidR="00141276">
        <w:rPr>
          <w:rFonts w:ascii="Times New Roman" w:hAnsi="Times New Roman" w:cs="Times New Roman"/>
          <w:sz w:val="24"/>
          <w:szCs w:val="24"/>
        </w:rPr>
        <w:t xml:space="preserve"> </w:t>
      </w:r>
      <w:r>
        <w:rPr>
          <w:rFonts w:ascii="Times New Roman" w:eastAsia="Times New Roman" w:hAnsi="Times New Roman" w:cs="Times New Roman"/>
          <w:sz w:val="24"/>
          <w:szCs w:val="24"/>
        </w:rPr>
        <w:t>Порядок установления стимулирующих выплат работникам администрации устанавливается главой 5 настоящего Положения.</w:t>
      </w:r>
    </w:p>
    <w:p w:rsidR="00FF180F" w:rsidRDefault="00FF180F" w:rsidP="00FF180F">
      <w:pPr>
        <w:shd w:val="clear" w:color="auto" w:fill="FFFFFF"/>
        <w:spacing w:after="0" w:line="240" w:lineRule="auto"/>
        <w:ind w:firstLine="698"/>
        <w:jc w:val="both"/>
      </w:pPr>
      <w:r>
        <w:rPr>
          <w:rFonts w:ascii="Times New Roman" w:hAnsi="Times New Roman" w:cs="Times New Roman"/>
          <w:sz w:val="24"/>
          <w:szCs w:val="24"/>
        </w:rPr>
        <w:t>42.</w:t>
      </w:r>
      <w:r w:rsidR="00141276">
        <w:rPr>
          <w:rFonts w:ascii="Times New Roman" w:hAnsi="Times New Roman" w:cs="Times New Roman"/>
          <w:sz w:val="24"/>
          <w:szCs w:val="24"/>
        </w:rPr>
        <w:t xml:space="preserve"> </w:t>
      </w:r>
      <w:r>
        <w:rPr>
          <w:rFonts w:ascii="Times New Roman" w:eastAsia="Times New Roman" w:hAnsi="Times New Roman" w:cs="Times New Roman"/>
          <w:sz w:val="24"/>
          <w:szCs w:val="24"/>
        </w:rPr>
        <w:t xml:space="preserve">Показатели и критерии эффективности деятельности работников учреждений </w:t>
      </w:r>
      <w:r>
        <w:rPr>
          <w:rFonts w:ascii="Times New Roman" w:eastAsia="Times New Roman" w:hAnsi="Times New Roman" w:cs="Times New Roman"/>
          <w:spacing w:val="-1"/>
          <w:sz w:val="24"/>
          <w:szCs w:val="24"/>
        </w:rPr>
        <w:t xml:space="preserve">определяются локальными актами по оплате труда по каждому виду выплат отдельно с учетом </w:t>
      </w:r>
      <w:r>
        <w:rPr>
          <w:rFonts w:ascii="Times New Roman" w:eastAsia="Times New Roman" w:hAnsi="Times New Roman" w:cs="Times New Roman"/>
          <w:sz w:val="24"/>
          <w:szCs w:val="24"/>
        </w:rPr>
        <w:t>рекомендаций учредителя. Конкретные показатели эффективности деятельности работника учреждения указываются в локальном акте по оплате труда или в заключаемом с работником трудовом договоре.</w:t>
      </w:r>
    </w:p>
    <w:p w:rsidR="00FF180F" w:rsidRDefault="00FF180F" w:rsidP="00FF180F">
      <w:pPr>
        <w:shd w:val="clear" w:color="auto" w:fill="FFFFFF"/>
        <w:spacing w:after="0" w:line="240" w:lineRule="auto"/>
        <w:jc w:val="both"/>
      </w:pPr>
      <w:r>
        <w:rPr>
          <w:rFonts w:ascii="Times New Roman" w:eastAsia="Times New Roman" w:hAnsi="Times New Roman" w:cs="Times New Roman"/>
          <w:sz w:val="24"/>
          <w:szCs w:val="24"/>
        </w:rPr>
        <w:t xml:space="preserve">            Состав и порядок работы комиссии утверждается локальным актом учреждения.</w:t>
      </w:r>
    </w:p>
    <w:p w:rsidR="00FF180F" w:rsidRDefault="00FF180F" w:rsidP="00FF180F">
      <w:pPr>
        <w:shd w:val="clear" w:color="auto" w:fill="FFFFFF"/>
        <w:spacing w:after="0" w:line="240" w:lineRule="auto"/>
        <w:ind w:firstLine="706"/>
        <w:jc w:val="both"/>
      </w:pPr>
      <w:r>
        <w:rPr>
          <w:rFonts w:ascii="Times New Roman" w:hAnsi="Times New Roman" w:cs="Times New Roman"/>
          <w:sz w:val="24"/>
          <w:szCs w:val="24"/>
        </w:rPr>
        <w:lastRenderedPageBreak/>
        <w:t>43.</w:t>
      </w:r>
      <w:r w:rsidR="00141276">
        <w:rPr>
          <w:rFonts w:ascii="Times New Roman" w:hAnsi="Times New Roman" w:cs="Times New Roman"/>
          <w:sz w:val="24"/>
          <w:szCs w:val="24"/>
        </w:rPr>
        <w:t xml:space="preserve"> </w:t>
      </w:r>
      <w:r>
        <w:rPr>
          <w:rFonts w:ascii="Times New Roman" w:eastAsia="Times New Roman" w:hAnsi="Times New Roman" w:cs="Times New Roman"/>
          <w:sz w:val="24"/>
          <w:szCs w:val="24"/>
        </w:rPr>
        <w:t>Представление по определению размеров стимулирующих выплат работникам учреждений (далее - представление) направляется руководителю учреждения:</w:t>
      </w:r>
    </w:p>
    <w:p w:rsidR="00FF180F" w:rsidRDefault="00FF180F" w:rsidP="00FF180F">
      <w:pPr>
        <w:shd w:val="clear" w:color="auto" w:fill="FFFFFF"/>
        <w:spacing w:after="0" w:line="240" w:lineRule="auto"/>
        <w:ind w:firstLine="706"/>
        <w:jc w:val="both"/>
      </w:pPr>
      <w:r>
        <w:rPr>
          <w:rFonts w:ascii="Times New Roman" w:eastAsia="Times New Roman" w:hAnsi="Times New Roman" w:cs="Times New Roman"/>
          <w:sz w:val="24"/>
          <w:szCs w:val="24"/>
        </w:rPr>
        <w:t>заместителями руководителя - на руководителей структурных подразделений учреждения, а также на иных работников учреждения, непосредственно подчиненных заместителям руководителя учреждений;</w:t>
      </w:r>
    </w:p>
    <w:p w:rsidR="00FF180F" w:rsidRDefault="00FF180F" w:rsidP="00FF180F">
      <w:pPr>
        <w:shd w:val="clear" w:color="auto" w:fill="FFFFFF"/>
        <w:spacing w:after="0" w:line="240" w:lineRule="auto"/>
        <w:ind w:firstLine="713"/>
        <w:jc w:val="both"/>
      </w:pPr>
      <w:r>
        <w:rPr>
          <w:rFonts w:ascii="Times New Roman" w:eastAsia="Times New Roman" w:hAnsi="Times New Roman" w:cs="Times New Roman"/>
          <w:sz w:val="24"/>
          <w:szCs w:val="24"/>
        </w:rPr>
        <w:t>руководителями соответствующих структурных подразделений учреждений - на работников, подчиненных руководителям соответствующих структурных подразделений учреждений.</w:t>
      </w:r>
    </w:p>
    <w:p w:rsidR="00FF180F" w:rsidRDefault="00FF180F" w:rsidP="00FF180F">
      <w:pPr>
        <w:shd w:val="clear" w:color="auto" w:fill="FFFFFF"/>
        <w:spacing w:after="0" w:line="240" w:lineRule="auto"/>
        <w:ind w:firstLine="713"/>
        <w:jc w:val="both"/>
      </w:pPr>
      <w:r>
        <w:rPr>
          <w:rFonts w:ascii="Times New Roman" w:eastAsia="Times New Roman" w:hAnsi="Times New Roman" w:cs="Times New Roman"/>
          <w:sz w:val="24"/>
          <w:szCs w:val="24"/>
        </w:rPr>
        <w:t>На работников, находящихся в непосредственном подчинении руководителя учреждения, представление составляется ими самостоятельно или руководителем учреждения с учетом установленных настоящей главой требований.</w:t>
      </w:r>
    </w:p>
    <w:p w:rsidR="00FF180F" w:rsidRDefault="00FF180F" w:rsidP="00FF180F">
      <w:pPr>
        <w:shd w:val="clear" w:color="auto" w:fill="FFFFFF"/>
        <w:spacing w:after="0" w:line="240" w:lineRule="auto"/>
        <w:ind w:firstLine="706"/>
        <w:jc w:val="both"/>
      </w:pPr>
      <w:r>
        <w:rPr>
          <w:rFonts w:ascii="Times New Roman" w:hAnsi="Times New Roman" w:cs="Times New Roman"/>
          <w:sz w:val="24"/>
          <w:szCs w:val="24"/>
        </w:rPr>
        <w:t>44.</w:t>
      </w:r>
      <w:r w:rsidR="00141276">
        <w:rPr>
          <w:rFonts w:ascii="Times New Roman" w:hAnsi="Times New Roman" w:cs="Times New Roman"/>
          <w:sz w:val="24"/>
          <w:szCs w:val="24"/>
        </w:rPr>
        <w:t xml:space="preserve"> </w:t>
      </w:r>
      <w:r>
        <w:rPr>
          <w:rFonts w:ascii="Times New Roman" w:eastAsia="Times New Roman" w:hAnsi="Times New Roman" w:cs="Times New Roman"/>
          <w:sz w:val="24"/>
          <w:szCs w:val="24"/>
        </w:rPr>
        <w:t xml:space="preserve">Представление должно содержать сведения о выполнении работником учреждения показателей эффективности деятельности, о наличии условий и оснований установления </w:t>
      </w:r>
      <w:r>
        <w:rPr>
          <w:rFonts w:ascii="Times New Roman" w:eastAsia="Times New Roman" w:hAnsi="Times New Roman" w:cs="Times New Roman"/>
          <w:spacing w:val="-1"/>
          <w:sz w:val="24"/>
          <w:szCs w:val="24"/>
        </w:rPr>
        <w:t xml:space="preserve">стимулирующих выплат каждого из работников учреждения, находящихся в непосредственном </w:t>
      </w:r>
      <w:r>
        <w:rPr>
          <w:rFonts w:ascii="Times New Roman" w:eastAsia="Times New Roman" w:hAnsi="Times New Roman" w:cs="Times New Roman"/>
          <w:sz w:val="24"/>
          <w:szCs w:val="24"/>
        </w:rPr>
        <w:t xml:space="preserve">подчинении руководителя структурного подразделения учреждения или заместителя руководителя учреждения, фактически отработанном каждым работником учреждения </w:t>
      </w:r>
      <w:r>
        <w:rPr>
          <w:rFonts w:ascii="Times New Roman" w:eastAsia="Times New Roman" w:hAnsi="Times New Roman" w:cs="Times New Roman"/>
          <w:spacing w:val="-1"/>
          <w:sz w:val="24"/>
          <w:szCs w:val="24"/>
        </w:rPr>
        <w:t xml:space="preserve">времени в календарном периоде, включая время нахождения в командировках, рекомендуемый </w:t>
      </w:r>
      <w:r>
        <w:rPr>
          <w:rFonts w:ascii="Times New Roman" w:eastAsia="Times New Roman" w:hAnsi="Times New Roman" w:cs="Times New Roman"/>
          <w:sz w:val="24"/>
          <w:szCs w:val="24"/>
        </w:rPr>
        <w:t>размер выплаты стимулирующего характера.</w:t>
      </w:r>
    </w:p>
    <w:p w:rsidR="00FF180F" w:rsidRDefault="00FF180F" w:rsidP="00FF180F">
      <w:pPr>
        <w:shd w:val="clear" w:color="auto" w:fill="FFFFFF"/>
        <w:spacing w:after="0" w:line="240" w:lineRule="auto"/>
        <w:ind w:firstLine="691"/>
        <w:jc w:val="both"/>
      </w:pPr>
      <w:r>
        <w:rPr>
          <w:rFonts w:ascii="Times New Roman" w:eastAsia="Times New Roman" w:hAnsi="Times New Roman" w:cs="Times New Roman"/>
          <w:sz w:val="24"/>
          <w:szCs w:val="24"/>
        </w:rPr>
        <w:t>Представление составляется в свободной форме лицами, указанными в пункте 43 настоящего Положения на основании письменного или устного обращения работника учреждения об установлении стимулирующих выплат, если иное не установлено настоящим Положением.</w:t>
      </w:r>
    </w:p>
    <w:p w:rsidR="00FF180F" w:rsidRDefault="00FF180F" w:rsidP="00FF180F">
      <w:pPr>
        <w:shd w:val="clear" w:color="auto" w:fill="FFFFFF"/>
        <w:spacing w:after="0" w:line="240" w:lineRule="auto"/>
        <w:ind w:firstLine="706"/>
        <w:jc w:val="both"/>
      </w:pPr>
      <w:r>
        <w:rPr>
          <w:rFonts w:ascii="Times New Roman" w:hAnsi="Times New Roman" w:cs="Times New Roman"/>
          <w:sz w:val="24"/>
          <w:szCs w:val="24"/>
        </w:rPr>
        <w:t>45.</w:t>
      </w:r>
      <w:r w:rsidR="00141276">
        <w:rPr>
          <w:rFonts w:ascii="Times New Roman" w:hAnsi="Times New Roman" w:cs="Times New Roman"/>
          <w:sz w:val="24"/>
          <w:szCs w:val="24"/>
        </w:rPr>
        <w:t xml:space="preserve"> </w:t>
      </w:r>
      <w:r>
        <w:rPr>
          <w:rFonts w:ascii="Times New Roman" w:eastAsia="Times New Roman" w:hAnsi="Times New Roman" w:cs="Times New Roman"/>
          <w:sz w:val="24"/>
          <w:szCs w:val="24"/>
        </w:rPr>
        <w:t>Представление составляется лицами, указанными в пункте 43 настоящего Положения, по собственной инициативе в случаях:</w:t>
      </w:r>
    </w:p>
    <w:p w:rsidR="00FF180F" w:rsidRDefault="00FF180F" w:rsidP="00FF180F">
      <w:pPr>
        <w:shd w:val="clear" w:color="auto" w:fill="FFFFFF"/>
        <w:spacing w:after="0" w:line="240" w:lineRule="auto"/>
        <w:ind w:firstLine="734"/>
        <w:jc w:val="both"/>
      </w:pPr>
      <w:r>
        <w:rPr>
          <w:rFonts w:ascii="Times New Roman" w:hAnsi="Times New Roman" w:cs="Times New Roman"/>
          <w:sz w:val="24"/>
          <w:szCs w:val="24"/>
        </w:rPr>
        <w:t xml:space="preserve">1) </w:t>
      </w:r>
      <w:r>
        <w:rPr>
          <w:rFonts w:ascii="Times New Roman" w:eastAsia="Times New Roman" w:hAnsi="Times New Roman" w:cs="Times New Roman"/>
          <w:sz w:val="24"/>
          <w:szCs w:val="24"/>
        </w:rPr>
        <w:t>при изменении наименований, порядка установления и размеров стимулирующих выплат, предусмотренных локальными актами об оплате труда;</w:t>
      </w:r>
    </w:p>
    <w:p w:rsidR="00FF180F" w:rsidRDefault="00FF180F" w:rsidP="00FF180F">
      <w:pPr>
        <w:shd w:val="clear" w:color="auto" w:fill="FFFFFF"/>
        <w:spacing w:after="0" w:line="240" w:lineRule="auto"/>
        <w:ind w:firstLine="698"/>
        <w:jc w:val="both"/>
      </w:pPr>
      <w:r>
        <w:rPr>
          <w:rFonts w:ascii="Times New Roman" w:hAnsi="Times New Roman" w:cs="Times New Roman"/>
          <w:sz w:val="24"/>
          <w:szCs w:val="24"/>
        </w:rPr>
        <w:t xml:space="preserve">2) </w:t>
      </w:r>
      <w:r>
        <w:rPr>
          <w:rFonts w:ascii="Times New Roman" w:eastAsia="Times New Roman" w:hAnsi="Times New Roman" w:cs="Times New Roman"/>
          <w:sz w:val="24"/>
          <w:szCs w:val="24"/>
        </w:rPr>
        <w:t xml:space="preserve">фактического изменения результатов (качества) выполнения должностных </w:t>
      </w:r>
      <w:r>
        <w:rPr>
          <w:rFonts w:ascii="Times New Roman" w:eastAsia="Times New Roman" w:hAnsi="Times New Roman" w:cs="Times New Roman"/>
          <w:spacing w:val="-1"/>
          <w:sz w:val="24"/>
          <w:szCs w:val="24"/>
        </w:rPr>
        <w:t xml:space="preserve">обязанностей работником, которое может привести к уменьшению размеров стимулирующих </w:t>
      </w:r>
      <w:r>
        <w:rPr>
          <w:rFonts w:ascii="Times New Roman" w:eastAsia="Times New Roman" w:hAnsi="Times New Roman" w:cs="Times New Roman"/>
          <w:sz w:val="24"/>
          <w:szCs w:val="24"/>
        </w:rPr>
        <w:t>выплат, установленных работнику;</w:t>
      </w:r>
    </w:p>
    <w:p w:rsidR="00FF180F" w:rsidRDefault="00FF180F" w:rsidP="00FF180F">
      <w:pPr>
        <w:shd w:val="clear" w:color="auto" w:fill="FFFFFF"/>
        <w:spacing w:after="0" w:line="240" w:lineRule="auto"/>
        <w:ind w:firstLine="720"/>
        <w:jc w:val="both"/>
      </w:pPr>
      <w:r>
        <w:rPr>
          <w:rFonts w:ascii="Times New Roman" w:hAnsi="Times New Roman" w:cs="Times New Roman"/>
          <w:sz w:val="24"/>
          <w:szCs w:val="24"/>
        </w:rPr>
        <w:t xml:space="preserve">3) </w:t>
      </w:r>
      <w:r>
        <w:rPr>
          <w:rFonts w:ascii="Times New Roman" w:eastAsia="Times New Roman" w:hAnsi="Times New Roman" w:cs="Times New Roman"/>
          <w:sz w:val="24"/>
          <w:szCs w:val="24"/>
        </w:rPr>
        <w:t xml:space="preserve">заключения трудового договора (дополнительного соглашения к трудовому договору) с работником непосредственным руководителем структурного подразделения, в котором работник учреждения должен исполнять (исполняет) трудовые (должностные) обязанности, и направляется руководителю учреждения не позднее одного рабочего дня, </w:t>
      </w:r>
      <w:r>
        <w:rPr>
          <w:rFonts w:ascii="Times New Roman" w:eastAsia="Times New Roman" w:hAnsi="Times New Roman" w:cs="Times New Roman"/>
          <w:spacing w:val="-1"/>
          <w:sz w:val="24"/>
          <w:szCs w:val="24"/>
        </w:rPr>
        <w:t xml:space="preserve">предшествующего подписанию трудового договора (дополнительного соглашения к трудовому </w:t>
      </w:r>
      <w:r>
        <w:rPr>
          <w:rFonts w:ascii="Times New Roman" w:eastAsia="Times New Roman" w:hAnsi="Times New Roman" w:cs="Times New Roman"/>
          <w:sz w:val="24"/>
          <w:szCs w:val="24"/>
        </w:rPr>
        <w:t>договору) с работником;</w:t>
      </w:r>
    </w:p>
    <w:p w:rsidR="00FF180F" w:rsidRDefault="00FF180F" w:rsidP="00FF180F">
      <w:pPr>
        <w:shd w:val="clear" w:color="auto" w:fill="FFFFFF"/>
        <w:spacing w:after="0" w:line="240" w:lineRule="auto"/>
        <w:jc w:val="both"/>
      </w:pPr>
      <w:r>
        <w:rPr>
          <w:rFonts w:ascii="Times New Roman" w:hAnsi="Times New Roman" w:cs="Times New Roman"/>
          <w:sz w:val="24"/>
          <w:szCs w:val="24"/>
        </w:rPr>
        <w:t xml:space="preserve">            4) </w:t>
      </w:r>
      <w:r>
        <w:rPr>
          <w:rFonts w:ascii="Times New Roman" w:eastAsia="Times New Roman" w:hAnsi="Times New Roman" w:cs="Times New Roman"/>
          <w:sz w:val="24"/>
          <w:szCs w:val="24"/>
        </w:rPr>
        <w:t>при установлении и определении размеров премиальных выплат.</w:t>
      </w:r>
    </w:p>
    <w:p w:rsidR="00FF180F" w:rsidRDefault="00FF180F" w:rsidP="00FF180F">
      <w:pPr>
        <w:shd w:val="clear" w:color="auto" w:fill="FFFFFF"/>
        <w:spacing w:after="0" w:line="240" w:lineRule="auto"/>
        <w:ind w:firstLine="713"/>
        <w:jc w:val="both"/>
      </w:pPr>
      <w:r>
        <w:rPr>
          <w:rFonts w:ascii="Times New Roman" w:hAnsi="Times New Roman" w:cs="Times New Roman"/>
          <w:sz w:val="24"/>
          <w:szCs w:val="24"/>
        </w:rPr>
        <w:t>46.</w:t>
      </w:r>
      <w:r w:rsidR="00141276">
        <w:rPr>
          <w:rFonts w:ascii="Times New Roman" w:hAnsi="Times New Roman" w:cs="Times New Roman"/>
          <w:sz w:val="24"/>
          <w:szCs w:val="24"/>
        </w:rPr>
        <w:t xml:space="preserve"> </w:t>
      </w:r>
      <w:r>
        <w:rPr>
          <w:rFonts w:ascii="Times New Roman" w:eastAsia="Times New Roman" w:hAnsi="Times New Roman" w:cs="Times New Roman"/>
          <w:sz w:val="24"/>
          <w:szCs w:val="24"/>
        </w:rPr>
        <w:t>Размеры стимулирующих выплат, за исключением премиальных выплат по итогам работы, устанавливаются в трудовых договорах, заключаемых с работниками учреждения, за исключением работников администрации, с учетом рекомендаций комиссии по определению размеров стимулирующих выплат.</w:t>
      </w:r>
    </w:p>
    <w:p w:rsidR="00FF180F" w:rsidRDefault="00FF180F" w:rsidP="00FF180F">
      <w:pPr>
        <w:shd w:val="clear" w:color="auto" w:fill="FFFFFF"/>
        <w:spacing w:after="0" w:line="240" w:lineRule="auto"/>
        <w:ind w:firstLine="698"/>
        <w:jc w:val="both"/>
      </w:pPr>
      <w:r>
        <w:rPr>
          <w:rFonts w:ascii="Times New Roman" w:eastAsia="Times New Roman" w:hAnsi="Times New Roman" w:cs="Times New Roman"/>
          <w:sz w:val="24"/>
          <w:szCs w:val="24"/>
        </w:rPr>
        <w:t>Размеры премиальных выплат работникам учреждений, за исключением работников администрации, устанавливаются руководителем учреждения в локальном акте учреждения с учетом рекомендаций комиссии по определению размеров стимулирующих выплат.</w:t>
      </w:r>
    </w:p>
    <w:p w:rsidR="00FF180F" w:rsidRDefault="00FF180F" w:rsidP="00FF180F">
      <w:pPr>
        <w:shd w:val="clear" w:color="auto" w:fill="FFFFFF"/>
        <w:spacing w:after="0" w:line="240" w:lineRule="auto"/>
        <w:ind w:hanging="1469"/>
        <w:jc w:val="center"/>
        <w:rPr>
          <w:rFonts w:ascii="Times New Roman" w:eastAsia="Times New Roman" w:hAnsi="Times New Roman" w:cs="Times New Roman"/>
          <w:b/>
          <w:bCs/>
          <w:spacing w:val="-2"/>
          <w:sz w:val="24"/>
          <w:szCs w:val="24"/>
        </w:rPr>
      </w:pPr>
      <w:r>
        <w:rPr>
          <w:rFonts w:ascii="Times New Roman" w:eastAsia="Times New Roman" w:hAnsi="Times New Roman" w:cs="Times New Roman"/>
          <w:b/>
          <w:bCs/>
          <w:spacing w:val="-2"/>
          <w:sz w:val="24"/>
          <w:szCs w:val="24"/>
        </w:rPr>
        <w:t xml:space="preserve">                                         </w:t>
      </w:r>
    </w:p>
    <w:p w:rsidR="00FF180F" w:rsidRDefault="00FF180F" w:rsidP="00FF180F">
      <w:pPr>
        <w:shd w:val="clear" w:color="auto" w:fill="FFFFFF"/>
        <w:spacing w:after="0" w:line="240" w:lineRule="auto"/>
        <w:ind w:hanging="1469"/>
        <w:jc w:val="center"/>
        <w:rPr>
          <w:rFonts w:ascii="Times New Roman" w:eastAsia="Times New Roman" w:hAnsi="Times New Roman" w:cs="Times New Roman"/>
          <w:b/>
          <w:bCs/>
          <w:sz w:val="24"/>
          <w:szCs w:val="24"/>
        </w:rPr>
      </w:pPr>
      <w:r>
        <w:rPr>
          <w:rFonts w:ascii="Times New Roman" w:eastAsia="Times New Roman" w:hAnsi="Times New Roman" w:cs="Times New Roman"/>
          <w:b/>
          <w:bCs/>
          <w:spacing w:val="-2"/>
          <w:sz w:val="24"/>
          <w:szCs w:val="24"/>
        </w:rPr>
        <w:t xml:space="preserve">                                              Глава 5. ОСОБЕННОСТИ УСТАНОВЛЕНИЯ ЗАРАБОТНОЙ ПЛАТЫ </w:t>
      </w:r>
      <w:r>
        <w:rPr>
          <w:rFonts w:ascii="Times New Roman" w:eastAsia="Times New Roman" w:hAnsi="Times New Roman" w:cs="Times New Roman"/>
          <w:b/>
          <w:bCs/>
          <w:sz w:val="24"/>
          <w:szCs w:val="24"/>
        </w:rPr>
        <w:t>РАБОТНИКАМ АДМИНИСТРАЦИИ</w:t>
      </w:r>
    </w:p>
    <w:p w:rsidR="00FF180F" w:rsidRDefault="00FF180F" w:rsidP="00FF180F">
      <w:pPr>
        <w:shd w:val="clear" w:color="auto" w:fill="FFFFFF"/>
        <w:spacing w:after="0" w:line="240" w:lineRule="auto"/>
        <w:ind w:hanging="1469"/>
        <w:jc w:val="center"/>
      </w:pPr>
    </w:p>
    <w:p w:rsidR="005E034B" w:rsidRDefault="005E034B" w:rsidP="00D949F9">
      <w:pPr>
        <w:autoSpaceDE w:val="0"/>
        <w:autoSpaceDN w:val="0"/>
        <w:adjustRightInd w:val="0"/>
        <w:spacing w:after="0" w:line="240" w:lineRule="auto"/>
        <w:ind w:firstLine="540"/>
        <w:jc w:val="both"/>
        <w:rPr>
          <w:rFonts w:ascii="Times New Roman" w:eastAsiaTheme="minorHAnsi" w:hAnsi="Times New Roman" w:cs="Times New Roman"/>
          <w:bCs/>
          <w:sz w:val="24"/>
          <w:szCs w:val="24"/>
          <w:lang w:eastAsia="en-US"/>
        </w:rPr>
      </w:pPr>
    </w:p>
    <w:p w:rsidR="00D949F9" w:rsidRPr="00D949F9" w:rsidRDefault="00D949F9" w:rsidP="00D949F9">
      <w:pPr>
        <w:autoSpaceDE w:val="0"/>
        <w:autoSpaceDN w:val="0"/>
        <w:adjustRightInd w:val="0"/>
        <w:spacing w:after="0" w:line="240" w:lineRule="auto"/>
        <w:ind w:firstLine="540"/>
        <w:jc w:val="both"/>
        <w:rPr>
          <w:rFonts w:ascii="Times New Roman" w:eastAsiaTheme="minorHAnsi" w:hAnsi="Times New Roman" w:cs="Times New Roman"/>
          <w:bCs/>
          <w:sz w:val="24"/>
          <w:szCs w:val="24"/>
          <w:lang w:eastAsia="en-US"/>
        </w:rPr>
      </w:pPr>
      <w:r w:rsidRPr="00D949F9">
        <w:rPr>
          <w:rFonts w:ascii="Times New Roman" w:eastAsiaTheme="minorHAnsi" w:hAnsi="Times New Roman" w:cs="Times New Roman"/>
          <w:bCs/>
          <w:sz w:val="24"/>
          <w:szCs w:val="24"/>
          <w:lang w:eastAsia="en-US"/>
        </w:rPr>
        <w:t xml:space="preserve">47. Должностные оклады руководителей учреждений определяются </w:t>
      </w:r>
      <w:r w:rsidR="009B7ECE">
        <w:rPr>
          <w:rFonts w:ascii="Times New Roman" w:eastAsiaTheme="minorHAnsi" w:hAnsi="Times New Roman" w:cs="Times New Roman"/>
          <w:bCs/>
          <w:sz w:val="24"/>
          <w:szCs w:val="24"/>
          <w:lang w:eastAsia="en-US"/>
        </w:rPr>
        <w:t>Учредителем</w:t>
      </w:r>
      <w:r w:rsidRPr="00D949F9">
        <w:rPr>
          <w:rFonts w:ascii="Times New Roman" w:eastAsiaTheme="minorHAnsi" w:hAnsi="Times New Roman" w:cs="Times New Roman"/>
          <w:bCs/>
          <w:sz w:val="24"/>
          <w:szCs w:val="24"/>
          <w:lang w:eastAsia="en-US"/>
        </w:rPr>
        <w:t xml:space="preserve"> в заключаемым с ними трудовых договорах в </w:t>
      </w:r>
      <w:hyperlink r:id="rId41" w:history="1">
        <w:r w:rsidRPr="00FF707E">
          <w:rPr>
            <w:rFonts w:ascii="Times New Roman" w:eastAsiaTheme="minorHAnsi" w:hAnsi="Times New Roman" w:cs="Times New Roman"/>
            <w:bCs/>
            <w:sz w:val="24"/>
            <w:szCs w:val="24"/>
            <w:lang w:eastAsia="en-US"/>
          </w:rPr>
          <w:t>порядке</w:t>
        </w:r>
      </w:hyperlink>
      <w:r w:rsidRPr="00FF707E">
        <w:rPr>
          <w:rFonts w:ascii="Times New Roman" w:eastAsiaTheme="minorHAnsi" w:hAnsi="Times New Roman" w:cs="Times New Roman"/>
          <w:bCs/>
          <w:sz w:val="24"/>
          <w:szCs w:val="24"/>
          <w:lang w:eastAsia="en-US"/>
        </w:rPr>
        <w:t>, устано</w:t>
      </w:r>
      <w:r w:rsidRPr="00D949F9">
        <w:rPr>
          <w:rFonts w:ascii="Times New Roman" w:eastAsiaTheme="minorHAnsi" w:hAnsi="Times New Roman" w:cs="Times New Roman"/>
          <w:bCs/>
          <w:sz w:val="24"/>
          <w:szCs w:val="24"/>
          <w:lang w:eastAsia="en-US"/>
        </w:rPr>
        <w:t>вленном постановлением Правительства Иркутской области от 28 апреля 2017 года N 292-пп "О Порядке определения размера должностного оклада руководителя государственного казенного, бюджетного и автономного учреждения Иркутской области", и составляют до 9 размеров среднего размера оклада (должностного оклада), ставки заработной платы работников, которые относятся к основному персоналу возглавляемых ими учреждений.</w:t>
      </w:r>
    </w:p>
    <w:p w:rsidR="00FF180F" w:rsidRDefault="00FF180F" w:rsidP="00D949F9">
      <w:pPr>
        <w:shd w:val="clear" w:color="auto" w:fill="FFFFFF"/>
        <w:tabs>
          <w:tab w:val="left" w:pos="1159"/>
        </w:tabs>
        <w:spacing w:after="0" w:line="240" w:lineRule="auto"/>
        <w:ind w:firstLine="706"/>
        <w:jc w:val="both"/>
      </w:pPr>
      <w:r>
        <w:rPr>
          <w:rFonts w:ascii="Times New Roman" w:hAnsi="Times New Roman" w:cs="Times New Roman"/>
          <w:spacing w:val="-5"/>
          <w:sz w:val="24"/>
          <w:szCs w:val="24"/>
        </w:rPr>
        <w:t>48.</w:t>
      </w:r>
      <w:r>
        <w:rPr>
          <w:rFonts w:ascii="Times New Roman" w:hAnsi="Times New Roman" w:cs="Times New Roman"/>
          <w:sz w:val="24"/>
          <w:szCs w:val="24"/>
        </w:rPr>
        <w:tab/>
      </w:r>
      <w:r>
        <w:rPr>
          <w:rFonts w:ascii="Times New Roman" w:eastAsia="Times New Roman" w:hAnsi="Times New Roman" w:cs="Times New Roman"/>
          <w:sz w:val="24"/>
          <w:szCs w:val="24"/>
        </w:rPr>
        <w:t>Должностные оклады заместителей руководителя учреждений определяются в</w:t>
      </w:r>
      <w:r>
        <w:rPr>
          <w:rFonts w:ascii="Times New Roman" w:eastAsia="Times New Roman" w:hAnsi="Times New Roman" w:cs="Times New Roman"/>
          <w:sz w:val="24"/>
          <w:szCs w:val="24"/>
        </w:rPr>
        <w:br/>
      </w:r>
      <w:r>
        <w:rPr>
          <w:rFonts w:ascii="Times New Roman" w:eastAsia="Times New Roman" w:hAnsi="Times New Roman" w:cs="Times New Roman"/>
          <w:spacing w:val="-1"/>
          <w:sz w:val="24"/>
          <w:szCs w:val="24"/>
        </w:rPr>
        <w:t>заключаемых с ними трудовых договорах в зависимости от должностного оклада руководителя</w:t>
      </w:r>
      <w:r w:rsidR="005E034B">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соответствующего учреждения.</w:t>
      </w:r>
    </w:p>
    <w:p w:rsidR="00FF180F" w:rsidRDefault="00FF180F" w:rsidP="00FF180F">
      <w:pPr>
        <w:shd w:val="clear" w:color="auto" w:fill="FFFFFF"/>
        <w:spacing w:after="0" w:line="240" w:lineRule="auto"/>
        <w:ind w:firstLine="698"/>
        <w:jc w:val="both"/>
      </w:pPr>
      <w:r>
        <w:rPr>
          <w:rFonts w:ascii="Times New Roman" w:eastAsia="Times New Roman" w:hAnsi="Times New Roman" w:cs="Times New Roman"/>
          <w:sz w:val="24"/>
          <w:szCs w:val="24"/>
        </w:rPr>
        <w:t>Должностные оклады заместителей руководителя учреждения</w:t>
      </w:r>
      <w:r w:rsidR="005E034B">
        <w:rPr>
          <w:rFonts w:ascii="Times New Roman" w:eastAsia="Times New Roman" w:hAnsi="Times New Roman" w:cs="Times New Roman"/>
          <w:sz w:val="24"/>
          <w:szCs w:val="24"/>
        </w:rPr>
        <w:t xml:space="preserve"> устанавливаются на 10</w:t>
      </w:r>
      <w:r>
        <w:rPr>
          <w:rFonts w:ascii="Times New Roman" w:eastAsia="Times New Roman" w:hAnsi="Times New Roman" w:cs="Times New Roman"/>
          <w:sz w:val="24"/>
          <w:szCs w:val="24"/>
        </w:rPr>
        <w:t>-45 процентов ниже должностного оклада руководителя соответствующего учреждения.</w:t>
      </w:r>
    </w:p>
    <w:p w:rsidR="00FF180F" w:rsidRDefault="00FF180F" w:rsidP="00FF180F">
      <w:pPr>
        <w:shd w:val="clear" w:color="auto" w:fill="FFFFFF"/>
        <w:tabs>
          <w:tab w:val="left" w:pos="1058"/>
        </w:tabs>
        <w:spacing w:after="0" w:line="240" w:lineRule="auto"/>
        <w:jc w:val="both"/>
      </w:pPr>
      <w:r>
        <w:rPr>
          <w:rFonts w:ascii="Times New Roman" w:hAnsi="Times New Roman" w:cs="Times New Roman"/>
          <w:spacing w:val="-5"/>
          <w:sz w:val="24"/>
          <w:szCs w:val="24"/>
        </w:rPr>
        <w:t xml:space="preserve">            49.</w:t>
      </w:r>
      <w:r>
        <w:rPr>
          <w:rFonts w:ascii="Times New Roman" w:hAnsi="Times New Roman" w:cs="Times New Roman"/>
          <w:sz w:val="24"/>
          <w:szCs w:val="24"/>
        </w:rPr>
        <w:tab/>
      </w:r>
      <w:r>
        <w:rPr>
          <w:rFonts w:ascii="Times New Roman" w:eastAsia="Times New Roman" w:hAnsi="Times New Roman" w:cs="Times New Roman"/>
          <w:sz w:val="24"/>
          <w:szCs w:val="24"/>
        </w:rPr>
        <w:t>Должностные оклады заместителей руководителей устанавливаются с учетом:</w:t>
      </w:r>
    </w:p>
    <w:p w:rsidR="00FF180F" w:rsidRDefault="00FF180F" w:rsidP="00FF180F">
      <w:pPr>
        <w:widowControl w:val="0"/>
        <w:shd w:val="clear" w:color="auto" w:fill="FFFFFF"/>
        <w:tabs>
          <w:tab w:val="left" w:pos="1058"/>
        </w:tabs>
        <w:autoSpaceDE w:val="0"/>
        <w:autoSpaceDN w:val="0"/>
        <w:adjustRightInd w:val="0"/>
        <w:spacing w:after="0" w:line="240" w:lineRule="auto"/>
        <w:jc w:val="both"/>
        <w:rPr>
          <w:rFonts w:ascii="Times New Roman" w:hAnsi="Times New Roman" w:cs="Times New Roman"/>
          <w:spacing w:val="-24"/>
          <w:sz w:val="24"/>
          <w:szCs w:val="24"/>
        </w:rPr>
      </w:pPr>
      <w:r>
        <w:rPr>
          <w:rFonts w:ascii="Times New Roman" w:eastAsia="Times New Roman" w:hAnsi="Times New Roman" w:cs="Times New Roman"/>
          <w:sz w:val="24"/>
          <w:szCs w:val="24"/>
        </w:rPr>
        <w:t xml:space="preserve">            1)  размера должностного оклада руководителя учреждения;</w:t>
      </w:r>
    </w:p>
    <w:p w:rsidR="00FF180F" w:rsidRDefault="00FF180F" w:rsidP="00FF180F">
      <w:pPr>
        <w:widowControl w:val="0"/>
        <w:shd w:val="clear" w:color="auto" w:fill="FFFFFF"/>
        <w:tabs>
          <w:tab w:val="left" w:pos="1058"/>
        </w:tabs>
        <w:autoSpaceDE w:val="0"/>
        <w:autoSpaceDN w:val="0"/>
        <w:adjustRightInd w:val="0"/>
        <w:spacing w:after="0" w:line="240" w:lineRule="auto"/>
        <w:jc w:val="both"/>
        <w:rPr>
          <w:rFonts w:ascii="Times New Roman" w:hAnsi="Times New Roman" w:cs="Times New Roman"/>
          <w:spacing w:val="-14"/>
          <w:sz w:val="24"/>
          <w:szCs w:val="24"/>
        </w:rPr>
      </w:pPr>
      <w:r>
        <w:rPr>
          <w:rFonts w:ascii="Times New Roman" w:eastAsia="Times New Roman" w:hAnsi="Times New Roman" w:cs="Times New Roman"/>
          <w:sz w:val="24"/>
          <w:szCs w:val="24"/>
        </w:rPr>
        <w:t xml:space="preserve">            2) степени участия в организации осуществления основных видов деятельности учреждения, административно-хозяйственной, финансовой и иных не основных видов деятельности учреждения;</w:t>
      </w:r>
    </w:p>
    <w:p w:rsidR="00FF180F" w:rsidRDefault="00FF180F" w:rsidP="00FF180F">
      <w:pPr>
        <w:widowControl w:val="0"/>
        <w:shd w:val="clear" w:color="auto" w:fill="FFFFFF"/>
        <w:tabs>
          <w:tab w:val="left" w:pos="1058"/>
        </w:tabs>
        <w:autoSpaceDE w:val="0"/>
        <w:autoSpaceDN w:val="0"/>
        <w:adjustRightInd w:val="0"/>
        <w:spacing w:after="0" w:line="240" w:lineRule="auto"/>
        <w:jc w:val="both"/>
        <w:rPr>
          <w:rFonts w:ascii="Times New Roman" w:hAnsi="Times New Roman" w:cs="Times New Roman"/>
          <w:spacing w:val="-14"/>
          <w:sz w:val="24"/>
          <w:szCs w:val="24"/>
        </w:rPr>
      </w:pPr>
      <w:r>
        <w:rPr>
          <w:rFonts w:ascii="Times New Roman" w:eastAsia="Times New Roman" w:hAnsi="Times New Roman" w:cs="Times New Roman"/>
          <w:sz w:val="24"/>
          <w:szCs w:val="24"/>
        </w:rPr>
        <w:t xml:space="preserve">            3)  количества заместителей руководителя учреждения;</w:t>
      </w:r>
    </w:p>
    <w:p w:rsidR="00FF180F" w:rsidRDefault="00FF180F" w:rsidP="00FF180F">
      <w:pPr>
        <w:widowControl w:val="0"/>
        <w:shd w:val="clear" w:color="auto" w:fill="FFFFFF"/>
        <w:tabs>
          <w:tab w:val="left" w:pos="1058"/>
        </w:tabs>
        <w:autoSpaceDE w:val="0"/>
        <w:autoSpaceDN w:val="0"/>
        <w:adjustRightInd w:val="0"/>
        <w:spacing w:after="0" w:line="240" w:lineRule="auto"/>
        <w:jc w:val="both"/>
        <w:rPr>
          <w:rFonts w:ascii="Times New Roman" w:hAnsi="Times New Roman" w:cs="Times New Roman"/>
          <w:spacing w:val="-15"/>
          <w:sz w:val="24"/>
          <w:szCs w:val="24"/>
        </w:rPr>
      </w:pPr>
      <w:r>
        <w:rPr>
          <w:rFonts w:ascii="Times New Roman" w:eastAsia="Times New Roman" w:hAnsi="Times New Roman" w:cs="Times New Roman"/>
          <w:sz w:val="24"/>
          <w:szCs w:val="24"/>
        </w:rPr>
        <w:t xml:space="preserve">            4) выполнения количественных и качественных показателей муниципального задания учреждения в предыдущем году;</w:t>
      </w:r>
    </w:p>
    <w:p w:rsidR="00FF180F" w:rsidRDefault="00FF180F" w:rsidP="00FF180F">
      <w:pPr>
        <w:widowControl w:val="0"/>
        <w:shd w:val="clear" w:color="auto" w:fill="FFFFFF"/>
        <w:tabs>
          <w:tab w:val="left" w:pos="1058"/>
        </w:tabs>
        <w:autoSpaceDE w:val="0"/>
        <w:autoSpaceDN w:val="0"/>
        <w:adjustRightInd w:val="0"/>
        <w:spacing w:after="0" w:line="274" w:lineRule="exact"/>
        <w:ind w:left="720"/>
        <w:rPr>
          <w:rFonts w:ascii="Times New Roman" w:hAnsi="Times New Roman" w:cs="Times New Roman"/>
          <w:spacing w:val="-17"/>
          <w:sz w:val="24"/>
          <w:szCs w:val="24"/>
        </w:rPr>
      </w:pPr>
      <w:r>
        <w:rPr>
          <w:rFonts w:ascii="Times New Roman" w:eastAsia="Times New Roman" w:hAnsi="Times New Roman" w:cs="Times New Roman"/>
          <w:spacing w:val="-1"/>
          <w:sz w:val="24"/>
          <w:szCs w:val="24"/>
        </w:rPr>
        <w:t xml:space="preserve"> 5) стажа работы в учреждении.</w:t>
      </w:r>
    </w:p>
    <w:p w:rsidR="00FF180F" w:rsidRDefault="00FF180F" w:rsidP="00EB4D00">
      <w:pPr>
        <w:shd w:val="clear" w:color="auto" w:fill="FFFFFF"/>
        <w:tabs>
          <w:tab w:val="left" w:pos="1231"/>
        </w:tabs>
        <w:spacing w:after="0" w:line="274" w:lineRule="exact"/>
        <w:ind w:right="22" w:firstLine="713"/>
        <w:jc w:val="both"/>
      </w:pPr>
      <w:r>
        <w:rPr>
          <w:rFonts w:ascii="Times New Roman" w:hAnsi="Times New Roman" w:cs="Times New Roman"/>
          <w:spacing w:val="-10"/>
          <w:sz w:val="24"/>
          <w:szCs w:val="24"/>
        </w:rPr>
        <w:t>50.</w:t>
      </w:r>
      <w:r>
        <w:rPr>
          <w:rFonts w:ascii="Times New Roman" w:hAnsi="Times New Roman" w:cs="Times New Roman"/>
          <w:sz w:val="24"/>
          <w:szCs w:val="24"/>
        </w:rPr>
        <w:tab/>
      </w:r>
      <w:r>
        <w:rPr>
          <w:rFonts w:ascii="Times New Roman" w:eastAsia="Times New Roman" w:hAnsi="Times New Roman" w:cs="Times New Roman"/>
          <w:sz w:val="24"/>
          <w:szCs w:val="24"/>
        </w:rPr>
        <w:t>Размеры должностных окладов работников администрации указываются в</w:t>
      </w:r>
      <w:r>
        <w:rPr>
          <w:rFonts w:ascii="Times New Roman" w:eastAsia="Times New Roman" w:hAnsi="Times New Roman" w:cs="Times New Roman"/>
          <w:sz w:val="24"/>
          <w:szCs w:val="24"/>
        </w:rPr>
        <w:br/>
        <w:t>заключаемых с ними трудовых договорах.</w:t>
      </w:r>
    </w:p>
    <w:p w:rsidR="00FF180F" w:rsidRDefault="00FF180F" w:rsidP="00EB4D00">
      <w:pPr>
        <w:shd w:val="clear" w:color="auto" w:fill="FFFFFF"/>
        <w:spacing w:after="0" w:line="240" w:lineRule="auto"/>
        <w:ind w:firstLine="698"/>
        <w:jc w:val="both"/>
      </w:pPr>
      <w:r>
        <w:rPr>
          <w:rFonts w:ascii="Times New Roman" w:eastAsia="Times New Roman" w:hAnsi="Times New Roman" w:cs="Times New Roman"/>
          <w:sz w:val="24"/>
          <w:szCs w:val="24"/>
        </w:rPr>
        <w:t>Размеры компенсационных выплат работникам администрации указываются в заключаемых с ними трудовых договорах в соответствии с главой 2 настоящего Положения.</w:t>
      </w:r>
    </w:p>
    <w:p w:rsidR="00FF180F" w:rsidRDefault="00FF180F" w:rsidP="00FF180F">
      <w:pPr>
        <w:widowControl w:val="0"/>
        <w:numPr>
          <w:ilvl w:val="0"/>
          <w:numId w:val="36"/>
        </w:numPr>
        <w:shd w:val="clear" w:color="auto" w:fill="FFFFFF"/>
        <w:tabs>
          <w:tab w:val="left" w:pos="1181"/>
        </w:tabs>
        <w:autoSpaceDE w:val="0"/>
        <w:autoSpaceDN w:val="0"/>
        <w:adjustRightInd w:val="0"/>
        <w:spacing w:after="0" w:line="240" w:lineRule="auto"/>
        <w:ind w:firstLine="727"/>
        <w:jc w:val="both"/>
        <w:rPr>
          <w:rFonts w:ascii="Times New Roman" w:hAnsi="Times New Roman" w:cs="Times New Roman"/>
          <w:spacing w:val="-12"/>
          <w:sz w:val="24"/>
          <w:szCs w:val="24"/>
        </w:rPr>
      </w:pPr>
      <w:r>
        <w:rPr>
          <w:rFonts w:ascii="Times New Roman" w:eastAsia="Times New Roman" w:hAnsi="Times New Roman" w:cs="Times New Roman"/>
          <w:sz w:val="24"/>
          <w:szCs w:val="24"/>
        </w:rPr>
        <w:t>Руководителям учреждений стимулирующие выплаты устанавливаются на основании утвержденных учредителем показателей эффективности деятельности руководителей учреждений в виде премиальных выплат по итогам работы за месяц, квартал и год в процентах к должностному окладу или в абсолютных размерах.</w:t>
      </w:r>
    </w:p>
    <w:p w:rsidR="00FF180F" w:rsidRDefault="00FF180F" w:rsidP="00FF180F">
      <w:pPr>
        <w:widowControl w:val="0"/>
        <w:numPr>
          <w:ilvl w:val="0"/>
          <w:numId w:val="36"/>
        </w:numPr>
        <w:shd w:val="clear" w:color="auto" w:fill="FFFFFF"/>
        <w:tabs>
          <w:tab w:val="left" w:pos="1181"/>
        </w:tabs>
        <w:autoSpaceDE w:val="0"/>
        <w:autoSpaceDN w:val="0"/>
        <w:adjustRightInd w:val="0"/>
        <w:spacing w:after="0" w:line="240" w:lineRule="auto"/>
        <w:ind w:firstLine="727"/>
        <w:jc w:val="both"/>
        <w:rPr>
          <w:rFonts w:ascii="Times New Roman" w:hAnsi="Times New Roman" w:cs="Times New Roman"/>
          <w:spacing w:val="-12"/>
          <w:sz w:val="24"/>
          <w:szCs w:val="24"/>
        </w:rPr>
      </w:pPr>
      <w:r>
        <w:rPr>
          <w:rFonts w:ascii="Times New Roman" w:eastAsia="Times New Roman" w:hAnsi="Times New Roman" w:cs="Times New Roman"/>
          <w:sz w:val="24"/>
          <w:szCs w:val="24"/>
        </w:rPr>
        <w:t>Условием установления стимулирующих выплат руководителям учреждения является отсутствие наложенных на руководителя учреждения дисциплинарных взысканий, фактов привлечения руководителя учреждения к административной и (или) уголовной ответственности в связи с исполнением им трудовых (должностных) обязанностей в соответствующем периоде, за который осуществляется премирование.</w:t>
      </w:r>
    </w:p>
    <w:p w:rsidR="00FF180F" w:rsidRDefault="00EB4D00" w:rsidP="00FF180F">
      <w:pPr>
        <w:widowControl w:val="0"/>
        <w:numPr>
          <w:ilvl w:val="0"/>
          <w:numId w:val="36"/>
        </w:numPr>
        <w:shd w:val="clear" w:color="auto" w:fill="FFFFFF"/>
        <w:tabs>
          <w:tab w:val="left" w:pos="1181"/>
        </w:tabs>
        <w:autoSpaceDE w:val="0"/>
        <w:autoSpaceDN w:val="0"/>
        <w:adjustRightInd w:val="0"/>
        <w:spacing w:after="0" w:line="240" w:lineRule="auto"/>
        <w:ind w:firstLine="727"/>
        <w:jc w:val="both"/>
        <w:rPr>
          <w:rFonts w:ascii="Times New Roman" w:hAnsi="Times New Roman" w:cs="Times New Roman"/>
          <w:spacing w:val="-10"/>
          <w:sz w:val="24"/>
          <w:szCs w:val="24"/>
        </w:rPr>
      </w:pPr>
      <w:r>
        <w:rPr>
          <w:rFonts w:ascii="Times New Roman" w:eastAsia="Times New Roman" w:hAnsi="Times New Roman" w:cs="Times New Roman"/>
          <w:sz w:val="24"/>
          <w:szCs w:val="24"/>
        </w:rPr>
        <w:t>Размеры стимулирующих вып</w:t>
      </w:r>
      <w:r w:rsidR="00FF180F">
        <w:rPr>
          <w:rFonts w:ascii="Times New Roman" w:eastAsia="Times New Roman" w:hAnsi="Times New Roman" w:cs="Times New Roman"/>
          <w:sz w:val="24"/>
          <w:szCs w:val="24"/>
        </w:rPr>
        <w:t xml:space="preserve">лат руководителям учреждений определяются приказами учредителя не позднее </w:t>
      </w:r>
      <w:r w:rsidR="00875208">
        <w:rPr>
          <w:rFonts w:ascii="Times New Roman" w:eastAsia="Times New Roman" w:hAnsi="Times New Roman" w:cs="Times New Roman"/>
          <w:sz w:val="24"/>
          <w:szCs w:val="24"/>
        </w:rPr>
        <w:t xml:space="preserve">25 числа </w:t>
      </w:r>
      <w:r w:rsidR="00FF180F">
        <w:rPr>
          <w:rFonts w:ascii="Times New Roman" w:eastAsia="Times New Roman" w:hAnsi="Times New Roman" w:cs="Times New Roman"/>
          <w:sz w:val="24"/>
          <w:szCs w:val="24"/>
        </w:rPr>
        <w:t>месяца, следующего за месяцем, которым оканчивается соответствующий период, в соответствии с установленным учредителем порядком и условиями премирования руководителей муниципальных учреждений культуры.</w:t>
      </w:r>
    </w:p>
    <w:p w:rsidR="00FF180F" w:rsidRDefault="00FF180F" w:rsidP="00FF180F">
      <w:pPr>
        <w:widowControl w:val="0"/>
        <w:numPr>
          <w:ilvl w:val="0"/>
          <w:numId w:val="36"/>
        </w:numPr>
        <w:shd w:val="clear" w:color="auto" w:fill="FFFFFF"/>
        <w:tabs>
          <w:tab w:val="left" w:pos="1181"/>
        </w:tabs>
        <w:autoSpaceDE w:val="0"/>
        <w:autoSpaceDN w:val="0"/>
        <w:adjustRightInd w:val="0"/>
        <w:spacing w:after="0" w:line="240" w:lineRule="auto"/>
        <w:ind w:firstLine="727"/>
        <w:jc w:val="both"/>
        <w:rPr>
          <w:rFonts w:ascii="Times New Roman" w:hAnsi="Times New Roman" w:cs="Times New Roman"/>
          <w:spacing w:val="-7"/>
          <w:sz w:val="24"/>
          <w:szCs w:val="24"/>
        </w:rPr>
      </w:pPr>
      <w:r>
        <w:rPr>
          <w:rFonts w:ascii="Times New Roman" w:eastAsia="Times New Roman" w:hAnsi="Times New Roman" w:cs="Times New Roman"/>
          <w:sz w:val="24"/>
          <w:szCs w:val="24"/>
        </w:rPr>
        <w:t>Выплаты стимулирующего характера заместителям руководителя учреждения устанавливаются на основании утвержденных показателей и критериев эффективности деятельности работников бюджетного учреждения в виде премиальных выплат по итогам работы за месяц, квартал и год в процентах к должностным окладам или в абсолютных размерах, а также представлений, направленных руководителю учреждения или самостоятельно им составленных с учетом требований пунктов 43, 44 настоящего Положения.</w:t>
      </w:r>
    </w:p>
    <w:p w:rsidR="00FF180F" w:rsidRDefault="00FF180F" w:rsidP="00FF180F">
      <w:pPr>
        <w:shd w:val="clear" w:color="auto" w:fill="FFFFFF"/>
        <w:spacing w:after="0" w:line="240" w:lineRule="auto"/>
        <w:jc w:val="both"/>
        <w:rPr>
          <w:rFonts w:ascii="Times New Roman" w:eastAsia="Times New Roman" w:hAnsi="Times New Roman" w:cs="Times New Roman"/>
          <w:b/>
          <w:bCs/>
          <w:sz w:val="24"/>
          <w:szCs w:val="24"/>
        </w:rPr>
      </w:pPr>
    </w:p>
    <w:p w:rsidR="00FF180F" w:rsidRDefault="00FF180F" w:rsidP="00FF180F">
      <w:pPr>
        <w:shd w:val="clear" w:color="auto" w:fill="FFFFFF"/>
        <w:spacing w:after="0" w:line="240" w:lineRule="auto"/>
        <w:jc w:val="center"/>
        <w:rPr>
          <w:rFonts w:ascii="Times New Roman" w:eastAsia="Times New Roman" w:hAnsi="Times New Roman" w:cs="Times New Roman"/>
          <w:b/>
          <w:bCs/>
          <w:sz w:val="24"/>
          <w:szCs w:val="24"/>
        </w:rPr>
      </w:pPr>
      <w:r w:rsidRPr="000410D8">
        <w:rPr>
          <w:rFonts w:ascii="Times New Roman" w:eastAsia="Times New Roman" w:hAnsi="Times New Roman" w:cs="Times New Roman"/>
          <w:b/>
          <w:bCs/>
          <w:sz w:val="24"/>
          <w:szCs w:val="24"/>
        </w:rPr>
        <w:t>Глава 6. ИНЫЕ ВОПРОСЫ ОПЛАТЫ ТРУДА</w:t>
      </w:r>
    </w:p>
    <w:p w:rsidR="00FF180F" w:rsidRDefault="00FF180F" w:rsidP="00FF180F">
      <w:pPr>
        <w:shd w:val="clear" w:color="auto" w:fill="FFFFFF"/>
        <w:spacing w:after="0" w:line="240" w:lineRule="auto"/>
        <w:jc w:val="center"/>
      </w:pPr>
    </w:p>
    <w:p w:rsidR="00FF180F" w:rsidRDefault="00FF180F" w:rsidP="00FF707E">
      <w:pPr>
        <w:autoSpaceDE w:val="0"/>
        <w:autoSpaceDN w:val="0"/>
        <w:adjustRightInd w:val="0"/>
        <w:spacing w:after="0" w:line="240" w:lineRule="auto"/>
        <w:jc w:val="both"/>
      </w:pPr>
      <w:r>
        <w:rPr>
          <w:rFonts w:ascii="Times New Roman" w:hAnsi="Times New Roman" w:cs="Times New Roman"/>
          <w:sz w:val="24"/>
          <w:szCs w:val="24"/>
        </w:rPr>
        <w:t xml:space="preserve">               55. </w:t>
      </w:r>
      <w:r w:rsidRPr="000410D8">
        <w:rPr>
          <w:rFonts w:ascii="Times New Roman" w:eastAsia="Times New Roman" w:hAnsi="Times New Roman" w:cs="Times New Roman"/>
          <w:sz w:val="24"/>
          <w:szCs w:val="24"/>
        </w:rPr>
        <w:t>Для педагогических работников муниципальных образовательных учреждений</w:t>
      </w:r>
      <w:r w:rsidR="00EB4D00">
        <w:rPr>
          <w:rFonts w:ascii="Times New Roman" w:eastAsia="Times New Roman" w:hAnsi="Times New Roman" w:cs="Times New Roman"/>
          <w:sz w:val="24"/>
          <w:szCs w:val="24"/>
        </w:rPr>
        <w:t xml:space="preserve"> </w:t>
      </w:r>
      <w:r w:rsidRPr="000410D8">
        <w:rPr>
          <w:rFonts w:ascii="Times New Roman" w:eastAsia="Times New Roman" w:hAnsi="Times New Roman" w:cs="Times New Roman"/>
          <w:spacing w:val="-1"/>
          <w:sz w:val="24"/>
          <w:szCs w:val="24"/>
        </w:rPr>
        <w:t xml:space="preserve">культуры Слюдянского муниципального района, </w:t>
      </w:r>
      <w:r w:rsidR="00FF707E">
        <w:rPr>
          <w:rFonts w:ascii="Times New Roman" w:eastAsiaTheme="minorHAnsi" w:hAnsi="Times New Roman" w:cs="Times New Roman"/>
          <w:sz w:val="24"/>
          <w:szCs w:val="24"/>
          <w:lang w:eastAsia="en-US"/>
        </w:rPr>
        <w:t>функции и полномочия учредителя которых осуществляет Комитет по социальной политике и культуры</w:t>
      </w:r>
      <w:r w:rsidR="00FF707E" w:rsidRPr="000410D8">
        <w:rPr>
          <w:rFonts w:ascii="Times New Roman" w:eastAsia="Times New Roman" w:hAnsi="Times New Roman" w:cs="Times New Roman"/>
          <w:sz w:val="24"/>
          <w:szCs w:val="24"/>
        </w:rPr>
        <w:t xml:space="preserve"> </w:t>
      </w:r>
      <w:r w:rsidRPr="000410D8">
        <w:rPr>
          <w:rFonts w:ascii="Times New Roman" w:eastAsia="Times New Roman" w:hAnsi="Times New Roman" w:cs="Times New Roman"/>
          <w:sz w:val="24"/>
          <w:szCs w:val="24"/>
        </w:rPr>
        <w:t>(далее - педагогические работники), за исключением руководителя учреждения и</w:t>
      </w:r>
      <w:r w:rsidRPr="000410D8">
        <w:rPr>
          <w:rFonts w:ascii="Times New Roman" w:eastAsia="Times New Roman" w:hAnsi="Times New Roman" w:cs="Times New Roman"/>
          <w:sz w:val="24"/>
          <w:szCs w:val="24"/>
        </w:rPr>
        <w:br/>
        <w:t>заместителей руководителя учреждения, устанавливаются следующие особенности</w:t>
      </w:r>
      <w:r w:rsidR="0030006E">
        <w:rPr>
          <w:rFonts w:ascii="Times New Roman" w:eastAsia="Times New Roman" w:hAnsi="Times New Roman" w:cs="Times New Roman"/>
          <w:sz w:val="24"/>
          <w:szCs w:val="24"/>
        </w:rPr>
        <w:t xml:space="preserve"> </w:t>
      </w:r>
      <w:r w:rsidRPr="000410D8">
        <w:rPr>
          <w:rFonts w:ascii="Times New Roman" w:eastAsia="Times New Roman" w:hAnsi="Times New Roman" w:cs="Times New Roman"/>
          <w:sz w:val="24"/>
          <w:szCs w:val="24"/>
        </w:rPr>
        <w:t>определения должностных окладов и расчета заработной платы:</w:t>
      </w:r>
    </w:p>
    <w:p w:rsidR="00FF180F" w:rsidRDefault="00FF180F" w:rsidP="00FF180F">
      <w:pPr>
        <w:pStyle w:val="af2"/>
        <w:shd w:val="clear" w:color="auto" w:fill="FFFFFF"/>
        <w:tabs>
          <w:tab w:val="left" w:pos="986"/>
        </w:tabs>
        <w:spacing w:after="0" w:line="240" w:lineRule="auto"/>
        <w:ind w:left="0"/>
        <w:jc w:val="both"/>
      </w:pPr>
      <w:r>
        <w:rPr>
          <w:rFonts w:ascii="Times New Roman" w:hAnsi="Times New Roman" w:cs="Times New Roman"/>
          <w:spacing w:val="-18"/>
          <w:sz w:val="24"/>
          <w:szCs w:val="24"/>
        </w:rPr>
        <w:t xml:space="preserve">                     </w:t>
      </w:r>
      <w:r w:rsidRPr="000410D8">
        <w:rPr>
          <w:rFonts w:ascii="Times New Roman" w:hAnsi="Times New Roman" w:cs="Times New Roman"/>
          <w:spacing w:val="-18"/>
          <w:sz w:val="24"/>
          <w:szCs w:val="24"/>
        </w:rPr>
        <w:t>1)</w:t>
      </w:r>
      <w:r w:rsidRPr="000410D8">
        <w:rPr>
          <w:rFonts w:ascii="Times New Roman" w:hAnsi="Times New Roman" w:cs="Times New Roman"/>
          <w:sz w:val="24"/>
          <w:szCs w:val="24"/>
        </w:rPr>
        <w:tab/>
      </w:r>
      <w:r w:rsidRPr="000410D8">
        <w:rPr>
          <w:rFonts w:ascii="Times New Roman" w:eastAsia="Times New Roman" w:hAnsi="Times New Roman" w:cs="Times New Roman"/>
          <w:spacing w:val="-1"/>
          <w:sz w:val="24"/>
          <w:szCs w:val="24"/>
        </w:rPr>
        <w:t>ставка заработной платы в месяц за норму часов пед</w:t>
      </w:r>
      <w:r>
        <w:rPr>
          <w:rFonts w:ascii="Times New Roman" w:eastAsia="Times New Roman" w:hAnsi="Times New Roman" w:cs="Times New Roman"/>
          <w:spacing w:val="-1"/>
          <w:sz w:val="24"/>
          <w:szCs w:val="24"/>
        </w:rPr>
        <w:t xml:space="preserve">агогической работы определяется </w:t>
      </w:r>
      <w:r w:rsidRPr="000410D8">
        <w:rPr>
          <w:rFonts w:ascii="Times New Roman" w:eastAsia="Times New Roman" w:hAnsi="Times New Roman" w:cs="Times New Roman"/>
          <w:sz w:val="24"/>
          <w:szCs w:val="24"/>
        </w:rPr>
        <w:t>путем сложения должностного оклада педагогичес</w:t>
      </w:r>
      <w:r>
        <w:rPr>
          <w:rFonts w:ascii="Times New Roman" w:eastAsia="Times New Roman" w:hAnsi="Times New Roman" w:cs="Times New Roman"/>
          <w:sz w:val="24"/>
          <w:szCs w:val="24"/>
        </w:rPr>
        <w:t xml:space="preserve">кого работника, определенного в </w:t>
      </w:r>
      <w:r w:rsidRPr="000410D8">
        <w:rPr>
          <w:rFonts w:ascii="Times New Roman" w:eastAsia="Times New Roman" w:hAnsi="Times New Roman" w:cs="Times New Roman"/>
          <w:sz w:val="24"/>
          <w:szCs w:val="24"/>
        </w:rPr>
        <w:t>соответствии с пунктом 4 настоящего Положения, и стимулирующих выплат,</w:t>
      </w:r>
      <w:r w:rsidR="00EB4D00">
        <w:rPr>
          <w:rFonts w:ascii="Times New Roman" w:eastAsia="Times New Roman" w:hAnsi="Times New Roman" w:cs="Times New Roman"/>
          <w:sz w:val="24"/>
          <w:szCs w:val="24"/>
        </w:rPr>
        <w:t xml:space="preserve"> </w:t>
      </w:r>
      <w:r w:rsidRPr="000410D8">
        <w:rPr>
          <w:rFonts w:ascii="Times New Roman" w:eastAsia="Times New Roman" w:hAnsi="Times New Roman" w:cs="Times New Roman"/>
          <w:sz w:val="24"/>
          <w:szCs w:val="24"/>
        </w:rPr>
        <w:t>предусмотренных подпунктом 1 пункта 34, подпунктами 1 - 3, 9 пункта 36 настоящего</w:t>
      </w:r>
      <w:r w:rsidR="00EB4D00">
        <w:rPr>
          <w:rFonts w:ascii="Times New Roman" w:eastAsia="Times New Roman" w:hAnsi="Times New Roman" w:cs="Times New Roman"/>
          <w:sz w:val="24"/>
          <w:szCs w:val="24"/>
        </w:rPr>
        <w:t xml:space="preserve"> </w:t>
      </w:r>
      <w:r w:rsidRPr="000410D8">
        <w:rPr>
          <w:rFonts w:ascii="Times New Roman" w:eastAsia="Times New Roman" w:hAnsi="Times New Roman" w:cs="Times New Roman"/>
          <w:sz w:val="24"/>
          <w:szCs w:val="24"/>
        </w:rPr>
        <w:t>Положения;</w:t>
      </w:r>
    </w:p>
    <w:p w:rsidR="00FF180F" w:rsidRDefault="00FF180F" w:rsidP="00FF180F">
      <w:pPr>
        <w:pStyle w:val="af2"/>
        <w:shd w:val="clear" w:color="auto" w:fill="FFFFFF"/>
        <w:tabs>
          <w:tab w:val="left" w:pos="1094"/>
        </w:tabs>
        <w:spacing w:after="0" w:line="240" w:lineRule="auto"/>
        <w:ind w:left="0"/>
        <w:jc w:val="both"/>
      </w:pPr>
      <w:r>
        <w:rPr>
          <w:rFonts w:ascii="Times New Roman" w:hAnsi="Times New Roman" w:cs="Times New Roman"/>
          <w:spacing w:val="-11"/>
          <w:sz w:val="24"/>
          <w:szCs w:val="24"/>
        </w:rPr>
        <w:t xml:space="preserve">                   </w:t>
      </w:r>
      <w:r w:rsidRPr="000410D8">
        <w:rPr>
          <w:rFonts w:ascii="Times New Roman" w:hAnsi="Times New Roman" w:cs="Times New Roman"/>
          <w:spacing w:val="-11"/>
          <w:sz w:val="24"/>
          <w:szCs w:val="24"/>
        </w:rPr>
        <w:t>2)</w:t>
      </w:r>
      <w:r w:rsidRPr="000410D8">
        <w:rPr>
          <w:rFonts w:ascii="Times New Roman" w:hAnsi="Times New Roman" w:cs="Times New Roman"/>
          <w:sz w:val="24"/>
          <w:szCs w:val="24"/>
        </w:rPr>
        <w:tab/>
      </w:r>
      <w:r w:rsidRPr="000410D8">
        <w:rPr>
          <w:rFonts w:ascii="Times New Roman" w:eastAsia="Times New Roman" w:hAnsi="Times New Roman" w:cs="Times New Roman"/>
          <w:sz w:val="24"/>
          <w:szCs w:val="24"/>
        </w:rPr>
        <w:t>норма часов учебной (преподавательской) работы за ставку заработной платы</w:t>
      </w:r>
      <w:r w:rsidR="003B2C7F">
        <w:rPr>
          <w:rFonts w:ascii="Times New Roman" w:eastAsia="Times New Roman" w:hAnsi="Times New Roman" w:cs="Times New Roman"/>
          <w:sz w:val="24"/>
          <w:szCs w:val="24"/>
        </w:rPr>
        <w:t xml:space="preserve"> </w:t>
      </w:r>
      <w:r w:rsidRPr="000410D8">
        <w:rPr>
          <w:rFonts w:ascii="Times New Roman" w:eastAsia="Times New Roman" w:hAnsi="Times New Roman" w:cs="Times New Roman"/>
          <w:sz w:val="24"/>
          <w:szCs w:val="24"/>
        </w:rPr>
        <w:t>определяется в соответствии с приложением 1 к приказу Минобрнауки России от 22 декабря</w:t>
      </w:r>
      <w:r w:rsidR="003B2C7F">
        <w:rPr>
          <w:rFonts w:ascii="Times New Roman" w:eastAsia="Times New Roman" w:hAnsi="Times New Roman" w:cs="Times New Roman"/>
          <w:sz w:val="24"/>
          <w:szCs w:val="24"/>
        </w:rPr>
        <w:t xml:space="preserve"> </w:t>
      </w:r>
      <w:r w:rsidRPr="000410D8">
        <w:rPr>
          <w:rFonts w:ascii="Times New Roman" w:eastAsia="Times New Roman" w:hAnsi="Times New Roman" w:cs="Times New Roman"/>
          <w:sz w:val="24"/>
          <w:szCs w:val="24"/>
        </w:rPr>
        <w:t>2014 года N 1601 "О продолжительности рабочего времени (нормах часов педагогической</w:t>
      </w:r>
      <w:r w:rsidR="003B2C7F">
        <w:rPr>
          <w:rFonts w:ascii="Times New Roman" w:eastAsia="Times New Roman" w:hAnsi="Times New Roman" w:cs="Times New Roman"/>
          <w:sz w:val="24"/>
          <w:szCs w:val="24"/>
        </w:rPr>
        <w:t xml:space="preserve"> </w:t>
      </w:r>
      <w:r w:rsidRPr="000410D8">
        <w:rPr>
          <w:rFonts w:ascii="Times New Roman" w:eastAsia="Times New Roman" w:hAnsi="Times New Roman" w:cs="Times New Roman"/>
          <w:sz w:val="24"/>
          <w:szCs w:val="24"/>
        </w:rPr>
        <w:t>работы за ставку заработной платы) педагогических работников и о порядке определения</w:t>
      </w:r>
      <w:r w:rsidR="0030006E">
        <w:rPr>
          <w:rFonts w:ascii="Times New Roman" w:eastAsia="Times New Roman" w:hAnsi="Times New Roman" w:cs="Times New Roman"/>
          <w:sz w:val="24"/>
          <w:szCs w:val="24"/>
        </w:rPr>
        <w:t xml:space="preserve"> </w:t>
      </w:r>
      <w:r w:rsidRPr="000410D8">
        <w:rPr>
          <w:rFonts w:ascii="Times New Roman" w:eastAsia="Times New Roman" w:hAnsi="Times New Roman" w:cs="Times New Roman"/>
          <w:sz w:val="24"/>
          <w:szCs w:val="24"/>
        </w:rPr>
        <w:t>учебной нагрузки педагогических работников, оговариваемой в трудовом договоре" (далее -</w:t>
      </w:r>
      <w:r w:rsidR="0030006E">
        <w:rPr>
          <w:rFonts w:ascii="Times New Roman" w:eastAsia="Times New Roman" w:hAnsi="Times New Roman" w:cs="Times New Roman"/>
          <w:sz w:val="24"/>
          <w:szCs w:val="24"/>
        </w:rPr>
        <w:t xml:space="preserve"> </w:t>
      </w:r>
      <w:r w:rsidRPr="000410D8">
        <w:rPr>
          <w:rFonts w:ascii="Times New Roman" w:eastAsia="Times New Roman" w:hAnsi="Times New Roman" w:cs="Times New Roman"/>
          <w:sz w:val="24"/>
          <w:szCs w:val="24"/>
        </w:rPr>
        <w:t>приказ N 1601).</w:t>
      </w:r>
    </w:p>
    <w:p w:rsidR="00FF180F" w:rsidRDefault="00FF180F" w:rsidP="00FF180F">
      <w:pPr>
        <w:pStyle w:val="af2"/>
        <w:shd w:val="clear" w:color="auto" w:fill="FFFFFF"/>
        <w:spacing w:after="0" w:line="240" w:lineRule="auto"/>
        <w:ind w:left="0"/>
        <w:jc w:val="both"/>
      </w:pPr>
      <w:r>
        <w:rPr>
          <w:rFonts w:ascii="Times New Roman" w:eastAsia="Times New Roman" w:hAnsi="Times New Roman" w:cs="Times New Roman"/>
          <w:sz w:val="24"/>
          <w:szCs w:val="24"/>
        </w:rPr>
        <w:t xml:space="preserve">                </w:t>
      </w:r>
      <w:r w:rsidRPr="000410D8">
        <w:rPr>
          <w:rFonts w:ascii="Times New Roman" w:eastAsia="Times New Roman" w:hAnsi="Times New Roman" w:cs="Times New Roman"/>
          <w:sz w:val="24"/>
          <w:szCs w:val="24"/>
        </w:rPr>
        <w:t xml:space="preserve">Время выполнения другой педагогической работы, предусмотренной трудовыми (должностными) обязанностями педагогического работника, включая методическую, подготовительную, организационную, диагностическую работу, работу по ведению мониторинга, работа, предусмотренная планами воспитательных, физкультурно-оздоровительных, спортивных, творческих и иных мероприятий, проводимых с </w:t>
      </w:r>
      <w:r w:rsidRPr="000410D8">
        <w:rPr>
          <w:rFonts w:ascii="Times New Roman" w:eastAsia="Times New Roman" w:hAnsi="Times New Roman" w:cs="Times New Roman"/>
          <w:spacing w:val="-1"/>
          <w:sz w:val="24"/>
          <w:szCs w:val="24"/>
        </w:rPr>
        <w:t xml:space="preserve">обучающимися, определяется в соответствии с пунктом 2.3 приказа Минобрнауки России от 11 </w:t>
      </w:r>
      <w:r w:rsidRPr="000410D8">
        <w:rPr>
          <w:rFonts w:ascii="Times New Roman" w:eastAsia="Times New Roman" w:hAnsi="Times New Roman" w:cs="Times New Roman"/>
          <w:sz w:val="24"/>
          <w:szCs w:val="24"/>
        </w:rPr>
        <w:t>мая 2016 года N 536 "Об утверждении Особенностей режима рабочего времени и времени отдыха педагогических и иных работников организаций, осуществляющих образовательную деятельность" в пределах продолжительности рабочего времени педагогических работников, установленной статьей 333 Трудового кодекса Российской Федерации;</w:t>
      </w:r>
    </w:p>
    <w:p w:rsidR="00FF180F" w:rsidRDefault="00FF180F" w:rsidP="00FF180F">
      <w:pPr>
        <w:shd w:val="clear" w:color="auto" w:fill="FFFFFF"/>
        <w:spacing w:after="0" w:line="240" w:lineRule="auto"/>
        <w:jc w:val="both"/>
      </w:pPr>
      <w:r>
        <w:rPr>
          <w:rFonts w:ascii="Times New Roman" w:hAnsi="Times New Roman" w:cs="Times New Roman"/>
          <w:spacing w:val="-15"/>
          <w:sz w:val="24"/>
          <w:szCs w:val="24"/>
        </w:rPr>
        <w:t xml:space="preserve">             </w:t>
      </w:r>
      <w:r w:rsidRPr="000410D8">
        <w:rPr>
          <w:rFonts w:ascii="Times New Roman" w:hAnsi="Times New Roman" w:cs="Times New Roman"/>
          <w:spacing w:val="-15"/>
          <w:sz w:val="24"/>
          <w:szCs w:val="24"/>
        </w:rPr>
        <w:t>3)</w:t>
      </w:r>
      <w:r w:rsidR="00EB4D00">
        <w:rPr>
          <w:rFonts w:ascii="Times New Roman" w:hAnsi="Times New Roman" w:cs="Times New Roman"/>
          <w:spacing w:val="-15"/>
          <w:sz w:val="24"/>
          <w:szCs w:val="24"/>
        </w:rPr>
        <w:t xml:space="preserve"> </w:t>
      </w:r>
      <w:r w:rsidRPr="000410D8">
        <w:rPr>
          <w:rFonts w:ascii="Times New Roman" w:eastAsia="Times New Roman" w:hAnsi="Times New Roman" w:cs="Times New Roman"/>
          <w:sz w:val="24"/>
          <w:szCs w:val="24"/>
        </w:rPr>
        <w:t>норма часов педагогической работы в месяц работникам, для которых установлена</w:t>
      </w:r>
      <w:r w:rsidRPr="00E42A8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продолжительность рабочего времени (норма часов педагогической работы) в неделю, </w:t>
      </w:r>
      <w:r>
        <w:rPr>
          <w:rFonts w:ascii="Times New Roman" w:eastAsia="Times New Roman" w:hAnsi="Times New Roman" w:cs="Times New Roman"/>
          <w:spacing w:val="-1"/>
          <w:sz w:val="24"/>
          <w:szCs w:val="24"/>
        </w:rPr>
        <w:t xml:space="preserve">определяется в порядке, установленном приказом Минздравсоцразвития РФ от 13 августа 2009 </w:t>
      </w:r>
      <w:r>
        <w:rPr>
          <w:rFonts w:ascii="Times New Roman" w:eastAsia="Times New Roman" w:hAnsi="Times New Roman" w:cs="Times New Roman"/>
          <w:sz w:val="24"/>
          <w:szCs w:val="24"/>
        </w:rPr>
        <w:t>года N 588н "Об утверждении Порядка исчисления нормы рабочего времени на определенные календарные периоды времени (месяц, квартал, год) в зависимости от установленной продолжительности рабочего времени в неделю";</w:t>
      </w:r>
    </w:p>
    <w:p w:rsidR="00FF180F" w:rsidRDefault="00FF180F" w:rsidP="00FF180F">
      <w:pPr>
        <w:shd w:val="clear" w:color="auto" w:fill="FFFFFF"/>
        <w:spacing w:after="0" w:line="240" w:lineRule="auto"/>
        <w:ind w:firstLine="713"/>
        <w:jc w:val="both"/>
      </w:pPr>
      <w:r>
        <w:rPr>
          <w:rFonts w:ascii="Times New Roman" w:hAnsi="Times New Roman" w:cs="Times New Roman"/>
          <w:sz w:val="24"/>
          <w:szCs w:val="24"/>
        </w:rPr>
        <w:t xml:space="preserve">4) </w:t>
      </w:r>
      <w:r>
        <w:rPr>
          <w:rFonts w:ascii="Times New Roman" w:eastAsia="Times New Roman" w:hAnsi="Times New Roman" w:cs="Times New Roman"/>
          <w:sz w:val="24"/>
          <w:szCs w:val="24"/>
        </w:rPr>
        <w:t>оплата учебной (преподавательской) работы, выполняемой педагогическим работником с его письменного согласия сверх установленной нормы часов за ставку заработной платы либо ниже установленной нормы часов за ставку заработной платы.</w:t>
      </w:r>
    </w:p>
    <w:p w:rsidR="00FF180F" w:rsidRDefault="00FF180F" w:rsidP="00FF180F">
      <w:pPr>
        <w:shd w:val="clear" w:color="auto" w:fill="FFFFFF"/>
        <w:tabs>
          <w:tab w:val="left" w:pos="1073"/>
        </w:tabs>
        <w:spacing w:after="0" w:line="240" w:lineRule="auto"/>
        <w:ind w:firstLine="713"/>
        <w:jc w:val="both"/>
      </w:pPr>
      <w:r>
        <w:rPr>
          <w:rFonts w:ascii="Times New Roman" w:hAnsi="Times New Roman" w:cs="Times New Roman"/>
          <w:spacing w:val="-10"/>
          <w:sz w:val="24"/>
          <w:szCs w:val="24"/>
        </w:rPr>
        <w:t>5</w:t>
      </w:r>
      <w:r w:rsidR="001C0DBA">
        <w:rPr>
          <w:rFonts w:ascii="Times New Roman" w:hAnsi="Times New Roman" w:cs="Times New Roman"/>
          <w:spacing w:val="-10"/>
          <w:sz w:val="24"/>
          <w:szCs w:val="24"/>
        </w:rPr>
        <w:t>6</w:t>
      </w:r>
      <w:r>
        <w:rPr>
          <w:rFonts w:ascii="Times New Roman" w:hAnsi="Times New Roman" w:cs="Times New Roman"/>
          <w:spacing w:val="-10"/>
          <w:sz w:val="24"/>
          <w:szCs w:val="24"/>
        </w:rPr>
        <w:t>.</w:t>
      </w:r>
      <w:r>
        <w:rPr>
          <w:rFonts w:ascii="Times New Roman" w:hAnsi="Times New Roman" w:cs="Times New Roman"/>
          <w:sz w:val="24"/>
          <w:szCs w:val="24"/>
        </w:rPr>
        <w:tab/>
      </w:r>
      <w:r>
        <w:rPr>
          <w:rFonts w:ascii="Times New Roman" w:eastAsia="Times New Roman" w:hAnsi="Times New Roman" w:cs="Times New Roman"/>
          <w:spacing w:val="-1"/>
          <w:sz w:val="24"/>
          <w:szCs w:val="24"/>
        </w:rPr>
        <w:t>Порядок, условия и размер выплаты материальной помощи работникам учреждений,</w:t>
      </w:r>
      <w:r w:rsidR="00EB4D00">
        <w:rPr>
          <w:rFonts w:ascii="Times New Roman" w:eastAsia="Times New Roman" w:hAnsi="Times New Roman" w:cs="Times New Roman"/>
          <w:spacing w:val="-1"/>
          <w:sz w:val="24"/>
          <w:szCs w:val="24"/>
        </w:rPr>
        <w:t xml:space="preserve"> </w:t>
      </w:r>
      <w:r w:rsidR="00292F51">
        <w:rPr>
          <w:rFonts w:ascii="Times New Roman" w:eastAsia="Times New Roman" w:hAnsi="Times New Roman" w:cs="Times New Roman"/>
          <w:spacing w:val="-1"/>
          <w:sz w:val="24"/>
          <w:szCs w:val="24"/>
        </w:rPr>
        <w:t xml:space="preserve">в том числе </w:t>
      </w:r>
      <w:r>
        <w:rPr>
          <w:rFonts w:ascii="Times New Roman" w:eastAsia="Times New Roman" w:hAnsi="Times New Roman" w:cs="Times New Roman"/>
          <w:sz w:val="24"/>
          <w:szCs w:val="24"/>
        </w:rPr>
        <w:t>руководител</w:t>
      </w:r>
      <w:r w:rsidR="00292F51">
        <w:rPr>
          <w:rFonts w:ascii="Times New Roman" w:eastAsia="Times New Roman" w:hAnsi="Times New Roman" w:cs="Times New Roman"/>
          <w:sz w:val="24"/>
          <w:szCs w:val="24"/>
        </w:rPr>
        <w:t>ям</w:t>
      </w:r>
      <w:r>
        <w:rPr>
          <w:rFonts w:ascii="Times New Roman" w:eastAsia="Times New Roman" w:hAnsi="Times New Roman" w:cs="Times New Roman"/>
          <w:sz w:val="24"/>
          <w:szCs w:val="24"/>
        </w:rPr>
        <w:t xml:space="preserve"> учреждений, определяются коллективными договорами</w:t>
      </w:r>
      <w:r w:rsidR="00EB4D0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или</w:t>
      </w:r>
      <w:r w:rsidR="00EB4D0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локальными нормативными актами учреждений, принятыми с учетом мнения</w:t>
      </w:r>
      <w:r w:rsidR="00EB4D0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представительных органов работников.</w:t>
      </w:r>
    </w:p>
    <w:p w:rsidR="00FF180F" w:rsidRDefault="00FF180F" w:rsidP="00FF180F">
      <w:pPr>
        <w:shd w:val="clear" w:color="auto" w:fill="FFFFFF"/>
        <w:tabs>
          <w:tab w:val="left" w:pos="1159"/>
        </w:tabs>
        <w:spacing w:after="0" w:line="240" w:lineRule="auto"/>
        <w:jc w:val="both"/>
      </w:pPr>
      <w:r>
        <w:rPr>
          <w:rFonts w:ascii="Times New Roman" w:hAnsi="Times New Roman" w:cs="Times New Roman"/>
          <w:spacing w:val="-7"/>
          <w:sz w:val="24"/>
          <w:szCs w:val="24"/>
        </w:rPr>
        <w:t xml:space="preserve">             5</w:t>
      </w:r>
      <w:r w:rsidR="001C0DBA">
        <w:rPr>
          <w:rFonts w:ascii="Times New Roman" w:hAnsi="Times New Roman" w:cs="Times New Roman"/>
          <w:spacing w:val="-7"/>
          <w:sz w:val="24"/>
          <w:szCs w:val="24"/>
        </w:rPr>
        <w:t>7</w:t>
      </w:r>
      <w:r>
        <w:rPr>
          <w:rFonts w:ascii="Times New Roman" w:hAnsi="Times New Roman" w:cs="Times New Roman"/>
          <w:spacing w:val="-7"/>
          <w:sz w:val="24"/>
          <w:szCs w:val="24"/>
        </w:rPr>
        <w:t>.</w:t>
      </w:r>
      <w:r>
        <w:rPr>
          <w:rFonts w:ascii="Times New Roman" w:hAnsi="Times New Roman" w:cs="Times New Roman"/>
          <w:sz w:val="24"/>
          <w:szCs w:val="24"/>
        </w:rPr>
        <w:tab/>
      </w:r>
      <w:r>
        <w:rPr>
          <w:rFonts w:ascii="Times New Roman" w:eastAsia="Times New Roman" w:hAnsi="Times New Roman" w:cs="Times New Roman"/>
          <w:sz w:val="24"/>
          <w:szCs w:val="24"/>
        </w:rPr>
        <w:t>Материальная помощь в состав заработной платы работников учреждений, на</w:t>
      </w:r>
    </w:p>
    <w:p w:rsidR="00FF180F" w:rsidRDefault="00FF180F" w:rsidP="00FF180F">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который начисляются надбавки, предусмотренные подпунктом 2 пункта 20 настоящего Положения, не включаются.</w:t>
      </w:r>
    </w:p>
    <w:p w:rsidR="00FF180F" w:rsidRDefault="00FF180F" w:rsidP="00FF180F">
      <w:pPr>
        <w:shd w:val="clear" w:color="auto" w:fill="FFFFFF"/>
        <w:spacing w:after="0" w:line="240" w:lineRule="auto"/>
        <w:jc w:val="both"/>
      </w:pPr>
    </w:p>
    <w:p w:rsidR="00FF180F" w:rsidRDefault="00FF180F" w:rsidP="00FF180F">
      <w:pPr>
        <w:pStyle w:val="af2"/>
        <w:shd w:val="clear" w:color="auto" w:fill="FFFFFF"/>
        <w:tabs>
          <w:tab w:val="left" w:pos="1094"/>
        </w:tabs>
        <w:spacing w:after="0" w:line="240" w:lineRule="auto"/>
        <w:ind w:left="0"/>
        <w:jc w:val="both"/>
      </w:pPr>
    </w:p>
    <w:p w:rsidR="00FF180F" w:rsidRPr="00292F51" w:rsidRDefault="00FF180F" w:rsidP="00FF180F">
      <w:pPr>
        <w:pStyle w:val="af2"/>
        <w:shd w:val="clear" w:color="auto" w:fill="FFFFFF"/>
        <w:tabs>
          <w:tab w:val="left" w:pos="1094"/>
        </w:tabs>
        <w:spacing w:after="0" w:line="240" w:lineRule="auto"/>
        <w:ind w:left="0"/>
        <w:jc w:val="both"/>
        <w:rPr>
          <w:rFonts w:ascii="Times New Roman" w:hAnsi="Times New Roman" w:cs="Times New Roman"/>
          <w:sz w:val="24"/>
          <w:szCs w:val="24"/>
        </w:rPr>
      </w:pPr>
      <w:r w:rsidRPr="00292F51">
        <w:rPr>
          <w:rFonts w:ascii="Times New Roman" w:hAnsi="Times New Roman" w:cs="Times New Roman"/>
          <w:sz w:val="24"/>
          <w:szCs w:val="24"/>
        </w:rPr>
        <w:t>Начальник Управления труда, заработной платы и</w:t>
      </w:r>
    </w:p>
    <w:p w:rsidR="00FF180F" w:rsidRPr="00292F51" w:rsidRDefault="00FF180F" w:rsidP="00FF180F">
      <w:pPr>
        <w:pStyle w:val="af2"/>
        <w:shd w:val="clear" w:color="auto" w:fill="FFFFFF"/>
        <w:tabs>
          <w:tab w:val="left" w:pos="1094"/>
        </w:tabs>
        <w:spacing w:after="0" w:line="240" w:lineRule="auto"/>
        <w:ind w:left="0"/>
        <w:jc w:val="both"/>
        <w:rPr>
          <w:rFonts w:ascii="Times New Roman" w:hAnsi="Times New Roman" w:cs="Times New Roman"/>
          <w:sz w:val="24"/>
          <w:szCs w:val="24"/>
        </w:rPr>
      </w:pPr>
      <w:r w:rsidRPr="00292F51">
        <w:rPr>
          <w:rFonts w:ascii="Times New Roman" w:hAnsi="Times New Roman" w:cs="Times New Roman"/>
          <w:sz w:val="24"/>
          <w:szCs w:val="24"/>
        </w:rPr>
        <w:t>муниципальной службы администрации</w:t>
      </w:r>
      <w:r w:rsidR="0030006E" w:rsidRPr="00292F51">
        <w:rPr>
          <w:rFonts w:ascii="Times New Roman" w:hAnsi="Times New Roman" w:cs="Times New Roman"/>
          <w:sz w:val="24"/>
          <w:szCs w:val="24"/>
        </w:rPr>
        <w:t xml:space="preserve"> Слюдянского</w:t>
      </w:r>
    </w:p>
    <w:p w:rsidR="00FF180F" w:rsidRPr="00292F51" w:rsidRDefault="00FF180F" w:rsidP="00FF180F">
      <w:pPr>
        <w:pStyle w:val="af2"/>
        <w:shd w:val="clear" w:color="auto" w:fill="FFFFFF"/>
        <w:tabs>
          <w:tab w:val="left" w:pos="1094"/>
        </w:tabs>
        <w:spacing w:after="0" w:line="240" w:lineRule="auto"/>
        <w:ind w:left="0"/>
        <w:jc w:val="both"/>
        <w:rPr>
          <w:rFonts w:ascii="Times New Roman" w:hAnsi="Times New Roman" w:cs="Times New Roman"/>
          <w:sz w:val="24"/>
          <w:szCs w:val="24"/>
        </w:rPr>
      </w:pPr>
      <w:r w:rsidRPr="00292F51">
        <w:rPr>
          <w:rFonts w:ascii="Times New Roman" w:hAnsi="Times New Roman" w:cs="Times New Roman"/>
          <w:sz w:val="24"/>
          <w:szCs w:val="24"/>
        </w:rPr>
        <w:t>муниципального района                                                                                         С.Г. Орлова</w:t>
      </w:r>
    </w:p>
    <w:p w:rsidR="00FF180F" w:rsidRPr="00292F51" w:rsidRDefault="00FF180F" w:rsidP="00FF180F">
      <w:pPr>
        <w:pStyle w:val="af2"/>
        <w:shd w:val="clear" w:color="auto" w:fill="FFFFFF"/>
        <w:tabs>
          <w:tab w:val="left" w:pos="1094"/>
        </w:tabs>
        <w:spacing w:after="0" w:line="240" w:lineRule="auto"/>
        <w:ind w:left="0"/>
        <w:jc w:val="both"/>
        <w:rPr>
          <w:rFonts w:ascii="Times New Roman" w:hAnsi="Times New Roman" w:cs="Times New Roman"/>
          <w:sz w:val="24"/>
          <w:szCs w:val="24"/>
        </w:rPr>
        <w:sectPr w:rsidR="00FF180F" w:rsidRPr="00292F51" w:rsidSect="003B2C7F">
          <w:pgSz w:w="11909" w:h="16834"/>
          <w:pgMar w:top="1134" w:right="850" w:bottom="1134" w:left="1701" w:header="720" w:footer="720" w:gutter="0"/>
          <w:cols w:space="60"/>
          <w:noEndnote/>
          <w:docGrid w:linePitch="299"/>
        </w:sectPr>
      </w:pPr>
    </w:p>
    <w:p w:rsidR="003A2949" w:rsidRDefault="003A2949" w:rsidP="003A2949">
      <w:pPr>
        <w:autoSpaceDE w:val="0"/>
        <w:autoSpaceDN w:val="0"/>
        <w:adjustRightInd w:val="0"/>
        <w:spacing w:after="0" w:line="240" w:lineRule="auto"/>
        <w:jc w:val="right"/>
        <w:outlineLvl w:val="1"/>
        <w:rPr>
          <w:rFonts w:ascii="Times New Roman" w:hAnsi="Times New Roman" w:cs="Times New Roman"/>
          <w:sz w:val="24"/>
          <w:szCs w:val="24"/>
        </w:rPr>
      </w:pPr>
      <w:r>
        <w:rPr>
          <w:rFonts w:ascii="Times New Roman" w:hAnsi="Times New Roman" w:cs="Times New Roman"/>
          <w:sz w:val="24"/>
          <w:szCs w:val="24"/>
        </w:rPr>
        <w:t>Приложение 1</w:t>
      </w:r>
    </w:p>
    <w:p w:rsidR="003A2949" w:rsidRDefault="003A2949" w:rsidP="003A2949">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к  Примерному     положению об оплате труда </w:t>
      </w:r>
    </w:p>
    <w:p w:rsidR="003A2949" w:rsidRDefault="003A2949" w:rsidP="003A2949">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работников    муниципальных       учреждений </w:t>
      </w:r>
    </w:p>
    <w:p w:rsidR="003A2949" w:rsidRDefault="003A2949" w:rsidP="003A2949">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культуры,  </w:t>
      </w:r>
      <w:r w:rsidRPr="00546B7C">
        <w:rPr>
          <w:rFonts w:ascii="Times New Roman" w:eastAsia="Times New Roman" w:hAnsi="Times New Roman" w:cs="Times New Roman"/>
          <w:sz w:val="24"/>
          <w:szCs w:val="24"/>
        </w:rPr>
        <w:t>функции и полномочия учредителя</w:t>
      </w:r>
      <w:r w:rsidRPr="00546B7C">
        <w:rPr>
          <w:rFonts w:ascii="Times New Roman" w:hAnsi="Times New Roman" w:cs="Times New Roman"/>
          <w:sz w:val="24"/>
          <w:szCs w:val="24"/>
        </w:rPr>
        <w:t xml:space="preserve"> </w:t>
      </w:r>
    </w:p>
    <w:p w:rsidR="003A2949" w:rsidRDefault="003A2949" w:rsidP="003A2949">
      <w:pPr>
        <w:autoSpaceDE w:val="0"/>
        <w:autoSpaceDN w:val="0"/>
        <w:adjustRightInd w:val="0"/>
        <w:spacing w:after="0" w:line="240" w:lineRule="auto"/>
        <w:jc w:val="right"/>
        <w:rPr>
          <w:rFonts w:ascii="Times New Roman" w:eastAsia="Times New Roman" w:hAnsi="Times New Roman" w:cs="Times New Roman"/>
          <w:sz w:val="24"/>
          <w:szCs w:val="24"/>
        </w:rPr>
      </w:pPr>
      <w:r>
        <w:rPr>
          <w:rFonts w:ascii="Times New Roman" w:hAnsi="Times New Roman" w:cs="Times New Roman"/>
          <w:sz w:val="24"/>
          <w:szCs w:val="24"/>
        </w:rPr>
        <w:t xml:space="preserve">   </w:t>
      </w:r>
      <w:r w:rsidRPr="00546B7C">
        <w:rPr>
          <w:rFonts w:ascii="Times New Roman" w:hAnsi="Times New Roman" w:cs="Times New Roman"/>
          <w:sz w:val="24"/>
          <w:szCs w:val="24"/>
        </w:rPr>
        <w:t>к</w:t>
      </w:r>
      <w:r w:rsidRPr="00546B7C">
        <w:rPr>
          <w:rFonts w:ascii="Times New Roman" w:eastAsia="Times New Roman" w:hAnsi="Times New Roman" w:cs="Times New Roman"/>
          <w:sz w:val="24"/>
          <w:szCs w:val="24"/>
        </w:rPr>
        <w:t xml:space="preserve">оторых </w:t>
      </w:r>
      <w:r>
        <w:rPr>
          <w:rFonts w:ascii="Times New Roman" w:eastAsia="Times New Roman" w:hAnsi="Times New Roman" w:cs="Times New Roman"/>
          <w:sz w:val="24"/>
          <w:szCs w:val="24"/>
        </w:rPr>
        <w:t xml:space="preserve">         </w:t>
      </w:r>
      <w:r w:rsidRPr="00546B7C">
        <w:rPr>
          <w:rFonts w:ascii="Times New Roman" w:eastAsia="Times New Roman" w:hAnsi="Times New Roman" w:cs="Times New Roman"/>
          <w:sz w:val="24"/>
          <w:szCs w:val="24"/>
        </w:rPr>
        <w:t xml:space="preserve">осуществляет </w:t>
      </w:r>
      <w:r>
        <w:rPr>
          <w:rFonts w:ascii="Times New Roman" w:eastAsia="Times New Roman" w:hAnsi="Times New Roman" w:cs="Times New Roman"/>
          <w:sz w:val="24"/>
          <w:szCs w:val="24"/>
        </w:rPr>
        <w:t xml:space="preserve">   </w:t>
      </w:r>
      <w:r w:rsidRPr="00546B7C">
        <w:rPr>
          <w:rFonts w:ascii="Times New Roman" w:eastAsia="Times New Roman" w:hAnsi="Times New Roman" w:cs="Times New Roman"/>
          <w:sz w:val="24"/>
          <w:szCs w:val="24"/>
        </w:rPr>
        <w:t xml:space="preserve">муниципальное </w:t>
      </w:r>
    </w:p>
    <w:p w:rsidR="003A2949" w:rsidRDefault="003A2949" w:rsidP="003A2949">
      <w:pPr>
        <w:autoSpaceDE w:val="0"/>
        <w:autoSpaceDN w:val="0"/>
        <w:adjustRightInd w:val="0"/>
        <w:spacing w:after="0" w:line="240" w:lineRule="auto"/>
        <w:jc w:val="right"/>
        <w:rPr>
          <w:rFonts w:ascii="Times New Roman" w:eastAsia="Times New Roman" w:hAnsi="Times New Roman" w:cs="Times New Roman"/>
          <w:sz w:val="24"/>
          <w:szCs w:val="24"/>
        </w:rPr>
      </w:pPr>
      <w:r w:rsidRPr="00546B7C">
        <w:rPr>
          <w:rFonts w:ascii="Times New Roman" w:eastAsia="Times New Roman" w:hAnsi="Times New Roman" w:cs="Times New Roman"/>
          <w:sz w:val="24"/>
          <w:szCs w:val="24"/>
        </w:rPr>
        <w:t xml:space="preserve"> казенное </w:t>
      </w:r>
      <w:r>
        <w:rPr>
          <w:rFonts w:ascii="Times New Roman" w:eastAsia="Times New Roman" w:hAnsi="Times New Roman" w:cs="Times New Roman"/>
          <w:sz w:val="24"/>
          <w:szCs w:val="24"/>
        </w:rPr>
        <w:t xml:space="preserve">            </w:t>
      </w:r>
      <w:r w:rsidRPr="00546B7C">
        <w:rPr>
          <w:rFonts w:ascii="Times New Roman" w:eastAsia="Times New Roman" w:hAnsi="Times New Roman" w:cs="Times New Roman"/>
          <w:sz w:val="24"/>
          <w:szCs w:val="24"/>
        </w:rPr>
        <w:t xml:space="preserve">учреждение </w:t>
      </w:r>
      <w:r>
        <w:rPr>
          <w:rFonts w:ascii="Times New Roman" w:eastAsia="Times New Roman" w:hAnsi="Times New Roman" w:cs="Times New Roman"/>
          <w:sz w:val="24"/>
          <w:szCs w:val="24"/>
        </w:rPr>
        <w:t xml:space="preserve">    </w:t>
      </w:r>
      <w:r w:rsidRPr="00546B7C">
        <w:rPr>
          <w:rFonts w:ascii="Times New Roman" w:eastAsia="Times New Roman" w:hAnsi="Times New Roman" w:cs="Times New Roman"/>
          <w:sz w:val="24"/>
          <w:szCs w:val="24"/>
        </w:rPr>
        <w:t xml:space="preserve">«Комитет </w:t>
      </w:r>
      <w:r>
        <w:rPr>
          <w:rFonts w:ascii="Times New Roman" w:eastAsia="Times New Roman" w:hAnsi="Times New Roman" w:cs="Times New Roman"/>
          <w:sz w:val="24"/>
          <w:szCs w:val="24"/>
        </w:rPr>
        <w:t xml:space="preserve">    </w:t>
      </w:r>
      <w:r w:rsidRPr="00546B7C">
        <w:rPr>
          <w:rFonts w:ascii="Times New Roman" w:eastAsia="Times New Roman" w:hAnsi="Times New Roman" w:cs="Times New Roman"/>
          <w:sz w:val="24"/>
          <w:szCs w:val="24"/>
        </w:rPr>
        <w:t>по</w:t>
      </w:r>
    </w:p>
    <w:p w:rsidR="003A2949" w:rsidRDefault="003A2949" w:rsidP="003A2949">
      <w:pPr>
        <w:autoSpaceDE w:val="0"/>
        <w:autoSpaceDN w:val="0"/>
        <w:adjustRightInd w:val="0"/>
        <w:spacing w:after="0" w:line="240" w:lineRule="auto"/>
        <w:jc w:val="right"/>
        <w:rPr>
          <w:rFonts w:ascii="Times New Roman" w:eastAsia="Times New Roman" w:hAnsi="Times New Roman" w:cs="Times New Roman"/>
          <w:sz w:val="24"/>
          <w:szCs w:val="24"/>
        </w:rPr>
      </w:pPr>
      <w:r w:rsidRPr="00546B7C">
        <w:rPr>
          <w:rFonts w:ascii="Times New Roman" w:eastAsia="Times New Roman" w:hAnsi="Times New Roman" w:cs="Times New Roman"/>
          <w:sz w:val="24"/>
          <w:szCs w:val="24"/>
        </w:rPr>
        <w:t xml:space="preserve">социальной политике </w:t>
      </w:r>
      <w:r>
        <w:rPr>
          <w:rFonts w:ascii="Times New Roman" w:eastAsia="Times New Roman" w:hAnsi="Times New Roman" w:cs="Times New Roman"/>
          <w:sz w:val="24"/>
          <w:szCs w:val="24"/>
        </w:rPr>
        <w:t xml:space="preserve">и </w:t>
      </w:r>
      <w:r w:rsidRPr="00546B7C">
        <w:rPr>
          <w:rFonts w:ascii="Times New Roman" w:eastAsia="Times New Roman" w:hAnsi="Times New Roman" w:cs="Times New Roman"/>
          <w:sz w:val="24"/>
          <w:szCs w:val="24"/>
        </w:rPr>
        <w:t xml:space="preserve">культуре Слюдянского </w:t>
      </w:r>
    </w:p>
    <w:p w:rsidR="003A2949" w:rsidRPr="00993A9A" w:rsidRDefault="003A2949" w:rsidP="003A2949">
      <w:pPr>
        <w:autoSpaceDE w:val="0"/>
        <w:autoSpaceDN w:val="0"/>
        <w:adjustRightInd w:val="0"/>
        <w:spacing w:after="0" w:line="240" w:lineRule="auto"/>
        <w:jc w:val="right"/>
        <w:rPr>
          <w:rFonts w:ascii="Times New Roman" w:eastAsia="Times New Roman" w:hAnsi="Times New Roman" w:cs="Times New Roman"/>
          <w:sz w:val="24"/>
          <w:szCs w:val="24"/>
        </w:rPr>
      </w:pPr>
      <w:r w:rsidRPr="00546B7C">
        <w:rPr>
          <w:rFonts w:ascii="Times New Roman" w:eastAsia="Times New Roman" w:hAnsi="Times New Roman" w:cs="Times New Roman"/>
          <w:sz w:val="24"/>
          <w:szCs w:val="24"/>
        </w:rPr>
        <w:t>муниципального района»</w:t>
      </w:r>
      <w:r>
        <w:rPr>
          <w:rFonts w:ascii="Times New Roman" w:eastAsia="Times New Roman" w:hAnsi="Times New Roman" w:cs="Times New Roman"/>
          <w:spacing w:val="-1"/>
          <w:sz w:val="24"/>
          <w:szCs w:val="24"/>
        </w:rPr>
        <w:t xml:space="preserve"> </w:t>
      </w:r>
      <w:r>
        <w:rPr>
          <w:rFonts w:ascii="Times New Roman" w:hAnsi="Times New Roman" w:cs="Times New Roman"/>
          <w:sz w:val="24"/>
          <w:szCs w:val="24"/>
        </w:rPr>
        <w:t xml:space="preserve"> </w:t>
      </w:r>
    </w:p>
    <w:p w:rsidR="003A2949" w:rsidRDefault="003A2949" w:rsidP="003A2949">
      <w:pPr>
        <w:autoSpaceDE w:val="0"/>
        <w:autoSpaceDN w:val="0"/>
        <w:adjustRightInd w:val="0"/>
        <w:spacing w:after="0" w:line="240" w:lineRule="auto"/>
        <w:jc w:val="both"/>
        <w:rPr>
          <w:rFonts w:ascii="Times New Roman" w:hAnsi="Times New Roman" w:cs="Times New Roman"/>
          <w:sz w:val="24"/>
          <w:szCs w:val="24"/>
        </w:rPr>
      </w:pPr>
    </w:p>
    <w:p w:rsidR="003A2949" w:rsidRDefault="003A2949" w:rsidP="003A2949">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МИНИМАЛЬНЫЕ РАЗМЕРЫ ОКЛАДОВ (ДОЛЖНОСТНЫХ ОКЛАДОВ), СТАВОК</w:t>
      </w:r>
    </w:p>
    <w:p w:rsidR="003A2949" w:rsidRDefault="003A2949" w:rsidP="003A2949">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ЗАРАБОТНОЙ ПЛАТЫ РАБОТНИКОВ МУНИЦИПАЛЬНЫХ УЧРЕЖДЕНИЙ</w:t>
      </w:r>
    </w:p>
    <w:p w:rsidR="003A2949" w:rsidRDefault="003A2949" w:rsidP="003A2949">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КУЛЬТУРЫ, ФУНКЦИИ И ПОЛНОМОЧИЯ УЧРЕДИТЕЛЯ КОТОРЫХ ОСУЩЕСТВЛЯЕТ МУНИЦИПАЛЬНОЕ КАЗЕННОЕ УЧРЕЖДЕНИЕ «КОМИТЕТ ПО СОЦИАЛЬНОЙ ПОЛИТИКЕ И КУЛЬТУРЕ СЛЮДЯНСКОГО МУНИЦИПАЛЬНОГО РАЙОНА»</w:t>
      </w:r>
    </w:p>
    <w:p w:rsidR="003A2949" w:rsidRDefault="003A2949" w:rsidP="003A2949">
      <w:pPr>
        <w:autoSpaceDE w:val="0"/>
        <w:autoSpaceDN w:val="0"/>
        <w:adjustRightInd w:val="0"/>
        <w:spacing w:after="0" w:line="240" w:lineRule="auto"/>
        <w:jc w:val="both"/>
        <w:rPr>
          <w:rFonts w:ascii="Times New Roman" w:hAnsi="Times New Roman" w:cs="Times New Roman"/>
          <w:sz w:val="24"/>
          <w:szCs w:val="24"/>
        </w:rPr>
      </w:pPr>
    </w:p>
    <w:p w:rsidR="003A2949" w:rsidRDefault="003A2949" w:rsidP="003A2949">
      <w:pPr>
        <w:autoSpaceDE w:val="0"/>
        <w:autoSpaceDN w:val="0"/>
        <w:adjustRightInd w:val="0"/>
        <w:spacing w:after="0" w:line="240" w:lineRule="auto"/>
        <w:jc w:val="center"/>
        <w:outlineLvl w:val="2"/>
        <w:rPr>
          <w:rFonts w:ascii="Times New Roman" w:hAnsi="Times New Roman" w:cs="Times New Roman"/>
          <w:b/>
          <w:bCs/>
          <w:sz w:val="24"/>
          <w:szCs w:val="24"/>
        </w:rPr>
      </w:pPr>
      <w:r>
        <w:rPr>
          <w:rFonts w:ascii="Times New Roman" w:hAnsi="Times New Roman" w:cs="Times New Roman"/>
          <w:b/>
          <w:bCs/>
          <w:sz w:val="24"/>
          <w:szCs w:val="24"/>
        </w:rPr>
        <w:t>1. ПРОФЕССИОНАЛЬНЫЕ КВАЛИФИКАЦИОННЫЕ ГРУППЫ ДОЛЖНОСТЕЙ</w:t>
      </w:r>
    </w:p>
    <w:p w:rsidR="003A2949" w:rsidRDefault="003A2949" w:rsidP="003A2949">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РАБОТНИКОВ ОБРАЗОВАНИЯ, УТВЕРЖДЕННЫЕ ПРИКАЗОМ</w:t>
      </w:r>
    </w:p>
    <w:p w:rsidR="003A2949" w:rsidRDefault="003A2949" w:rsidP="003A2949">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МИНЗДРАВСОЦРАЗВИТИЯ РОССИИ ОТ 5 МАЯ 2008 ГОДА N 216Н </w:t>
      </w:r>
    </w:p>
    <w:p w:rsidR="003A2949" w:rsidRDefault="003A2949" w:rsidP="003A2949">
      <w:pPr>
        <w:autoSpaceDE w:val="0"/>
        <w:autoSpaceDN w:val="0"/>
        <w:adjustRightInd w:val="0"/>
        <w:spacing w:after="0" w:line="240" w:lineRule="auto"/>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746"/>
        <w:gridCol w:w="1928"/>
      </w:tblGrid>
      <w:tr w:rsidR="003A2949" w:rsidTr="003A2949">
        <w:tc>
          <w:tcPr>
            <w:tcW w:w="6746" w:type="dxa"/>
            <w:tcBorders>
              <w:top w:val="single" w:sz="4" w:space="0" w:color="auto"/>
              <w:left w:val="single" w:sz="4" w:space="0" w:color="auto"/>
              <w:bottom w:val="single" w:sz="4" w:space="0" w:color="auto"/>
              <w:right w:val="single" w:sz="4" w:space="0" w:color="auto"/>
            </w:tcBorders>
          </w:tcPr>
          <w:p w:rsidR="003A2949" w:rsidRDefault="003A2949" w:rsidP="003A2949">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Наименование должности (профессии)</w:t>
            </w:r>
          </w:p>
        </w:tc>
        <w:tc>
          <w:tcPr>
            <w:tcW w:w="1928" w:type="dxa"/>
            <w:tcBorders>
              <w:top w:val="single" w:sz="4" w:space="0" w:color="auto"/>
              <w:left w:val="single" w:sz="4" w:space="0" w:color="auto"/>
              <w:bottom w:val="single" w:sz="4" w:space="0" w:color="auto"/>
              <w:right w:val="single" w:sz="4" w:space="0" w:color="auto"/>
            </w:tcBorders>
          </w:tcPr>
          <w:p w:rsidR="003A2949" w:rsidRDefault="003A2949" w:rsidP="003A2949">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Размер минимального оклада, руб.</w:t>
            </w:r>
          </w:p>
        </w:tc>
      </w:tr>
      <w:tr w:rsidR="003A2949" w:rsidTr="003A2949">
        <w:tc>
          <w:tcPr>
            <w:tcW w:w="8674" w:type="dxa"/>
            <w:gridSpan w:val="2"/>
            <w:tcBorders>
              <w:top w:val="single" w:sz="4" w:space="0" w:color="auto"/>
              <w:left w:val="single" w:sz="4" w:space="0" w:color="auto"/>
              <w:bottom w:val="single" w:sz="4" w:space="0" w:color="auto"/>
              <w:right w:val="single" w:sz="4" w:space="0" w:color="auto"/>
            </w:tcBorders>
          </w:tcPr>
          <w:p w:rsidR="003A2949" w:rsidRDefault="003A2949" w:rsidP="003A2949">
            <w:pPr>
              <w:autoSpaceDE w:val="0"/>
              <w:autoSpaceDN w:val="0"/>
              <w:adjustRightInd w:val="0"/>
              <w:spacing w:after="0" w:line="240" w:lineRule="auto"/>
              <w:jc w:val="center"/>
              <w:outlineLvl w:val="3"/>
              <w:rPr>
                <w:rFonts w:ascii="Times New Roman" w:hAnsi="Times New Roman" w:cs="Times New Roman"/>
                <w:sz w:val="24"/>
                <w:szCs w:val="24"/>
              </w:rPr>
            </w:pPr>
            <w:r>
              <w:rPr>
                <w:rFonts w:ascii="Times New Roman" w:hAnsi="Times New Roman" w:cs="Times New Roman"/>
                <w:sz w:val="24"/>
                <w:szCs w:val="24"/>
              </w:rPr>
              <w:t>Профессиональная квалификационная группа должностей работников учебно-вспомогательного персонала первого уровня</w:t>
            </w:r>
          </w:p>
        </w:tc>
      </w:tr>
      <w:tr w:rsidR="003A2949" w:rsidTr="003A2949">
        <w:tc>
          <w:tcPr>
            <w:tcW w:w="6746" w:type="dxa"/>
            <w:tcBorders>
              <w:top w:val="single" w:sz="4" w:space="0" w:color="auto"/>
              <w:left w:val="single" w:sz="4" w:space="0" w:color="auto"/>
              <w:bottom w:val="single" w:sz="4" w:space="0" w:color="auto"/>
              <w:right w:val="single" w:sz="4" w:space="0" w:color="auto"/>
            </w:tcBorders>
          </w:tcPr>
          <w:p w:rsidR="003A2949" w:rsidRDefault="003A2949" w:rsidP="003A294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Вожатый</w:t>
            </w:r>
          </w:p>
        </w:tc>
        <w:tc>
          <w:tcPr>
            <w:tcW w:w="1928" w:type="dxa"/>
            <w:vMerge w:val="restart"/>
            <w:tcBorders>
              <w:top w:val="single" w:sz="4" w:space="0" w:color="auto"/>
              <w:left w:val="single" w:sz="4" w:space="0" w:color="auto"/>
              <w:bottom w:val="single" w:sz="4" w:space="0" w:color="auto"/>
              <w:right w:val="single" w:sz="4" w:space="0" w:color="auto"/>
            </w:tcBorders>
          </w:tcPr>
          <w:p w:rsidR="003A2949" w:rsidRDefault="003A2949" w:rsidP="003A2949">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6505</w:t>
            </w:r>
          </w:p>
        </w:tc>
      </w:tr>
      <w:tr w:rsidR="003A2949" w:rsidTr="003A2949">
        <w:tc>
          <w:tcPr>
            <w:tcW w:w="6746" w:type="dxa"/>
            <w:tcBorders>
              <w:top w:val="single" w:sz="4" w:space="0" w:color="auto"/>
              <w:left w:val="single" w:sz="4" w:space="0" w:color="auto"/>
              <w:bottom w:val="single" w:sz="4" w:space="0" w:color="auto"/>
              <w:right w:val="single" w:sz="4" w:space="0" w:color="auto"/>
            </w:tcBorders>
          </w:tcPr>
          <w:p w:rsidR="003A2949" w:rsidRDefault="003A2949" w:rsidP="003A294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Помощник воспитателя</w:t>
            </w:r>
          </w:p>
        </w:tc>
        <w:tc>
          <w:tcPr>
            <w:tcW w:w="1928" w:type="dxa"/>
            <w:vMerge/>
            <w:tcBorders>
              <w:top w:val="single" w:sz="4" w:space="0" w:color="auto"/>
              <w:left w:val="single" w:sz="4" w:space="0" w:color="auto"/>
              <w:bottom w:val="single" w:sz="4" w:space="0" w:color="auto"/>
              <w:right w:val="single" w:sz="4" w:space="0" w:color="auto"/>
            </w:tcBorders>
          </w:tcPr>
          <w:p w:rsidR="003A2949" w:rsidRDefault="003A2949" w:rsidP="003A2949">
            <w:pPr>
              <w:autoSpaceDE w:val="0"/>
              <w:autoSpaceDN w:val="0"/>
              <w:adjustRightInd w:val="0"/>
              <w:spacing w:after="0" w:line="240" w:lineRule="auto"/>
              <w:jc w:val="both"/>
              <w:rPr>
                <w:rFonts w:ascii="Times New Roman" w:hAnsi="Times New Roman" w:cs="Times New Roman"/>
                <w:sz w:val="24"/>
                <w:szCs w:val="24"/>
              </w:rPr>
            </w:pPr>
          </w:p>
        </w:tc>
      </w:tr>
      <w:tr w:rsidR="003A2949" w:rsidTr="003A2949">
        <w:tc>
          <w:tcPr>
            <w:tcW w:w="6746" w:type="dxa"/>
            <w:tcBorders>
              <w:top w:val="single" w:sz="4" w:space="0" w:color="auto"/>
              <w:left w:val="single" w:sz="4" w:space="0" w:color="auto"/>
              <w:bottom w:val="single" w:sz="4" w:space="0" w:color="auto"/>
              <w:right w:val="single" w:sz="4" w:space="0" w:color="auto"/>
            </w:tcBorders>
          </w:tcPr>
          <w:p w:rsidR="003A2949" w:rsidRDefault="003A2949" w:rsidP="003A294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Секретарь учебной части</w:t>
            </w:r>
          </w:p>
        </w:tc>
        <w:tc>
          <w:tcPr>
            <w:tcW w:w="1928" w:type="dxa"/>
            <w:vMerge/>
            <w:tcBorders>
              <w:top w:val="single" w:sz="4" w:space="0" w:color="auto"/>
              <w:left w:val="single" w:sz="4" w:space="0" w:color="auto"/>
              <w:bottom w:val="single" w:sz="4" w:space="0" w:color="auto"/>
              <w:right w:val="single" w:sz="4" w:space="0" w:color="auto"/>
            </w:tcBorders>
          </w:tcPr>
          <w:p w:rsidR="003A2949" w:rsidRDefault="003A2949" w:rsidP="003A2949">
            <w:pPr>
              <w:autoSpaceDE w:val="0"/>
              <w:autoSpaceDN w:val="0"/>
              <w:adjustRightInd w:val="0"/>
              <w:spacing w:after="0" w:line="240" w:lineRule="auto"/>
              <w:jc w:val="both"/>
              <w:rPr>
                <w:rFonts w:ascii="Times New Roman" w:hAnsi="Times New Roman" w:cs="Times New Roman"/>
                <w:sz w:val="24"/>
                <w:szCs w:val="24"/>
              </w:rPr>
            </w:pPr>
          </w:p>
        </w:tc>
      </w:tr>
      <w:tr w:rsidR="003A2949" w:rsidTr="003A2949">
        <w:tc>
          <w:tcPr>
            <w:tcW w:w="8674" w:type="dxa"/>
            <w:gridSpan w:val="2"/>
            <w:tcBorders>
              <w:top w:val="single" w:sz="4" w:space="0" w:color="auto"/>
              <w:left w:val="single" w:sz="4" w:space="0" w:color="auto"/>
              <w:bottom w:val="single" w:sz="4" w:space="0" w:color="auto"/>
              <w:right w:val="single" w:sz="4" w:space="0" w:color="auto"/>
            </w:tcBorders>
            <w:vAlign w:val="bottom"/>
          </w:tcPr>
          <w:p w:rsidR="003A2949" w:rsidRDefault="003A2949" w:rsidP="003A2949">
            <w:pPr>
              <w:autoSpaceDE w:val="0"/>
              <w:autoSpaceDN w:val="0"/>
              <w:adjustRightInd w:val="0"/>
              <w:spacing w:after="0" w:line="240" w:lineRule="auto"/>
              <w:jc w:val="center"/>
              <w:outlineLvl w:val="3"/>
              <w:rPr>
                <w:rFonts w:ascii="Times New Roman" w:hAnsi="Times New Roman" w:cs="Times New Roman"/>
                <w:sz w:val="24"/>
                <w:szCs w:val="24"/>
              </w:rPr>
            </w:pPr>
            <w:r>
              <w:rPr>
                <w:rFonts w:ascii="Times New Roman" w:hAnsi="Times New Roman" w:cs="Times New Roman"/>
                <w:sz w:val="24"/>
                <w:szCs w:val="24"/>
              </w:rPr>
              <w:t>Профессиональная квалификационная группа должностей работников учебно-вспомогательного персонала второго уровня</w:t>
            </w:r>
          </w:p>
        </w:tc>
      </w:tr>
      <w:tr w:rsidR="003A2949" w:rsidTr="003A2949">
        <w:tc>
          <w:tcPr>
            <w:tcW w:w="8674" w:type="dxa"/>
            <w:gridSpan w:val="2"/>
            <w:tcBorders>
              <w:top w:val="single" w:sz="4" w:space="0" w:color="auto"/>
              <w:left w:val="single" w:sz="4" w:space="0" w:color="auto"/>
              <w:bottom w:val="single" w:sz="4" w:space="0" w:color="auto"/>
              <w:right w:val="single" w:sz="4" w:space="0" w:color="auto"/>
            </w:tcBorders>
          </w:tcPr>
          <w:p w:rsidR="003A2949" w:rsidRDefault="003A2949" w:rsidP="003A2949">
            <w:pPr>
              <w:autoSpaceDE w:val="0"/>
              <w:autoSpaceDN w:val="0"/>
              <w:adjustRightInd w:val="0"/>
              <w:spacing w:after="0" w:line="240" w:lineRule="auto"/>
              <w:jc w:val="both"/>
              <w:outlineLvl w:val="4"/>
              <w:rPr>
                <w:rFonts w:ascii="Times New Roman" w:hAnsi="Times New Roman" w:cs="Times New Roman"/>
                <w:sz w:val="24"/>
                <w:szCs w:val="24"/>
              </w:rPr>
            </w:pPr>
            <w:r>
              <w:rPr>
                <w:rFonts w:ascii="Times New Roman" w:hAnsi="Times New Roman" w:cs="Times New Roman"/>
                <w:sz w:val="24"/>
                <w:szCs w:val="24"/>
              </w:rPr>
              <w:t>1 квалификационный уровень</w:t>
            </w:r>
          </w:p>
        </w:tc>
      </w:tr>
      <w:tr w:rsidR="003A2949" w:rsidTr="003A2949">
        <w:tc>
          <w:tcPr>
            <w:tcW w:w="6746" w:type="dxa"/>
            <w:tcBorders>
              <w:top w:val="single" w:sz="4" w:space="0" w:color="auto"/>
              <w:left w:val="single" w:sz="4" w:space="0" w:color="auto"/>
              <w:bottom w:val="single" w:sz="4" w:space="0" w:color="auto"/>
              <w:right w:val="single" w:sz="4" w:space="0" w:color="auto"/>
            </w:tcBorders>
          </w:tcPr>
          <w:p w:rsidR="003A2949" w:rsidRDefault="003A2949" w:rsidP="003A294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Дежурный по режиму</w:t>
            </w:r>
          </w:p>
        </w:tc>
        <w:tc>
          <w:tcPr>
            <w:tcW w:w="1928" w:type="dxa"/>
            <w:vMerge w:val="restart"/>
            <w:tcBorders>
              <w:top w:val="single" w:sz="4" w:space="0" w:color="auto"/>
              <w:left w:val="single" w:sz="4" w:space="0" w:color="auto"/>
              <w:bottom w:val="single" w:sz="4" w:space="0" w:color="auto"/>
              <w:right w:val="single" w:sz="4" w:space="0" w:color="auto"/>
            </w:tcBorders>
          </w:tcPr>
          <w:p w:rsidR="003A2949" w:rsidRDefault="003A2949" w:rsidP="003A2949">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6781</w:t>
            </w:r>
          </w:p>
        </w:tc>
      </w:tr>
      <w:tr w:rsidR="003A2949" w:rsidTr="003A2949">
        <w:tc>
          <w:tcPr>
            <w:tcW w:w="6746" w:type="dxa"/>
            <w:tcBorders>
              <w:top w:val="single" w:sz="4" w:space="0" w:color="auto"/>
              <w:left w:val="single" w:sz="4" w:space="0" w:color="auto"/>
              <w:bottom w:val="single" w:sz="4" w:space="0" w:color="auto"/>
              <w:right w:val="single" w:sz="4" w:space="0" w:color="auto"/>
            </w:tcBorders>
          </w:tcPr>
          <w:p w:rsidR="003A2949" w:rsidRDefault="003A2949" w:rsidP="003A294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Младший воспитатель</w:t>
            </w:r>
          </w:p>
        </w:tc>
        <w:tc>
          <w:tcPr>
            <w:tcW w:w="1928" w:type="dxa"/>
            <w:vMerge/>
            <w:tcBorders>
              <w:top w:val="single" w:sz="4" w:space="0" w:color="auto"/>
              <w:left w:val="single" w:sz="4" w:space="0" w:color="auto"/>
              <w:bottom w:val="single" w:sz="4" w:space="0" w:color="auto"/>
              <w:right w:val="single" w:sz="4" w:space="0" w:color="auto"/>
            </w:tcBorders>
          </w:tcPr>
          <w:p w:rsidR="003A2949" w:rsidRDefault="003A2949" w:rsidP="003A2949">
            <w:pPr>
              <w:autoSpaceDE w:val="0"/>
              <w:autoSpaceDN w:val="0"/>
              <w:adjustRightInd w:val="0"/>
              <w:spacing w:after="0" w:line="240" w:lineRule="auto"/>
              <w:jc w:val="both"/>
              <w:rPr>
                <w:rFonts w:ascii="Times New Roman" w:hAnsi="Times New Roman" w:cs="Times New Roman"/>
                <w:sz w:val="24"/>
                <w:szCs w:val="24"/>
              </w:rPr>
            </w:pPr>
          </w:p>
        </w:tc>
      </w:tr>
      <w:tr w:rsidR="003A2949" w:rsidTr="003A2949">
        <w:tc>
          <w:tcPr>
            <w:tcW w:w="8674" w:type="dxa"/>
            <w:gridSpan w:val="2"/>
            <w:tcBorders>
              <w:top w:val="single" w:sz="4" w:space="0" w:color="auto"/>
              <w:left w:val="single" w:sz="4" w:space="0" w:color="auto"/>
              <w:bottom w:val="single" w:sz="4" w:space="0" w:color="auto"/>
              <w:right w:val="single" w:sz="4" w:space="0" w:color="auto"/>
            </w:tcBorders>
          </w:tcPr>
          <w:p w:rsidR="003A2949" w:rsidRDefault="003A2949" w:rsidP="003A2949">
            <w:pPr>
              <w:autoSpaceDE w:val="0"/>
              <w:autoSpaceDN w:val="0"/>
              <w:adjustRightInd w:val="0"/>
              <w:spacing w:after="0" w:line="240" w:lineRule="auto"/>
              <w:jc w:val="both"/>
              <w:outlineLvl w:val="4"/>
              <w:rPr>
                <w:rFonts w:ascii="Times New Roman" w:hAnsi="Times New Roman" w:cs="Times New Roman"/>
                <w:sz w:val="24"/>
                <w:szCs w:val="24"/>
              </w:rPr>
            </w:pPr>
            <w:r>
              <w:rPr>
                <w:rFonts w:ascii="Times New Roman" w:hAnsi="Times New Roman" w:cs="Times New Roman"/>
                <w:sz w:val="24"/>
                <w:szCs w:val="24"/>
              </w:rPr>
              <w:t>2 квалификационный уровень</w:t>
            </w:r>
          </w:p>
        </w:tc>
      </w:tr>
      <w:tr w:rsidR="003A2949" w:rsidTr="003A2949">
        <w:tc>
          <w:tcPr>
            <w:tcW w:w="6746" w:type="dxa"/>
            <w:tcBorders>
              <w:top w:val="single" w:sz="4" w:space="0" w:color="auto"/>
              <w:left w:val="single" w:sz="4" w:space="0" w:color="auto"/>
              <w:bottom w:val="single" w:sz="4" w:space="0" w:color="auto"/>
              <w:right w:val="single" w:sz="4" w:space="0" w:color="auto"/>
            </w:tcBorders>
          </w:tcPr>
          <w:p w:rsidR="003A2949" w:rsidRDefault="003A2949" w:rsidP="003A294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Диспетчер образовательного учреждения</w:t>
            </w:r>
          </w:p>
        </w:tc>
        <w:tc>
          <w:tcPr>
            <w:tcW w:w="1928" w:type="dxa"/>
            <w:vMerge w:val="restart"/>
            <w:tcBorders>
              <w:top w:val="single" w:sz="4" w:space="0" w:color="auto"/>
              <w:left w:val="single" w:sz="4" w:space="0" w:color="auto"/>
              <w:bottom w:val="single" w:sz="4" w:space="0" w:color="auto"/>
              <w:right w:val="single" w:sz="4" w:space="0" w:color="auto"/>
            </w:tcBorders>
          </w:tcPr>
          <w:p w:rsidR="003A2949" w:rsidRDefault="003A2949" w:rsidP="003A2949">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7332</w:t>
            </w:r>
          </w:p>
        </w:tc>
      </w:tr>
      <w:tr w:rsidR="003A2949" w:rsidTr="003A2949">
        <w:tc>
          <w:tcPr>
            <w:tcW w:w="6746" w:type="dxa"/>
            <w:tcBorders>
              <w:top w:val="single" w:sz="4" w:space="0" w:color="auto"/>
              <w:left w:val="single" w:sz="4" w:space="0" w:color="auto"/>
              <w:bottom w:val="single" w:sz="4" w:space="0" w:color="auto"/>
              <w:right w:val="single" w:sz="4" w:space="0" w:color="auto"/>
            </w:tcBorders>
          </w:tcPr>
          <w:p w:rsidR="003A2949" w:rsidRDefault="003A2949" w:rsidP="003A294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Старший дежурный по режиму</w:t>
            </w:r>
          </w:p>
        </w:tc>
        <w:tc>
          <w:tcPr>
            <w:tcW w:w="1928" w:type="dxa"/>
            <w:vMerge/>
            <w:tcBorders>
              <w:top w:val="single" w:sz="4" w:space="0" w:color="auto"/>
              <w:left w:val="single" w:sz="4" w:space="0" w:color="auto"/>
              <w:bottom w:val="single" w:sz="4" w:space="0" w:color="auto"/>
              <w:right w:val="single" w:sz="4" w:space="0" w:color="auto"/>
            </w:tcBorders>
          </w:tcPr>
          <w:p w:rsidR="003A2949" w:rsidRDefault="003A2949" w:rsidP="003A2949">
            <w:pPr>
              <w:autoSpaceDE w:val="0"/>
              <w:autoSpaceDN w:val="0"/>
              <w:adjustRightInd w:val="0"/>
              <w:spacing w:after="0" w:line="240" w:lineRule="auto"/>
              <w:jc w:val="both"/>
              <w:rPr>
                <w:rFonts w:ascii="Times New Roman" w:hAnsi="Times New Roman" w:cs="Times New Roman"/>
                <w:sz w:val="24"/>
                <w:szCs w:val="24"/>
              </w:rPr>
            </w:pPr>
          </w:p>
        </w:tc>
      </w:tr>
      <w:tr w:rsidR="003A2949" w:rsidTr="003A2949">
        <w:tc>
          <w:tcPr>
            <w:tcW w:w="8674" w:type="dxa"/>
            <w:gridSpan w:val="2"/>
            <w:tcBorders>
              <w:top w:val="single" w:sz="4" w:space="0" w:color="auto"/>
              <w:left w:val="single" w:sz="4" w:space="0" w:color="auto"/>
              <w:bottom w:val="single" w:sz="4" w:space="0" w:color="auto"/>
              <w:right w:val="single" w:sz="4" w:space="0" w:color="auto"/>
            </w:tcBorders>
            <w:vAlign w:val="bottom"/>
          </w:tcPr>
          <w:p w:rsidR="003A2949" w:rsidRDefault="003A2949" w:rsidP="003A2949">
            <w:pPr>
              <w:autoSpaceDE w:val="0"/>
              <w:autoSpaceDN w:val="0"/>
              <w:adjustRightInd w:val="0"/>
              <w:spacing w:after="0" w:line="240" w:lineRule="auto"/>
              <w:jc w:val="center"/>
              <w:outlineLvl w:val="3"/>
              <w:rPr>
                <w:rFonts w:ascii="Times New Roman" w:hAnsi="Times New Roman" w:cs="Times New Roman"/>
                <w:sz w:val="24"/>
                <w:szCs w:val="24"/>
              </w:rPr>
            </w:pPr>
            <w:r>
              <w:rPr>
                <w:rFonts w:ascii="Times New Roman" w:hAnsi="Times New Roman" w:cs="Times New Roman"/>
                <w:sz w:val="24"/>
                <w:szCs w:val="24"/>
              </w:rPr>
              <w:t>Профессиональная квалификационная группа должностей педагогических работников</w:t>
            </w:r>
          </w:p>
        </w:tc>
      </w:tr>
      <w:tr w:rsidR="003A2949" w:rsidTr="003A2949">
        <w:tc>
          <w:tcPr>
            <w:tcW w:w="8674" w:type="dxa"/>
            <w:gridSpan w:val="2"/>
            <w:tcBorders>
              <w:top w:val="single" w:sz="4" w:space="0" w:color="auto"/>
              <w:left w:val="single" w:sz="4" w:space="0" w:color="auto"/>
              <w:bottom w:val="single" w:sz="4" w:space="0" w:color="auto"/>
              <w:right w:val="single" w:sz="4" w:space="0" w:color="auto"/>
            </w:tcBorders>
          </w:tcPr>
          <w:p w:rsidR="003A2949" w:rsidRDefault="003A2949" w:rsidP="003A2949">
            <w:pPr>
              <w:autoSpaceDE w:val="0"/>
              <w:autoSpaceDN w:val="0"/>
              <w:adjustRightInd w:val="0"/>
              <w:spacing w:after="0" w:line="240" w:lineRule="auto"/>
              <w:jc w:val="both"/>
              <w:outlineLvl w:val="4"/>
              <w:rPr>
                <w:rFonts w:ascii="Times New Roman" w:hAnsi="Times New Roman" w:cs="Times New Roman"/>
                <w:sz w:val="24"/>
                <w:szCs w:val="24"/>
              </w:rPr>
            </w:pPr>
            <w:r>
              <w:rPr>
                <w:rFonts w:ascii="Times New Roman" w:hAnsi="Times New Roman" w:cs="Times New Roman"/>
                <w:sz w:val="24"/>
                <w:szCs w:val="24"/>
              </w:rPr>
              <w:t>1 квалификационный уровень</w:t>
            </w:r>
          </w:p>
        </w:tc>
      </w:tr>
      <w:tr w:rsidR="003A2949" w:rsidTr="003A2949">
        <w:tc>
          <w:tcPr>
            <w:tcW w:w="6746" w:type="dxa"/>
            <w:tcBorders>
              <w:top w:val="single" w:sz="4" w:space="0" w:color="auto"/>
              <w:left w:val="single" w:sz="4" w:space="0" w:color="auto"/>
              <w:bottom w:val="single" w:sz="4" w:space="0" w:color="auto"/>
              <w:right w:val="single" w:sz="4" w:space="0" w:color="auto"/>
            </w:tcBorders>
          </w:tcPr>
          <w:p w:rsidR="003A2949" w:rsidRDefault="003A2949" w:rsidP="003A294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Инструктор по труду</w:t>
            </w:r>
          </w:p>
        </w:tc>
        <w:tc>
          <w:tcPr>
            <w:tcW w:w="1928" w:type="dxa"/>
            <w:vMerge w:val="restart"/>
            <w:tcBorders>
              <w:top w:val="single" w:sz="4" w:space="0" w:color="auto"/>
              <w:left w:val="single" w:sz="4" w:space="0" w:color="auto"/>
              <w:bottom w:val="single" w:sz="4" w:space="0" w:color="auto"/>
              <w:right w:val="single" w:sz="4" w:space="0" w:color="auto"/>
            </w:tcBorders>
          </w:tcPr>
          <w:p w:rsidR="003A2949" w:rsidRDefault="003A2949" w:rsidP="003A2949">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7478</w:t>
            </w:r>
          </w:p>
        </w:tc>
      </w:tr>
      <w:tr w:rsidR="003A2949" w:rsidTr="003A2949">
        <w:tc>
          <w:tcPr>
            <w:tcW w:w="6746" w:type="dxa"/>
            <w:tcBorders>
              <w:top w:val="single" w:sz="4" w:space="0" w:color="auto"/>
              <w:left w:val="single" w:sz="4" w:space="0" w:color="auto"/>
              <w:bottom w:val="single" w:sz="4" w:space="0" w:color="auto"/>
              <w:right w:val="single" w:sz="4" w:space="0" w:color="auto"/>
            </w:tcBorders>
          </w:tcPr>
          <w:p w:rsidR="003A2949" w:rsidRDefault="003A2949" w:rsidP="003A294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Инструктор по физической культуре</w:t>
            </w:r>
          </w:p>
        </w:tc>
        <w:tc>
          <w:tcPr>
            <w:tcW w:w="1928" w:type="dxa"/>
            <w:vMerge/>
            <w:tcBorders>
              <w:top w:val="single" w:sz="4" w:space="0" w:color="auto"/>
              <w:left w:val="single" w:sz="4" w:space="0" w:color="auto"/>
              <w:bottom w:val="single" w:sz="4" w:space="0" w:color="auto"/>
              <w:right w:val="single" w:sz="4" w:space="0" w:color="auto"/>
            </w:tcBorders>
          </w:tcPr>
          <w:p w:rsidR="003A2949" w:rsidRDefault="003A2949" w:rsidP="003A2949">
            <w:pPr>
              <w:autoSpaceDE w:val="0"/>
              <w:autoSpaceDN w:val="0"/>
              <w:adjustRightInd w:val="0"/>
              <w:spacing w:after="0" w:line="240" w:lineRule="auto"/>
              <w:jc w:val="both"/>
              <w:rPr>
                <w:rFonts w:ascii="Times New Roman" w:hAnsi="Times New Roman" w:cs="Times New Roman"/>
                <w:sz w:val="24"/>
                <w:szCs w:val="24"/>
              </w:rPr>
            </w:pPr>
          </w:p>
        </w:tc>
      </w:tr>
      <w:tr w:rsidR="003A2949" w:rsidTr="003A2949">
        <w:tc>
          <w:tcPr>
            <w:tcW w:w="6746" w:type="dxa"/>
            <w:tcBorders>
              <w:top w:val="single" w:sz="4" w:space="0" w:color="auto"/>
              <w:left w:val="single" w:sz="4" w:space="0" w:color="auto"/>
              <w:bottom w:val="single" w:sz="4" w:space="0" w:color="auto"/>
              <w:right w:val="single" w:sz="4" w:space="0" w:color="auto"/>
            </w:tcBorders>
          </w:tcPr>
          <w:p w:rsidR="003A2949" w:rsidRDefault="003A2949" w:rsidP="003A294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Музыкальный руководитель</w:t>
            </w:r>
          </w:p>
        </w:tc>
        <w:tc>
          <w:tcPr>
            <w:tcW w:w="1928" w:type="dxa"/>
            <w:vMerge/>
            <w:tcBorders>
              <w:top w:val="single" w:sz="4" w:space="0" w:color="auto"/>
              <w:left w:val="single" w:sz="4" w:space="0" w:color="auto"/>
              <w:bottom w:val="single" w:sz="4" w:space="0" w:color="auto"/>
              <w:right w:val="single" w:sz="4" w:space="0" w:color="auto"/>
            </w:tcBorders>
          </w:tcPr>
          <w:p w:rsidR="003A2949" w:rsidRDefault="003A2949" w:rsidP="003A2949">
            <w:pPr>
              <w:autoSpaceDE w:val="0"/>
              <w:autoSpaceDN w:val="0"/>
              <w:adjustRightInd w:val="0"/>
              <w:spacing w:after="0" w:line="240" w:lineRule="auto"/>
              <w:jc w:val="both"/>
              <w:rPr>
                <w:rFonts w:ascii="Times New Roman" w:hAnsi="Times New Roman" w:cs="Times New Roman"/>
                <w:sz w:val="24"/>
                <w:szCs w:val="24"/>
              </w:rPr>
            </w:pPr>
          </w:p>
        </w:tc>
      </w:tr>
      <w:tr w:rsidR="003A2949" w:rsidTr="003A2949">
        <w:tc>
          <w:tcPr>
            <w:tcW w:w="6746" w:type="dxa"/>
            <w:tcBorders>
              <w:top w:val="single" w:sz="4" w:space="0" w:color="auto"/>
              <w:left w:val="single" w:sz="4" w:space="0" w:color="auto"/>
              <w:bottom w:val="single" w:sz="4" w:space="0" w:color="auto"/>
              <w:right w:val="single" w:sz="4" w:space="0" w:color="auto"/>
            </w:tcBorders>
          </w:tcPr>
          <w:p w:rsidR="003A2949" w:rsidRDefault="003A2949" w:rsidP="003A294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Старший вожатый</w:t>
            </w:r>
          </w:p>
        </w:tc>
        <w:tc>
          <w:tcPr>
            <w:tcW w:w="1928" w:type="dxa"/>
            <w:vMerge/>
            <w:tcBorders>
              <w:top w:val="single" w:sz="4" w:space="0" w:color="auto"/>
              <w:left w:val="single" w:sz="4" w:space="0" w:color="auto"/>
              <w:bottom w:val="single" w:sz="4" w:space="0" w:color="auto"/>
              <w:right w:val="single" w:sz="4" w:space="0" w:color="auto"/>
            </w:tcBorders>
          </w:tcPr>
          <w:p w:rsidR="003A2949" w:rsidRDefault="003A2949" w:rsidP="003A2949">
            <w:pPr>
              <w:autoSpaceDE w:val="0"/>
              <w:autoSpaceDN w:val="0"/>
              <w:adjustRightInd w:val="0"/>
              <w:spacing w:after="0" w:line="240" w:lineRule="auto"/>
              <w:jc w:val="both"/>
              <w:rPr>
                <w:rFonts w:ascii="Times New Roman" w:hAnsi="Times New Roman" w:cs="Times New Roman"/>
                <w:sz w:val="24"/>
                <w:szCs w:val="24"/>
              </w:rPr>
            </w:pPr>
          </w:p>
        </w:tc>
      </w:tr>
      <w:tr w:rsidR="003A2949" w:rsidTr="003A2949">
        <w:tc>
          <w:tcPr>
            <w:tcW w:w="8674" w:type="dxa"/>
            <w:gridSpan w:val="2"/>
            <w:tcBorders>
              <w:top w:val="single" w:sz="4" w:space="0" w:color="auto"/>
              <w:left w:val="single" w:sz="4" w:space="0" w:color="auto"/>
              <w:bottom w:val="single" w:sz="4" w:space="0" w:color="auto"/>
              <w:right w:val="single" w:sz="4" w:space="0" w:color="auto"/>
            </w:tcBorders>
          </w:tcPr>
          <w:p w:rsidR="003A2949" w:rsidRDefault="003A2949" w:rsidP="003A2949">
            <w:pPr>
              <w:autoSpaceDE w:val="0"/>
              <w:autoSpaceDN w:val="0"/>
              <w:adjustRightInd w:val="0"/>
              <w:spacing w:after="0" w:line="240" w:lineRule="auto"/>
              <w:jc w:val="both"/>
              <w:outlineLvl w:val="4"/>
              <w:rPr>
                <w:rFonts w:ascii="Times New Roman" w:hAnsi="Times New Roman" w:cs="Times New Roman"/>
                <w:sz w:val="24"/>
                <w:szCs w:val="24"/>
              </w:rPr>
            </w:pPr>
            <w:r>
              <w:rPr>
                <w:rFonts w:ascii="Times New Roman" w:hAnsi="Times New Roman" w:cs="Times New Roman"/>
                <w:sz w:val="24"/>
                <w:szCs w:val="24"/>
              </w:rPr>
              <w:t>2 квалификационный уровень</w:t>
            </w:r>
          </w:p>
        </w:tc>
      </w:tr>
      <w:tr w:rsidR="003A2949" w:rsidTr="003A2949">
        <w:tc>
          <w:tcPr>
            <w:tcW w:w="6746" w:type="dxa"/>
            <w:tcBorders>
              <w:top w:val="single" w:sz="4" w:space="0" w:color="auto"/>
              <w:left w:val="single" w:sz="4" w:space="0" w:color="auto"/>
              <w:bottom w:val="single" w:sz="4" w:space="0" w:color="auto"/>
              <w:right w:val="single" w:sz="4" w:space="0" w:color="auto"/>
            </w:tcBorders>
          </w:tcPr>
          <w:p w:rsidR="003A2949" w:rsidRDefault="003A2949" w:rsidP="003A294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Инструктор-методист</w:t>
            </w:r>
          </w:p>
        </w:tc>
        <w:tc>
          <w:tcPr>
            <w:tcW w:w="1928" w:type="dxa"/>
            <w:vMerge w:val="restart"/>
            <w:tcBorders>
              <w:top w:val="single" w:sz="4" w:space="0" w:color="auto"/>
              <w:left w:val="single" w:sz="4" w:space="0" w:color="auto"/>
              <w:bottom w:val="single" w:sz="4" w:space="0" w:color="auto"/>
              <w:right w:val="single" w:sz="4" w:space="0" w:color="auto"/>
            </w:tcBorders>
          </w:tcPr>
          <w:p w:rsidR="003A2949" w:rsidRDefault="003A2949" w:rsidP="003A2949">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8632</w:t>
            </w:r>
          </w:p>
        </w:tc>
      </w:tr>
      <w:tr w:rsidR="003A2949" w:rsidTr="003A2949">
        <w:tc>
          <w:tcPr>
            <w:tcW w:w="6746" w:type="dxa"/>
            <w:tcBorders>
              <w:top w:val="single" w:sz="4" w:space="0" w:color="auto"/>
              <w:left w:val="single" w:sz="4" w:space="0" w:color="auto"/>
              <w:bottom w:val="single" w:sz="4" w:space="0" w:color="auto"/>
              <w:right w:val="single" w:sz="4" w:space="0" w:color="auto"/>
            </w:tcBorders>
          </w:tcPr>
          <w:p w:rsidR="003A2949" w:rsidRDefault="003A2949" w:rsidP="003A294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Концертмейстер</w:t>
            </w:r>
          </w:p>
        </w:tc>
        <w:tc>
          <w:tcPr>
            <w:tcW w:w="1928" w:type="dxa"/>
            <w:vMerge/>
            <w:tcBorders>
              <w:top w:val="single" w:sz="4" w:space="0" w:color="auto"/>
              <w:left w:val="single" w:sz="4" w:space="0" w:color="auto"/>
              <w:bottom w:val="single" w:sz="4" w:space="0" w:color="auto"/>
              <w:right w:val="single" w:sz="4" w:space="0" w:color="auto"/>
            </w:tcBorders>
          </w:tcPr>
          <w:p w:rsidR="003A2949" w:rsidRDefault="003A2949" w:rsidP="003A2949">
            <w:pPr>
              <w:autoSpaceDE w:val="0"/>
              <w:autoSpaceDN w:val="0"/>
              <w:adjustRightInd w:val="0"/>
              <w:spacing w:after="0" w:line="240" w:lineRule="auto"/>
              <w:jc w:val="both"/>
              <w:rPr>
                <w:rFonts w:ascii="Times New Roman" w:hAnsi="Times New Roman" w:cs="Times New Roman"/>
                <w:sz w:val="24"/>
                <w:szCs w:val="24"/>
              </w:rPr>
            </w:pPr>
          </w:p>
        </w:tc>
      </w:tr>
      <w:tr w:rsidR="003A2949" w:rsidTr="003A2949">
        <w:tc>
          <w:tcPr>
            <w:tcW w:w="6746" w:type="dxa"/>
            <w:tcBorders>
              <w:top w:val="single" w:sz="4" w:space="0" w:color="auto"/>
              <w:left w:val="single" w:sz="4" w:space="0" w:color="auto"/>
              <w:bottom w:val="single" w:sz="4" w:space="0" w:color="auto"/>
              <w:right w:val="single" w:sz="4" w:space="0" w:color="auto"/>
            </w:tcBorders>
          </w:tcPr>
          <w:p w:rsidR="003A2949" w:rsidRDefault="003A2949" w:rsidP="003A294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Педагог дополнительного образования</w:t>
            </w:r>
          </w:p>
        </w:tc>
        <w:tc>
          <w:tcPr>
            <w:tcW w:w="1928" w:type="dxa"/>
            <w:vMerge/>
            <w:tcBorders>
              <w:top w:val="single" w:sz="4" w:space="0" w:color="auto"/>
              <w:left w:val="single" w:sz="4" w:space="0" w:color="auto"/>
              <w:bottom w:val="single" w:sz="4" w:space="0" w:color="auto"/>
              <w:right w:val="single" w:sz="4" w:space="0" w:color="auto"/>
            </w:tcBorders>
          </w:tcPr>
          <w:p w:rsidR="003A2949" w:rsidRDefault="003A2949" w:rsidP="003A2949">
            <w:pPr>
              <w:autoSpaceDE w:val="0"/>
              <w:autoSpaceDN w:val="0"/>
              <w:adjustRightInd w:val="0"/>
              <w:spacing w:after="0" w:line="240" w:lineRule="auto"/>
              <w:jc w:val="both"/>
              <w:rPr>
                <w:rFonts w:ascii="Times New Roman" w:hAnsi="Times New Roman" w:cs="Times New Roman"/>
                <w:sz w:val="24"/>
                <w:szCs w:val="24"/>
              </w:rPr>
            </w:pPr>
          </w:p>
        </w:tc>
      </w:tr>
      <w:tr w:rsidR="003A2949" w:rsidTr="003A2949">
        <w:tc>
          <w:tcPr>
            <w:tcW w:w="6746" w:type="dxa"/>
            <w:tcBorders>
              <w:top w:val="single" w:sz="4" w:space="0" w:color="auto"/>
              <w:left w:val="single" w:sz="4" w:space="0" w:color="auto"/>
              <w:bottom w:val="single" w:sz="4" w:space="0" w:color="auto"/>
              <w:right w:val="single" w:sz="4" w:space="0" w:color="auto"/>
            </w:tcBorders>
          </w:tcPr>
          <w:p w:rsidR="003A2949" w:rsidRDefault="003A2949" w:rsidP="003A294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Педагог-организатор</w:t>
            </w:r>
          </w:p>
        </w:tc>
        <w:tc>
          <w:tcPr>
            <w:tcW w:w="1928" w:type="dxa"/>
            <w:vMerge/>
            <w:tcBorders>
              <w:top w:val="single" w:sz="4" w:space="0" w:color="auto"/>
              <w:left w:val="single" w:sz="4" w:space="0" w:color="auto"/>
              <w:bottom w:val="single" w:sz="4" w:space="0" w:color="auto"/>
              <w:right w:val="single" w:sz="4" w:space="0" w:color="auto"/>
            </w:tcBorders>
          </w:tcPr>
          <w:p w:rsidR="003A2949" w:rsidRDefault="003A2949" w:rsidP="003A2949">
            <w:pPr>
              <w:autoSpaceDE w:val="0"/>
              <w:autoSpaceDN w:val="0"/>
              <w:adjustRightInd w:val="0"/>
              <w:spacing w:after="0" w:line="240" w:lineRule="auto"/>
              <w:jc w:val="both"/>
              <w:rPr>
                <w:rFonts w:ascii="Times New Roman" w:hAnsi="Times New Roman" w:cs="Times New Roman"/>
                <w:sz w:val="24"/>
                <w:szCs w:val="24"/>
              </w:rPr>
            </w:pPr>
          </w:p>
        </w:tc>
      </w:tr>
      <w:tr w:rsidR="003A2949" w:rsidTr="003A2949">
        <w:tc>
          <w:tcPr>
            <w:tcW w:w="6746" w:type="dxa"/>
            <w:tcBorders>
              <w:top w:val="single" w:sz="4" w:space="0" w:color="auto"/>
              <w:left w:val="single" w:sz="4" w:space="0" w:color="auto"/>
              <w:bottom w:val="single" w:sz="4" w:space="0" w:color="auto"/>
              <w:right w:val="single" w:sz="4" w:space="0" w:color="auto"/>
            </w:tcBorders>
          </w:tcPr>
          <w:p w:rsidR="003A2949" w:rsidRDefault="003A2949" w:rsidP="003A294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Социальный педагог</w:t>
            </w:r>
          </w:p>
        </w:tc>
        <w:tc>
          <w:tcPr>
            <w:tcW w:w="1928" w:type="dxa"/>
            <w:vMerge/>
            <w:tcBorders>
              <w:top w:val="single" w:sz="4" w:space="0" w:color="auto"/>
              <w:left w:val="single" w:sz="4" w:space="0" w:color="auto"/>
              <w:bottom w:val="single" w:sz="4" w:space="0" w:color="auto"/>
              <w:right w:val="single" w:sz="4" w:space="0" w:color="auto"/>
            </w:tcBorders>
          </w:tcPr>
          <w:p w:rsidR="003A2949" w:rsidRDefault="003A2949" w:rsidP="003A2949">
            <w:pPr>
              <w:autoSpaceDE w:val="0"/>
              <w:autoSpaceDN w:val="0"/>
              <w:adjustRightInd w:val="0"/>
              <w:spacing w:after="0" w:line="240" w:lineRule="auto"/>
              <w:jc w:val="both"/>
              <w:rPr>
                <w:rFonts w:ascii="Times New Roman" w:hAnsi="Times New Roman" w:cs="Times New Roman"/>
                <w:sz w:val="24"/>
                <w:szCs w:val="24"/>
              </w:rPr>
            </w:pPr>
          </w:p>
        </w:tc>
      </w:tr>
      <w:tr w:rsidR="003A2949" w:rsidTr="003A2949">
        <w:tc>
          <w:tcPr>
            <w:tcW w:w="6746" w:type="dxa"/>
            <w:tcBorders>
              <w:top w:val="single" w:sz="4" w:space="0" w:color="auto"/>
              <w:left w:val="single" w:sz="4" w:space="0" w:color="auto"/>
              <w:bottom w:val="single" w:sz="4" w:space="0" w:color="auto"/>
              <w:right w:val="single" w:sz="4" w:space="0" w:color="auto"/>
            </w:tcBorders>
          </w:tcPr>
          <w:p w:rsidR="003A2949" w:rsidRDefault="003A2949" w:rsidP="003A294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Тренер-преподаватель</w:t>
            </w:r>
          </w:p>
        </w:tc>
        <w:tc>
          <w:tcPr>
            <w:tcW w:w="1928" w:type="dxa"/>
            <w:vMerge/>
            <w:tcBorders>
              <w:top w:val="single" w:sz="4" w:space="0" w:color="auto"/>
              <w:left w:val="single" w:sz="4" w:space="0" w:color="auto"/>
              <w:bottom w:val="single" w:sz="4" w:space="0" w:color="auto"/>
              <w:right w:val="single" w:sz="4" w:space="0" w:color="auto"/>
            </w:tcBorders>
          </w:tcPr>
          <w:p w:rsidR="003A2949" w:rsidRDefault="003A2949" w:rsidP="003A2949">
            <w:pPr>
              <w:autoSpaceDE w:val="0"/>
              <w:autoSpaceDN w:val="0"/>
              <w:adjustRightInd w:val="0"/>
              <w:spacing w:after="0" w:line="240" w:lineRule="auto"/>
              <w:jc w:val="both"/>
              <w:rPr>
                <w:rFonts w:ascii="Times New Roman" w:hAnsi="Times New Roman" w:cs="Times New Roman"/>
                <w:sz w:val="24"/>
                <w:szCs w:val="24"/>
              </w:rPr>
            </w:pPr>
          </w:p>
        </w:tc>
      </w:tr>
      <w:tr w:rsidR="003A2949" w:rsidTr="003A2949">
        <w:tc>
          <w:tcPr>
            <w:tcW w:w="8674" w:type="dxa"/>
            <w:gridSpan w:val="2"/>
            <w:tcBorders>
              <w:top w:val="single" w:sz="4" w:space="0" w:color="auto"/>
              <w:left w:val="single" w:sz="4" w:space="0" w:color="auto"/>
              <w:bottom w:val="single" w:sz="4" w:space="0" w:color="auto"/>
              <w:right w:val="single" w:sz="4" w:space="0" w:color="auto"/>
            </w:tcBorders>
          </w:tcPr>
          <w:p w:rsidR="003A2949" w:rsidRDefault="003A2949" w:rsidP="003A2949">
            <w:pPr>
              <w:autoSpaceDE w:val="0"/>
              <w:autoSpaceDN w:val="0"/>
              <w:adjustRightInd w:val="0"/>
              <w:spacing w:after="0" w:line="240" w:lineRule="auto"/>
              <w:jc w:val="both"/>
              <w:outlineLvl w:val="4"/>
              <w:rPr>
                <w:rFonts w:ascii="Times New Roman" w:hAnsi="Times New Roman" w:cs="Times New Roman"/>
                <w:sz w:val="24"/>
                <w:szCs w:val="24"/>
              </w:rPr>
            </w:pPr>
            <w:r>
              <w:rPr>
                <w:rFonts w:ascii="Times New Roman" w:hAnsi="Times New Roman" w:cs="Times New Roman"/>
                <w:sz w:val="24"/>
                <w:szCs w:val="24"/>
              </w:rPr>
              <w:t>3 квалификационный уровень</w:t>
            </w:r>
          </w:p>
        </w:tc>
      </w:tr>
      <w:tr w:rsidR="003A2949" w:rsidTr="003A2949">
        <w:tc>
          <w:tcPr>
            <w:tcW w:w="6746" w:type="dxa"/>
            <w:tcBorders>
              <w:top w:val="single" w:sz="4" w:space="0" w:color="auto"/>
              <w:left w:val="single" w:sz="4" w:space="0" w:color="auto"/>
              <w:bottom w:val="single" w:sz="4" w:space="0" w:color="auto"/>
              <w:right w:val="single" w:sz="4" w:space="0" w:color="auto"/>
            </w:tcBorders>
          </w:tcPr>
          <w:p w:rsidR="003A2949" w:rsidRDefault="003A2949" w:rsidP="003A294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Воспитатель</w:t>
            </w:r>
          </w:p>
        </w:tc>
        <w:tc>
          <w:tcPr>
            <w:tcW w:w="1928" w:type="dxa"/>
            <w:vMerge w:val="restart"/>
            <w:tcBorders>
              <w:top w:val="single" w:sz="4" w:space="0" w:color="auto"/>
              <w:left w:val="single" w:sz="4" w:space="0" w:color="auto"/>
              <w:bottom w:val="single" w:sz="4" w:space="0" w:color="auto"/>
              <w:right w:val="single" w:sz="4" w:space="0" w:color="auto"/>
            </w:tcBorders>
          </w:tcPr>
          <w:p w:rsidR="003A2949" w:rsidRDefault="003A2949" w:rsidP="003A2949">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7774</w:t>
            </w:r>
          </w:p>
        </w:tc>
      </w:tr>
      <w:tr w:rsidR="003A2949" w:rsidTr="003A2949">
        <w:tc>
          <w:tcPr>
            <w:tcW w:w="6746" w:type="dxa"/>
            <w:tcBorders>
              <w:top w:val="single" w:sz="4" w:space="0" w:color="auto"/>
              <w:left w:val="single" w:sz="4" w:space="0" w:color="auto"/>
              <w:bottom w:val="single" w:sz="4" w:space="0" w:color="auto"/>
              <w:right w:val="single" w:sz="4" w:space="0" w:color="auto"/>
            </w:tcBorders>
          </w:tcPr>
          <w:p w:rsidR="003A2949" w:rsidRDefault="003A2949" w:rsidP="003A294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Мастер производственного обучения</w:t>
            </w:r>
          </w:p>
        </w:tc>
        <w:tc>
          <w:tcPr>
            <w:tcW w:w="1928" w:type="dxa"/>
            <w:vMerge/>
            <w:tcBorders>
              <w:top w:val="single" w:sz="4" w:space="0" w:color="auto"/>
              <w:left w:val="single" w:sz="4" w:space="0" w:color="auto"/>
              <w:bottom w:val="single" w:sz="4" w:space="0" w:color="auto"/>
              <w:right w:val="single" w:sz="4" w:space="0" w:color="auto"/>
            </w:tcBorders>
          </w:tcPr>
          <w:p w:rsidR="003A2949" w:rsidRDefault="003A2949" w:rsidP="003A2949">
            <w:pPr>
              <w:autoSpaceDE w:val="0"/>
              <w:autoSpaceDN w:val="0"/>
              <w:adjustRightInd w:val="0"/>
              <w:spacing w:after="0" w:line="240" w:lineRule="auto"/>
              <w:jc w:val="both"/>
              <w:rPr>
                <w:rFonts w:ascii="Times New Roman" w:hAnsi="Times New Roman" w:cs="Times New Roman"/>
                <w:sz w:val="24"/>
                <w:szCs w:val="24"/>
              </w:rPr>
            </w:pPr>
          </w:p>
        </w:tc>
      </w:tr>
      <w:tr w:rsidR="003A2949" w:rsidTr="003A2949">
        <w:tc>
          <w:tcPr>
            <w:tcW w:w="6746" w:type="dxa"/>
            <w:tcBorders>
              <w:top w:val="single" w:sz="4" w:space="0" w:color="auto"/>
              <w:left w:val="single" w:sz="4" w:space="0" w:color="auto"/>
              <w:bottom w:val="single" w:sz="4" w:space="0" w:color="auto"/>
              <w:right w:val="single" w:sz="4" w:space="0" w:color="auto"/>
            </w:tcBorders>
          </w:tcPr>
          <w:p w:rsidR="003A2949" w:rsidRDefault="003A2949" w:rsidP="003A294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Методист</w:t>
            </w:r>
          </w:p>
        </w:tc>
        <w:tc>
          <w:tcPr>
            <w:tcW w:w="1928" w:type="dxa"/>
            <w:vMerge/>
            <w:tcBorders>
              <w:top w:val="single" w:sz="4" w:space="0" w:color="auto"/>
              <w:left w:val="single" w:sz="4" w:space="0" w:color="auto"/>
              <w:bottom w:val="single" w:sz="4" w:space="0" w:color="auto"/>
              <w:right w:val="single" w:sz="4" w:space="0" w:color="auto"/>
            </w:tcBorders>
          </w:tcPr>
          <w:p w:rsidR="003A2949" w:rsidRDefault="003A2949" w:rsidP="003A2949">
            <w:pPr>
              <w:autoSpaceDE w:val="0"/>
              <w:autoSpaceDN w:val="0"/>
              <w:adjustRightInd w:val="0"/>
              <w:spacing w:after="0" w:line="240" w:lineRule="auto"/>
              <w:jc w:val="both"/>
              <w:rPr>
                <w:rFonts w:ascii="Times New Roman" w:hAnsi="Times New Roman" w:cs="Times New Roman"/>
                <w:sz w:val="24"/>
                <w:szCs w:val="24"/>
              </w:rPr>
            </w:pPr>
          </w:p>
        </w:tc>
      </w:tr>
      <w:tr w:rsidR="003A2949" w:rsidTr="003A2949">
        <w:tc>
          <w:tcPr>
            <w:tcW w:w="6746" w:type="dxa"/>
            <w:tcBorders>
              <w:top w:val="single" w:sz="4" w:space="0" w:color="auto"/>
              <w:left w:val="single" w:sz="4" w:space="0" w:color="auto"/>
              <w:bottom w:val="single" w:sz="4" w:space="0" w:color="auto"/>
              <w:right w:val="single" w:sz="4" w:space="0" w:color="auto"/>
            </w:tcBorders>
          </w:tcPr>
          <w:p w:rsidR="003A2949" w:rsidRDefault="003A2949" w:rsidP="003A294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Педагог-психолог</w:t>
            </w:r>
          </w:p>
        </w:tc>
        <w:tc>
          <w:tcPr>
            <w:tcW w:w="1928" w:type="dxa"/>
            <w:vMerge/>
            <w:tcBorders>
              <w:top w:val="single" w:sz="4" w:space="0" w:color="auto"/>
              <w:left w:val="single" w:sz="4" w:space="0" w:color="auto"/>
              <w:bottom w:val="single" w:sz="4" w:space="0" w:color="auto"/>
              <w:right w:val="single" w:sz="4" w:space="0" w:color="auto"/>
            </w:tcBorders>
          </w:tcPr>
          <w:p w:rsidR="003A2949" w:rsidRDefault="003A2949" w:rsidP="003A2949">
            <w:pPr>
              <w:autoSpaceDE w:val="0"/>
              <w:autoSpaceDN w:val="0"/>
              <w:adjustRightInd w:val="0"/>
              <w:spacing w:after="0" w:line="240" w:lineRule="auto"/>
              <w:jc w:val="both"/>
              <w:rPr>
                <w:rFonts w:ascii="Times New Roman" w:hAnsi="Times New Roman" w:cs="Times New Roman"/>
                <w:sz w:val="24"/>
                <w:szCs w:val="24"/>
              </w:rPr>
            </w:pPr>
          </w:p>
        </w:tc>
      </w:tr>
      <w:tr w:rsidR="003A2949" w:rsidTr="003A2949">
        <w:tc>
          <w:tcPr>
            <w:tcW w:w="6746" w:type="dxa"/>
            <w:tcBorders>
              <w:top w:val="single" w:sz="4" w:space="0" w:color="auto"/>
              <w:left w:val="single" w:sz="4" w:space="0" w:color="auto"/>
              <w:bottom w:val="single" w:sz="4" w:space="0" w:color="auto"/>
              <w:right w:val="single" w:sz="4" w:space="0" w:color="auto"/>
            </w:tcBorders>
          </w:tcPr>
          <w:p w:rsidR="003A2949" w:rsidRDefault="003A2949" w:rsidP="003A294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Старший инструктор-методист</w:t>
            </w:r>
          </w:p>
        </w:tc>
        <w:tc>
          <w:tcPr>
            <w:tcW w:w="1928" w:type="dxa"/>
            <w:vMerge/>
            <w:tcBorders>
              <w:top w:val="single" w:sz="4" w:space="0" w:color="auto"/>
              <w:left w:val="single" w:sz="4" w:space="0" w:color="auto"/>
              <w:bottom w:val="single" w:sz="4" w:space="0" w:color="auto"/>
              <w:right w:val="single" w:sz="4" w:space="0" w:color="auto"/>
            </w:tcBorders>
          </w:tcPr>
          <w:p w:rsidR="003A2949" w:rsidRDefault="003A2949" w:rsidP="003A2949">
            <w:pPr>
              <w:autoSpaceDE w:val="0"/>
              <w:autoSpaceDN w:val="0"/>
              <w:adjustRightInd w:val="0"/>
              <w:spacing w:after="0" w:line="240" w:lineRule="auto"/>
              <w:jc w:val="both"/>
              <w:rPr>
                <w:rFonts w:ascii="Times New Roman" w:hAnsi="Times New Roman" w:cs="Times New Roman"/>
                <w:sz w:val="24"/>
                <w:szCs w:val="24"/>
              </w:rPr>
            </w:pPr>
          </w:p>
        </w:tc>
      </w:tr>
      <w:tr w:rsidR="003A2949" w:rsidTr="003A2949">
        <w:tc>
          <w:tcPr>
            <w:tcW w:w="6746" w:type="dxa"/>
            <w:tcBorders>
              <w:top w:val="single" w:sz="4" w:space="0" w:color="auto"/>
              <w:left w:val="single" w:sz="4" w:space="0" w:color="auto"/>
              <w:bottom w:val="single" w:sz="4" w:space="0" w:color="auto"/>
              <w:right w:val="single" w:sz="4" w:space="0" w:color="auto"/>
            </w:tcBorders>
          </w:tcPr>
          <w:p w:rsidR="003A2949" w:rsidRDefault="003A2949" w:rsidP="003A294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Старший педагог дополнительного образования</w:t>
            </w:r>
          </w:p>
        </w:tc>
        <w:tc>
          <w:tcPr>
            <w:tcW w:w="1928" w:type="dxa"/>
            <w:vMerge/>
            <w:tcBorders>
              <w:top w:val="single" w:sz="4" w:space="0" w:color="auto"/>
              <w:left w:val="single" w:sz="4" w:space="0" w:color="auto"/>
              <w:bottom w:val="single" w:sz="4" w:space="0" w:color="auto"/>
              <w:right w:val="single" w:sz="4" w:space="0" w:color="auto"/>
            </w:tcBorders>
          </w:tcPr>
          <w:p w:rsidR="003A2949" w:rsidRDefault="003A2949" w:rsidP="003A2949">
            <w:pPr>
              <w:autoSpaceDE w:val="0"/>
              <w:autoSpaceDN w:val="0"/>
              <w:adjustRightInd w:val="0"/>
              <w:spacing w:after="0" w:line="240" w:lineRule="auto"/>
              <w:jc w:val="both"/>
              <w:rPr>
                <w:rFonts w:ascii="Times New Roman" w:hAnsi="Times New Roman" w:cs="Times New Roman"/>
                <w:sz w:val="24"/>
                <w:szCs w:val="24"/>
              </w:rPr>
            </w:pPr>
          </w:p>
        </w:tc>
      </w:tr>
      <w:tr w:rsidR="003A2949" w:rsidTr="003A2949">
        <w:tc>
          <w:tcPr>
            <w:tcW w:w="6746" w:type="dxa"/>
            <w:tcBorders>
              <w:top w:val="single" w:sz="4" w:space="0" w:color="auto"/>
              <w:left w:val="single" w:sz="4" w:space="0" w:color="auto"/>
              <w:bottom w:val="single" w:sz="4" w:space="0" w:color="auto"/>
              <w:right w:val="single" w:sz="4" w:space="0" w:color="auto"/>
            </w:tcBorders>
          </w:tcPr>
          <w:p w:rsidR="003A2949" w:rsidRDefault="003A2949" w:rsidP="003A294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Старший тренер-преподаватель</w:t>
            </w:r>
          </w:p>
        </w:tc>
        <w:tc>
          <w:tcPr>
            <w:tcW w:w="1928" w:type="dxa"/>
            <w:vMerge/>
            <w:tcBorders>
              <w:top w:val="single" w:sz="4" w:space="0" w:color="auto"/>
              <w:left w:val="single" w:sz="4" w:space="0" w:color="auto"/>
              <w:bottom w:val="single" w:sz="4" w:space="0" w:color="auto"/>
              <w:right w:val="single" w:sz="4" w:space="0" w:color="auto"/>
            </w:tcBorders>
          </w:tcPr>
          <w:p w:rsidR="003A2949" w:rsidRDefault="003A2949" w:rsidP="003A2949">
            <w:pPr>
              <w:autoSpaceDE w:val="0"/>
              <w:autoSpaceDN w:val="0"/>
              <w:adjustRightInd w:val="0"/>
              <w:spacing w:after="0" w:line="240" w:lineRule="auto"/>
              <w:jc w:val="both"/>
              <w:rPr>
                <w:rFonts w:ascii="Times New Roman" w:hAnsi="Times New Roman" w:cs="Times New Roman"/>
                <w:sz w:val="24"/>
                <w:szCs w:val="24"/>
              </w:rPr>
            </w:pPr>
          </w:p>
        </w:tc>
      </w:tr>
      <w:tr w:rsidR="003A2949" w:rsidTr="003A2949">
        <w:tc>
          <w:tcPr>
            <w:tcW w:w="8674" w:type="dxa"/>
            <w:gridSpan w:val="2"/>
            <w:tcBorders>
              <w:top w:val="single" w:sz="4" w:space="0" w:color="auto"/>
              <w:left w:val="single" w:sz="4" w:space="0" w:color="auto"/>
              <w:bottom w:val="single" w:sz="4" w:space="0" w:color="auto"/>
              <w:right w:val="single" w:sz="4" w:space="0" w:color="auto"/>
            </w:tcBorders>
          </w:tcPr>
          <w:p w:rsidR="003A2949" w:rsidRDefault="003A2949" w:rsidP="003A2949">
            <w:pPr>
              <w:autoSpaceDE w:val="0"/>
              <w:autoSpaceDN w:val="0"/>
              <w:adjustRightInd w:val="0"/>
              <w:spacing w:after="0" w:line="240" w:lineRule="auto"/>
              <w:jc w:val="both"/>
              <w:outlineLvl w:val="4"/>
              <w:rPr>
                <w:rFonts w:ascii="Times New Roman" w:hAnsi="Times New Roman" w:cs="Times New Roman"/>
                <w:sz w:val="24"/>
                <w:szCs w:val="24"/>
              </w:rPr>
            </w:pPr>
            <w:r>
              <w:rPr>
                <w:rFonts w:ascii="Times New Roman" w:hAnsi="Times New Roman" w:cs="Times New Roman"/>
                <w:sz w:val="24"/>
                <w:szCs w:val="24"/>
              </w:rPr>
              <w:t>4 квалификационный уровень</w:t>
            </w:r>
          </w:p>
        </w:tc>
      </w:tr>
      <w:tr w:rsidR="003A2949" w:rsidTr="003A2949">
        <w:tc>
          <w:tcPr>
            <w:tcW w:w="6746" w:type="dxa"/>
            <w:tcBorders>
              <w:top w:val="single" w:sz="4" w:space="0" w:color="auto"/>
              <w:left w:val="single" w:sz="4" w:space="0" w:color="auto"/>
              <w:bottom w:val="single" w:sz="4" w:space="0" w:color="auto"/>
              <w:right w:val="single" w:sz="4" w:space="0" w:color="auto"/>
            </w:tcBorders>
          </w:tcPr>
          <w:p w:rsidR="003A2949" w:rsidRDefault="003A2949" w:rsidP="003A294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Преподаватель (кроме должностей преподавателей, отнесенных к профессорско-преподавательскому составу)</w:t>
            </w:r>
          </w:p>
        </w:tc>
        <w:tc>
          <w:tcPr>
            <w:tcW w:w="1928" w:type="dxa"/>
            <w:vMerge w:val="restart"/>
            <w:tcBorders>
              <w:top w:val="single" w:sz="4" w:space="0" w:color="auto"/>
              <w:left w:val="single" w:sz="4" w:space="0" w:color="auto"/>
              <w:bottom w:val="single" w:sz="4" w:space="0" w:color="auto"/>
              <w:right w:val="single" w:sz="4" w:space="0" w:color="auto"/>
            </w:tcBorders>
          </w:tcPr>
          <w:p w:rsidR="003A2949" w:rsidRDefault="003A2949" w:rsidP="003A2949">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8632</w:t>
            </w:r>
          </w:p>
        </w:tc>
      </w:tr>
      <w:tr w:rsidR="003A2949" w:rsidTr="003A2949">
        <w:tc>
          <w:tcPr>
            <w:tcW w:w="6746" w:type="dxa"/>
            <w:tcBorders>
              <w:top w:val="single" w:sz="4" w:space="0" w:color="auto"/>
              <w:left w:val="single" w:sz="4" w:space="0" w:color="auto"/>
              <w:bottom w:val="single" w:sz="4" w:space="0" w:color="auto"/>
              <w:right w:val="single" w:sz="4" w:space="0" w:color="auto"/>
            </w:tcBorders>
          </w:tcPr>
          <w:p w:rsidR="003A2949" w:rsidRDefault="003A2949" w:rsidP="003A294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Преподаватель-организатор основ безопасности жизнедеятельности</w:t>
            </w:r>
          </w:p>
        </w:tc>
        <w:tc>
          <w:tcPr>
            <w:tcW w:w="1928" w:type="dxa"/>
            <w:vMerge/>
            <w:tcBorders>
              <w:top w:val="single" w:sz="4" w:space="0" w:color="auto"/>
              <w:left w:val="single" w:sz="4" w:space="0" w:color="auto"/>
              <w:bottom w:val="single" w:sz="4" w:space="0" w:color="auto"/>
              <w:right w:val="single" w:sz="4" w:space="0" w:color="auto"/>
            </w:tcBorders>
          </w:tcPr>
          <w:p w:rsidR="003A2949" w:rsidRDefault="003A2949" w:rsidP="003A2949">
            <w:pPr>
              <w:autoSpaceDE w:val="0"/>
              <w:autoSpaceDN w:val="0"/>
              <w:adjustRightInd w:val="0"/>
              <w:spacing w:after="0" w:line="240" w:lineRule="auto"/>
              <w:jc w:val="both"/>
              <w:rPr>
                <w:rFonts w:ascii="Times New Roman" w:hAnsi="Times New Roman" w:cs="Times New Roman"/>
                <w:sz w:val="24"/>
                <w:szCs w:val="24"/>
              </w:rPr>
            </w:pPr>
          </w:p>
        </w:tc>
      </w:tr>
      <w:tr w:rsidR="003A2949" w:rsidTr="003A2949">
        <w:tc>
          <w:tcPr>
            <w:tcW w:w="6746" w:type="dxa"/>
            <w:tcBorders>
              <w:top w:val="single" w:sz="4" w:space="0" w:color="auto"/>
              <w:left w:val="single" w:sz="4" w:space="0" w:color="auto"/>
              <w:bottom w:val="single" w:sz="4" w:space="0" w:color="auto"/>
              <w:right w:val="single" w:sz="4" w:space="0" w:color="auto"/>
            </w:tcBorders>
          </w:tcPr>
          <w:p w:rsidR="003A2949" w:rsidRDefault="003A2949" w:rsidP="003A294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Руководитель физического воспитания</w:t>
            </w:r>
          </w:p>
        </w:tc>
        <w:tc>
          <w:tcPr>
            <w:tcW w:w="1928" w:type="dxa"/>
            <w:vMerge/>
            <w:tcBorders>
              <w:top w:val="single" w:sz="4" w:space="0" w:color="auto"/>
              <w:left w:val="single" w:sz="4" w:space="0" w:color="auto"/>
              <w:bottom w:val="single" w:sz="4" w:space="0" w:color="auto"/>
              <w:right w:val="single" w:sz="4" w:space="0" w:color="auto"/>
            </w:tcBorders>
          </w:tcPr>
          <w:p w:rsidR="003A2949" w:rsidRDefault="003A2949" w:rsidP="003A2949">
            <w:pPr>
              <w:autoSpaceDE w:val="0"/>
              <w:autoSpaceDN w:val="0"/>
              <w:adjustRightInd w:val="0"/>
              <w:spacing w:after="0" w:line="240" w:lineRule="auto"/>
              <w:jc w:val="both"/>
              <w:rPr>
                <w:rFonts w:ascii="Times New Roman" w:hAnsi="Times New Roman" w:cs="Times New Roman"/>
                <w:sz w:val="24"/>
                <w:szCs w:val="24"/>
              </w:rPr>
            </w:pPr>
          </w:p>
        </w:tc>
      </w:tr>
      <w:tr w:rsidR="003A2949" w:rsidTr="003A2949">
        <w:tc>
          <w:tcPr>
            <w:tcW w:w="6746" w:type="dxa"/>
            <w:tcBorders>
              <w:top w:val="single" w:sz="4" w:space="0" w:color="auto"/>
              <w:left w:val="single" w:sz="4" w:space="0" w:color="auto"/>
              <w:bottom w:val="single" w:sz="4" w:space="0" w:color="auto"/>
              <w:right w:val="single" w:sz="4" w:space="0" w:color="auto"/>
            </w:tcBorders>
          </w:tcPr>
          <w:p w:rsidR="003A2949" w:rsidRDefault="003A2949" w:rsidP="003A294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Старший воспитатель</w:t>
            </w:r>
          </w:p>
        </w:tc>
        <w:tc>
          <w:tcPr>
            <w:tcW w:w="1928" w:type="dxa"/>
            <w:vMerge/>
            <w:tcBorders>
              <w:top w:val="single" w:sz="4" w:space="0" w:color="auto"/>
              <w:left w:val="single" w:sz="4" w:space="0" w:color="auto"/>
              <w:bottom w:val="single" w:sz="4" w:space="0" w:color="auto"/>
              <w:right w:val="single" w:sz="4" w:space="0" w:color="auto"/>
            </w:tcBorders>
          </w:tcPr>
          <w:p w:rsidR="003A2949" w:rsidRDefault="003A2949" w:rsidP="003A2949">
            <w:pPr>
              <w:autoSpaceDE w:val="0"/>
              <w:autoSpaceDN w:val="0"/>
              <w:adjustRightInd w:val="0"/>
              <w:spacing w:after="0" w:line="240" w:lineRule="auto"/>
              <w:jc w:val="both"/>
              <w:rPr>
                <w:rFonts w:ascii="Times New Roman" w:hAnsi="Times New Roman" w:cs="Times New Roman"/>
                <w:sz w:val="24"/>
                <w:szCs w:val="24"/>
              </w:rPr>
            </w:pPr>
          </w:p>
        </w:tc>
      </w:tr>
      <w:tr w:rsidR="003A2949" w:rsidTr="003A2949">
        <w:tc>
          <w:tcPr>
            <w:tcW w:w="6746" w:type="dxa"/>
            <w:tcBorders>
              <w:top w:val="single" w:sz="4" w:space="0" w:color="auto"/>
              <w:left w:val="single" w:sz="4" w:space="0" w:color="auto"/>
              <w:bottom w:val="single" w:sz="4" w:space="0" w:color="auto"/>
              <w:right w:val="single" w:sz="4" w:space="0" w:color="auto"/>
            </w:tcBorders>
          </w:tcPr>
          <w:p w:rsidR="003A2949" w:rsidRDefault="003A2949" w:rsidP="003A294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Старший методист</w:t>
            </w:r>
          </w:p>
        </w:tc>
        <w:tc>
          <w:tcPr>
            <w:tcW w:w="1928" w:type="dxa"/>
            <w:vMerge/>
            <w:tcBorders>
              <w:top w:val="single" w:sz="4" w:space="0" w:color="auto"/>
              <w:left w:val="single" w:sz="4" w:space="0" w:color="auto"/>
              <w:bottom w:val="single" w:sz="4" w:space="0" w:color="auto"/>
              <w:right w:val="single" w:sz="4" w:space="0" w:color="auto"/>
            </w:tcBorders>
          </w:tcPr>
          <w:p w:rsidR="003A2949" w:rsidRDefault="003A2949" w:rsidP="003A2949">
            <w:pPr>
              <w:autoSpaceDE w:val="0"/>
              <w:autoSpaceDN w:val="0"/>
              <w:adjustRightInd w:val="0"/>
              <w:spacing w:after="0" w:line="240" w:lineRule="auto"/>
              <w:jc w:val="both"/>
              <w:rPr>
                <w:rFonts w:ascii="Times New Roman" w:hAnsi="Times New Roman" w:cs="Times New Roman"/>
                <w:sz w:val="24"/>
                <w:szCs w:val="24"/>
              </w:rPr>
            </w:pPr>
          </w:p>
        </w:tc>
      </w:tr>
      <w:tr w:rsidR="003A2949" w:rsidTr="003A2949">
        <w:tc>
          <w:tcPr>
            <w:tcW w:w="6746" w:type="dxa"/>
            <w:tcBorders>
              <w:top w:val="single" w:sz="4" w:space="0" w:color="auto"/>
              <w:left w:val="single" w:sz="4" w:space="0" w:color="auto"/>
              <w:bottom w:val="single" w:sz="4" w:space="0" w:color="auto"/>
              <w:right w:val="single" w:sz="4" w:space="0" w:color="auto"/>
            </w:tcBorders>
          </w:tcPr>
          <w:p w:rsidR="003A2949" w:rsidRDefault="003A2949" w:rsidP="003A294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Тьютор (за исключением тьюторов, занятых в сфере высшего и дополнительного профессионального образования)</w:t>
            </w:r>
          </w:p>
        </w:tc>
        <w:tc>
          <w:tcPr>
            <w:tcW w:w="1928" w:type="dxa"/>
            <w:vMerge/>
            <w:tcBorders>
              <w:top w:val="single" w:sz="4" w:space="0" w:color="auto"/>
              <w:left w:val="single" w:sz="4" w:space="0" w:color="auto"/>
              <w:bottom w:val="single" w:sz="4" w:space="0" w:color="auto"/>
              <w:right w:val="single" w:sz="4" w:space="0" w:color="auto"/>
            </w:tcBorders>
          </w:tcPr>
          <w:p w:rsidR="003A2949" w:rsidRDefault="003A2949" w:rsidP="003A2949">
            <w:pPr>
              <w:autoSpaceDE w:val="0"/>
              <w:autoSpaceDN w:val="0"/>
              <w:adjustRightInd w:val="0"/>
              <w:spacing w:after="0" w:line="240" w:lineRule="auto"/>
              <w:jc w:val="both"/>
              <w:rPr>
                <w:rFonts w:ascii="Times New Roman" w:hAnsi="Times New Roman" w:cs="Times New Roman"/>
                <w:sz w:val="24"/>
                <w:szCs w:val="24"/>
              </w:rPr>
            </w:pPr>
          </w:p>
        </w:tc>
      </w:tr>
      <w:tr w:rsidR="003A2949" w:rsidTr="003A2949">
        <w:tc>
          <w:tcPr>
            <w:tcW w:w="6746" w:type="dxa"/>
            <w:tcBorders>
              <w:top w:val="single" w:sz="4" w:space="0" w:color="auto"/>
              <w:left w:val="single" w:sz="4" w:space="0" w:color="auto"/>
              <w:bottom w:val="single" w:sz="4" w:space="0" w:color="auto"/>
              <w:right w:val="single" w:sz="4" w:space="0" w:color="auto"/>
            </w:tcBorders>
          </w:tcPr>
          <w:p w:rsidR="003A2949" w:rsidRDefault="003A2949" w:rsidP="003A294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Учитель</w:t>
            </w:r>
          </w:p>
        </w:tc>
        <w:tc>
          <w:tcPr>
            <w:tcW w:w="1928" w:type="dxa"/>
            <w:vMerge/>
            <w:tcBorders>
              <w:top w:val="single" w:sz="4" w:space="0" w:color="auto"/>
              <w:left w:val="single" w:sz="4" w:space="0" w:color="auto"/>
              <w:bottom w:val="single" w:sz="4" w:space="0" w:color="auto"/>
              <w:right w:val="single" w:sz="4" w:space="0" w:color="auto"/>
            </w:tcBorders>
          </w:tcPr>
          <w:p w:rsidR="003A2949" w:rsidRDefault="003A2949" w:rsidP="003A2949">
            <w:pPr>
              <w:autoSpaceDE w:val="0"/>
              <w:autoSpaceDN w:val="0"/>
              <w:adjustRightInd w:val="0"/>
              <w:spacing w:after="0" w:line="240" w:lineRule="auto"/>
              <w:jc w:val="both"/>
              <w:rPr>
                <w:rFonts w:ascii="Times New Roman" w:hAnsi="Times New Roman" w:cs="Times New Roman"/>
                <w:sz w:val="24"/>
                <w:szCs w:val="24"/>
              </w:rPr>
            </w:pPr>
          </w:p>
        </w:tc>
      </w:tr>
      <w:tr w:rsidR="003A2949" w:rsidTr="003A2949">
        <w:tc>
          <w:tcPr>
            <w:tcW w:w="6746" w:type="dxa"/>
            <w:tcBorders>
              <w:top w:val="single" w:sz="4" w:space="0" w:color="auto"/>
              <w:left w:val="single" w:sz="4" w:space="0" w:color="auto"/>
              <w:bottom w:val="single" w:sz="4" w:space="0" w:color="auto"/>
              <w:right w:val="single" w:sz="4" w:space="0" w:color="auto"/>
            </w:tcBorders>
          </w:tcPr>
          <w:p w:rsidR="003A2949" w:rsidRDefault="003A2949" w:rsidP="003A294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Учитель-дефектолог</w:t>
            </w:r>
          </w:p>
        </w:tc>
        <w:tc>
          <w:tcPr>
            <w:tcW w:w="1928" w:type="dxa"/>
            <w:vMerge/>
            <w:tcBorders>
              <w:top w:val="single" w:sz="4" w:space="0" w:color="auto"/>
              <w:left w:val="single" w:sz="4" w:space="0" w:color="auto"/>
              <w:bottom w:val="single" w:sz="4" w:space="0" w:color="auto"/>
              <w:right w:val="single" w:sz="4" w:space="0" w:color="auto"/>
            </w:tcBorders>
          </w:tcPr>
          <w:p w:rsidR="003A2949" w:rsidRDefault="003A2949" w:rsidP="003A2949">
            <w:pPr>
              <w:autoSpaceDE w:val="0"/>
              <w:autoSpaceDN w:val="0"/>
              <w:adjustRightInd w:val="0"/>
              <w:spacing w:after="0" w:line="240" w:lineRule="auto"/>
              <w:jc w:val="both"/>
              <w:rPr>
                <w:rFonts w:ascii="Times New Roman" w:hAnsi="Times New Roman" w:cs="Times New Roman"/>
                <w:sz w:val="24"/>
                <w:szCs w:val="24"/>
              </w:rPr>
            </w:pPr>
          </w:p>
        </w:tc>
      </w:tr>
      <w:tr w:rsidR="003A2949" w:rsidTr="003A2949">
        <w:tc>
          <w:tcPr>
            <w:tcW w:w="6746" w:type="dxa"/>
            <w:tcBorders>
              <w:top w:val="single" w:sz="4" w:space="0" w:color="auto"/>
              <w:left w:val="single" w:sz="4" w:space="0" w:color="auto"/>
              <w:bottom w:val="single" w:sz="4" w:space="0" w:color="auto"/>
              <w:right w:val="single" w:sz="4" w:space="0" w:color="auto"/>
            </w:tcBorders>
          </w:tcPr>
          <w:p w:rsidR="003A2949" w:rsidRDefault="003A2949" w:rsidP="003A294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Учитель-логопед (логопед)</w:t>
            </w:r>
          </w:p>
        </w:tc>
        <w:tc>
          <w:tcPr>
            <w:tcW w:w="1928" w:type="dxa"/>
            <w:vMerge/>
            <w:tcBorders>
              <w:top w:val="single" w:sz="4" w:space="0" w:color="auto"/>
              <w:left w:val="single" w:sz="4" w:space="0" w:color="auto"/>
              <w:bottom w:val="single" w:sz="4" w:space="0" w:color="auto"/>
              <w:right w:val="single" w:sz="4" w:space="0" w:color="auto"/>
            </w:tcBorders>
          </w:tcPr>
          <w:p w:rsidR="003A2949" w:rsidRDefault="003A2949" w:rsidP="003A2949">
            <w:pPr>
              <w:autoSpaceDE w:val="0"/>
              <w:autoSpaceDN w:val="0"/>
              <w:adjustRightInd w:val="0"/>
              <w:spacing w:after="0" w:line="240" w:lineRule="auto"/>
              <w:jc w:val="both"/>
              <w:rPr>
                <w:rFonts w:ascii="Times New Roman" w:hAnsi="Times New Roman" w:cs="Times New Roman"/>
                <w:sz w:val="24"/>
                <w:szCs w:val="24"/>
              </w:rPr>
            </w:pPr>
          </w:p>
        </w:tc>
      </w:tr>
      <w:tr w:rsidR="003A2949" w:rsidTr="003A2949">
        <w:tc>
          <w:tcPr>
            <w:tcW w:w="8674" w:type="dxa"/>
            <w:gridSpan w:val="2"/>
            <w:tcBorders>
              <w:top w:val="single" w:sz="4" w:space="0" w:color="auto"/>
              <w:left w:val="single" w:sz="4" w:space="0" w:color="auto"/>
              <w:bottom w:val="single" w:sz="4" w:space="0" w:color="auto"/>
              <w:right w:val="single" w:sz="4" w:space="0" w:color="auto"/>
            </w:tcBorders>
            <w:vAlign w:val="bottom"/>
          </w:tcPr>
          <w:p w:rsidR="003A2949" w:rsidRDefault="003A2949" w:rsidP="003A2949">
            <w:pPr>
              <w:autoSpaceDE w:val="0"/>
              <w:autoSpaceDN w:val="0"/>
              <w:adjustRightInd w:val="0"/>
              <w:spacing w:after="0" w:line="240" w:lineRule="auto"/>
              <w:jc w:val="center"/>
              <w:outlineLvl w:val="3"/>
              <w:rPr>
                <w:rFonts w:ascii="Times New Roman" w:hAnsi="Times New Roman" w:cs="Times New Roman"/>
                <w:sz w:val="24"/>
                <w:szCs w:val="24"/>
              </w:rPr>
            </w:pPr>
            <w:r>
              <w:rPr>
                <w:rFonts w:ascii="Times New Roman" w:hAnsi="Times New Roman" w:cs="Times New Roman"/>
                <w:sz w:val="24"/>
                <w:szCs w:val="24"/>
              </w:rPr>
              <w:t>Профессиональная квалификационная группа должностей руководителей структурных подразделений</w:t>
            </w:r>
          </w:p>
        </w:tc>
      </w:tr>
      <w:tr w:rsidR="003A2949" w:rsidTr="003A2949">
        <w:tc>
          <w:tcPr>
            <w:tcW w:w="8674" w:type="dxa"/>
            <w:gridSpan w:val="2"/>
            <w:tcBorders>
              <w:top w:val="single" w:sz="4" w:space="0" w:color="auto"/>
              <w:left w:val="single" w:sz="4" w:space="0" w:color="auto"/>
              <w:bottom w:val="single" w:sz="4" w:space="0" w:color="auto"/>
              <w:right w:val="single" w:sz="4" w:space="0" w:color="auto"/>
            </w:tcBorders>
          </w:tcPr>
          <w:p w:rsidR="003A2949" w:rsidRDefault="003A2949" w:rsidP="003A2949">
            <w:pPr>
              <w:autoSpaceDE w:val="0"/>
              <w:autoSpaceDN w:val="0"/>
              <w:adjustRightInd w:val="0"/>
              <w:spacing w:after="0" w:line="240" w:lineRule="auto"/>
              <w:jc w:val="both"/>
              <w:outlineLvl w:val="4"/>
              <w:rPr>
                <w:rFonts w:ascii="Times New Roman" w:hAnsi="Times New Roman" w:cs="Times New Roman"/>
                <w:sz w:val="24"/>
                <w:szCs w:val="24"/>
              </w:rPr>
            </w:pPr>
            <w:r>
              <w:rPr>
                <w:rFonts w:ascii="Times New Roman" w:hAnsi="Times New Roman" w:cs="Times New Roman"/>
                <w:sz w:val="24"/>
                <w:szCs w:val="24"/>
              </w:rPr>
              <w:t>1 квалификационный уровень</w:t>
            </w:r>
          </w:p>
        </w:tc>
      </w:tr>
      <w:tr w:rsidR="003A2949" w:rsidTr="003A2949">
        <w:tc>
          <w:tcPr>
            <w:tcW w:w="6746" w:type="dxa"/>
            <w:tcBorders>
              <w:top w:val="single" w:sz="4" w:space="0" w:color="auto"/>
              <w:left w:val="single" w:sz="4" w:space="0" w:color="auto"/>
              <w:bottom w:val="single" w:sz="4" w:space="0" w:color="auto"/>
              <w:right w:val="single" w:sz="4" w:space="0" w:color="auto"/>
            </w:tcBorders>
          </w:tcPr>
          <w:p w:rsidR="003A2949" w:rsidRDefault="003A2949" w:rsidP="003A294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Заведующий (начальник) структурным подразделением, кабинетом, лабораторией, отделом, отделением, сектором, учебно-консультационным пунктом, учебной (учебно-производственной) мастерской и другими структурными подразделениями, реализующими общеобразовательную программу и образовательную программу дополнительного образования детей (кроме должностей руководителей структурных подразделений, отнесенных ко 2 квалификационному уровню)</w:t>
            </w:r>
          </w:p>
        </w:tc>
        <w:tc>
          <w:tcPr>
            <w:tcW w:w="1928" w:type="dxa"/>
            <w:tcBorders>
              <w:top w:val="single" w:sz="4" w:space="0" w:color="auto"/>
              <w:left w:val="single" w:sz="4" w:space="0" w:color="auto"/>
              <w:bottom w:val="single" w:sz="4" w:space="0" w:color="auto"/>
              <w:right w:val="single" w:sz="4" w:space="0" w:color="auto"/>
            </w:tcBorders>
          </w:tcPr>
          <w:p w:rsidR="003A2949" w:rsidRDefault="003A2949" w:rsidP="003A2949">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8675</w:t>
            </w:r>
          </w:p>
        </w:tc>
      </w:tr>
      <w:tr w:rsidR="003A2949" w:rsidTr="003A2949">
        <w:tc>
          <w:tcPr>
            <w:tcW w:w="8674" w:type="dxa"/>
            <w:gridSpan w:val="2"/>
            <w:tcBorders>
              <w:top w:val="single" w:sz="4" w:space="0" w:color="auto"/>
              <w:left w:val="single" w:sz="4" w:space="0" w:color="auto"/>
              <w:bottom w:val="single" w:sz="4" w:space="0" w:color="auto"/>
              <w:right w:val="single" w:sz="4" w:space="0" w:color="auto"/>
            </w:tcBorders>
          </w:tcPr>
          <w:p w:rsidR="003A2949" w:rsidRDefault="003A2949" w:rsidP="003A2949">
            <w:pPr>
              <w:autoSpaceDE w:val="0"/>
              <w:autoSpaceDN w:val="0"/>
              <w:adjustRightInd w:val="0"/>
              <w:spacing w:after="0" w:line="240" w:lineRule="auto"/>
              <w:jc w:val="both"/>
              <w:outlineLvl w:val="4"/>
              <w:rPr>
                <w:rFonts w:ascii="Times New Roman" w:hAnsi="Times New Roman" w:cs="Times New Roman"/>
                <w:sz w:val="24"/>
                <w:szCs w:val="24"/>
              </w:rPr>
            </w:pPr>
            <w:r>
              <w:rPr>
                <w:rFonts w:ascii="Times New Roman" w:hAnsi="Times New Roman" w:cs="Times New Roman"/>
                <w:sz w:val="24"/>
                <w:szCs w:val="24"/>
              </w:rPr>
              <w:t>2 квалификационный уровень</w:t>
            </w:r>
          </w:p>
        </w:tc>
      </w:tr>
      <w:tr w:rsidR="003A2949" w:rsidTr="003A2949">
        <w:tc>
          <w:tcPr>
            <w:tcW w:w="6746" w:type="dxa"/>
            <w:tcBorders>
              <w:top w:val="single" w:sz="4" w:space="0" w:color="auto"/>
              <w:left w:val="single" w:sz="4" w:space="0" w:color="auto"/>
              <w:bottom w:val="single" w:sz="4" w:space="0" w:color="auto"/>
              <w:right w:val="single" w:sz="4" w:space="0" w:color="auto"/>
            </w:tcBorders>
          </w:tcPr>
          <w:p w:rsidR="003A2949" w:rsidRDefault="003A2949" w:rsidP="003A294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Заведующий (начальник) обособленным структурным подразделением, реализующим общеобразовательную программу и образовательную программу дополнительного образования детей</w:t>
            </w:r>
          </w:p>
        </w:tc>
        <w:tc>
          <w:tcPr>
            <w:tcW w:w="1928" w:type="dxa"/>
            <w:vMerge w:val="restart"/>
            <w:tcBorders>
              <w:top w:val="single" w:sz="4" w:space="0" w:color="auto"/>
              <w:left w:val="single" w:sz="4" w:space="0" w:color="auto"/>
              <w:bottom w:val="single" w:sz="4" w:space="0" w:color="auto"/>
              <w:right w:val="single" w:sz="4" w:space="0" w:color="auto"/>
            </w:tcBorders>
          </w:tcPr>
          <w:p w:rsidR="003A2949" w:rsidRDefault="003A2949" w:rsidP="003A2949">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8821</w:t>
            </w:r>
          </w:p>
        </w:tc>
      </w:tr>
      <w:tr w:rsidR="003A2949" w:rsidTr="003A2949">
        <w:tc>
          <w:tcPr>
            <w:tcW w:w="6746" w:type="dxa"/>
            <w:tcBorders>
              <w:top w:val="single" w:sz="4" w:space="0" w:color="auto"/>
              <w:left w:val="single" w:sz="4" w:space="0" w:color="auto"/>
              <w:bottom w:val="single" w:sz="4" w:space="0" w:color="auto"/>
              <w:right w:val="single" w:sz="4" w:space="0" w:color="auto"/>
            </w:tcBorders>
          </w:tcPr>
          <w:p w:rsidR="003A2949" w:rsidRDefault="003A2949" w:rsidP="003A294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Начальник (заведующий, директор, руководитель, управляющий): кабинета, лаборатории, отдела, отделения, сектора, учебно-консультационного пункта, учебной (учебно-производственной) мастерской, учебного хозяйства и других структурных подразделений образовательного учреждения (подразделения) среднего профессионального образования (кроме должностей руководителей структурных подразделений, отнесенных к 3 квалификационному уровню)</w:t>
            </w:r>
          </w:p>
        </w:tc>
        <w:tc>
          <w:tcPr>
            <w:tcW w:w="1928" w:type="dxa"/>
            <w:vMerge/>
            <w:tcBorders>
              <w:top w:val="single" w:sz="4" w:space="0" w:color="auto"/>
              <w:left w:val="single" w:sz="4" w:space="0" w:color="auto"/>
              <w:bottom w:val="single" w:sz="4" w:space="0" w:color="auto"/>
              <w:right w:val="single" w:sz="4" w:space="0" w:color="auto"/>
            </w:tcBorders>
          </w:tcPr>
          <w:p w:rsidR="003A2949" w:rsidRDefault="003A2949" w:rsidP="003A2949">
            <w:pPr>
              <w:autoSpaceDE w:val="0"/>
              <w:autoSpaceDN w:val="0"/>
              <w:adjustRightInd w:val="0"/>
              <w:spacing w:after="0" w:line="240" w:lineRule="auto"/>
              <w:jc w:val="both"/>
              <w:rPr>
                <w:rFonts w:ascii="Times New Roman" w:hAnsi="Times New Roman" w:cs="Times New Roman"/>
                <w:sz w:val="24"/>
                <w:szCs w:val="24"/>
              </w:rPr>
            </w:pPr>
          </w:p>
        </w:tc>
      </w:tr>
      <w:tr w:rsidR="003A2949" w:rsidTr="003A2949">
        <w:tc>
          <w:tcPr>
            <w:tcW w:w="6746" w:type="dxa"/>
            <w:tcBorders>
              <w:top w:val="single" w:sz="4" w:space="0" w:color="auto"/>
              <w:left w:val="single" w:sz="4" w:space="0" w:color="auto"/>
              <w:bottom w:val="single" w:sz="4" w:space="0" w:color="auto"/>
              <w:right w:val="single" w:sz="4" w:space="0" w:color="auto"/>
            </w:tcBorders>
          </w:tcPr>
          <w:p w:rsidR="003A2949" w:rsidRDefault="003A2949" w:rsidP="003A294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Старший мастер образовательного учреждения (подразделения) среднего профессионального образования</w:t>
            </w:r>
          </w:p>
        </w:tc>
        <w:tc>
          <w:tcPr>
            <w:tcW w:w="1928" w:type="dxa"/>
            <w:vMerge/>
            <w:tcBorders>
              <w:top w:val="single" w:sz="4" w:space="0" w:color="auto"/>
              <w:left w:val="single" w:sz="4" w:space="0" w:color="auto"/>
              <w:bottom w:val="single" w:sz="4" w:space="0" w:color="auto"/>
              <w:right w:val="single" w:sz="4" w:space="0" w:color="auto"/>
            </w:tcBorders>
          </w:tcPr>
          <w:p w:rsidR="003A2949" w:rsidRDefault="003A2949" w:rsidP="003A2949">
            <w:pPr>
              <w:autoSpaceDE w:val="0"/>
              <w:autoSpaceDN w:val="0"/>
              <w:adjustRightInd w:val="0"/>
              <w:spacing w:after="0" w:line="240" w:lineRule="auto"/>
              <w:jc w:val="both"/>
              <w:rPr>
                <w:rFonts w:ascii="Times New Roman" w:hAnsi="Times New Roman" w:cs="Times New Roman"/>
                <w:sz w:val="24"/>
                <w:szCs w:val="24"/>
              </w:rPr>
            </w:pPr>
          </w:p>
        </w:tc>
      </w:tr>
      <w:tr w:rsidR="003A2949" w:rsidTr="003A2949">
        <w:tc>
          <w:tcPr>
            <w:tcW w:w="8674" w:type="dxa"/>
            <w:gridSpan w:val="2"/>
            <w:tcBorders>
              <w:top w:val="single" w:sz="4" w:space="0" w:color="auto"/>
              <w:left w:val="single" w:sz="4" w:space="0" w:color="auto"/>
              <w:bottom w:val="single" w:sz="4" w:space="0" w:color="auto"/>
              <w:right w:val="single" w:sz="4" w:space="0" w:color="auto"/>
            </w:tcBorders>
          </w:tcPr>
          <w:p w:rsidR="003A2949" w:rsidRDefault="003A2949" w:rsidP="003A2949">
            <w:pPr>
              <w:autoSpaceDE w:val="0"/>
              <w:autoSpaceDN w:val="0"/>
              <w:adjustRightInd w:val="0"/>
              <w:spacing w:after="0" w:line="240" w:lineRule="auto"/>
              <w:jc w:val="both"/>
              <w:outlineLvl w:val="4"/>
              <w:rPr>
                <w:rFonts w:ascii="Times New Roman" w:hAnsi="Times New Roman" w:cs="Times New Roman"/>
                <w:sz w:val="24"/>
                <w:szCs w:val="24"/>
              </w:rPr>
            </w:pPr>
            <w:r>
              <w:rPr>
                <w:rFonts w:ascii="Times New Roman" w:hAnsi="Times New Roman" w:cs="Times New Roman"/>
                <w:sz w:val="24"/>
                <w:szCs w:val="24"/>
              </w:rPr>
              <w:t>3 квалификационный уровень</w:t>
            </w:r>
          </w:p>
        </w:tc>
      </w:tr>
      <w:tr w:rsidR="003A2949" w:rsidTr="003A2949">
        <w:tc>
          <w:tcPr>
            <w:tcW w:w="6746" w:type="dxa"/>
            <w:tcBorders>
              <w:top w:val="single" w:sz="4" w:space="0" w:color="auto"/>
              <w:left w:val="single" w:sz="4" w:space="0" w:color="auto"/>
              <w:bottom w:val="single" w:sz="4" w:space="0" w:color="auto"/>
              <w:right w:val="single" w:sz="4" w:space="0" w:color="auto"/>
            </w:tcBorders>
          </w:tcPr>
          <w:p w:rsidR="003A2949" w:rsidRDefault="003A2949" w:rsidP="003A294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Начальник (заведующий, директор, руководитель, управляющий) обособленного структурного подразделения образовательного учреждения (подразделения) среднего профессионального образования</w:t>
            </w:r>
          </w:p>
        </w:tc>
        <w:tc>
          <w:tcPr>
            <w:tcW w:w="1928" w:type="dxa"/>
            <w:tcBorders>
              <w:top w:val="single" w:sz="4" w:space="0" w:color="auto"/>
              <w:left w:val="single" w:sz="4" w:space="0" w:color="auto"/>
              <w:bottom w:val="single" w:sz="4" w:space="0" w:color="auto"/>
              <w:right w:val="single" w:sz="4" w:space="0" w:color="auto"/>
            </w:tcBorders>
          </w:tcPr>
          <w:p w:rsidR="003A2949" w:rsidRDefault="003A2949" w:rsidP="003A2949">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9013</w:t>
            </w:r>
          </w:p>
        </w:tc>
      </w:tr>
    </w:tbl>
    <w:p w:rsidR="003A2949" w:rsidRDefault="003A2949" w:rsidP="003A2949">
      <w:pPr>
        <w:autoSpaceDE w:val="0"/>
        <w:autoSpaceDN w:val="0"/>
        <w:adjustRightInd w:val="0"/>
        <w:spacing w:after="0" w:line="240" w:lineRule="auto"/>
        <w:jc w:val="both"/>
        <w:rPr>
          <w:rFonts w:ascii="Times New Roman" w:hAnsi="Times New Roman" w:cs="Times New Roman"/>
          <w:sz w:val="24"/>
          <w:szCs w:val="24"/>
        </w:rPr>
      </w:pPr>
    </w:p>
    <w:p w:rsidR="003A2949" w:rsidRDefault="003A2949" w:rsidP="003A2949">
      <w:pPr>
        <w:autoSpaceDE w:val="0"/>
        <w:autoSpaceDN w:val="0"/>
        <w:adjustRightInd w:val="0"/>
        <w:spacing w:after="0" w:line="240" w:lineRule="auto"/>
        <w:jc w:val="center"/>
        <w:outlineLvl w:val="2"/>
        <w:rPr>
          <w:rFonts w:ascii="Times New Roman" w:hAnsi="Times New Roman" w:cs="Times New Roman"/>
          <w:b/>
          <w:bCs/>
          <w:sz w:val="24"/>
          <w:szCs w:val="24"/>
        </w:rPr>
      </w:pPr>
      <w:r>
        <w:rPr>
          <w:rFonts w:ascii="Times New Roman" w:hAnsi="Times New Roman" w:cs="Times New Roman"/>
          <w:b/>
          <w:bCs/>
          <w:sz w:val="24"/>
          <w:szCs w:val="24"/>
        </w:rPr>
        <w:t>2. ПРОФЕССИОНАЛЬНЫЕ КВАЛИФИКАЦИОННЫЕ ГРУППЫ ОБЩЕОТРАСЛЕВЫХ ДОЛЖНОСТЕЙ РУКОВОДИТЕЛЕЙ, СПЕЦИАЛИСТОВ И СЛУЖАЩИХ, УТВЕРЖДЕННЫЕ ПРИКАЗОМ МИНЗДРАВСОЦРАЗВИТИЯ РОССИИОТ 29 МАЯ 2008 ГОДА N 247Н</w:t>
      </w:r>
    </w:p>
    <w:p w:rsidR="003A2949" w:rsidRDefault="003A2949" w:rsidP="003A2949">
      <w:pPr>
        <w:autoSpaceDE w:val="0"/>
        <w:autoSpaceDN w:val="0"/>
        <w:adjustRightInd w:val="0"/>
        <w:spacing w:after="0" w:line="240" w:lineRule="auto"/>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050"/>
        <w:gridCol w:w="1020"/>
      </w:tblGrid>
      <w:tr w:rsidR="003A2949" w:rsidTr="003A2949">
        <w:tc>
          <w:tcPr>
            <w:tcW w:w="9070" w:type="dxa"/>
            <w:gridSpan w:val="2"/>
            <w:tcBorders>
              <w:top w:val="single" w:sz="4" w:space="0" w:color="auto"/>
              <w:left w:val="single" w:sz="4" w:space="0" w:color="auto"/>
              <w:bottom w:val="single" w:sz="4" w:space="0" w:color="auto"/>
              <w:right w:val="single" w:sz="4" w:space="0" w:color="auto"/>
            </w:tcBorders>
            <w:vAlign w:val="bottom"/>
          </w:tcPr>
          <w:p w:rsidR="003A2949" w:rsidRDefault="003A2949" w:rsidP="003A2949">
            <w:pPr>
              <w:autoSpaceDE w:val="0"/>
              <w:autoSpaceDN w:val="0"/>
              <w:adjustRightInd w:val="0"/>
              <w:spacing w:after="0" w:line="240" w:lineRule="auto"/>
              <w:jc w:val="center"/>
              <w:outlineLvl w:val="3"/>
              <w:rPr>
                <w:rFonts w:ascii="Times New Roman" w:hAnsi="Times New Roman" w:cs="Times New Roman"/>
                <w:sz w:val="24"/>
                <w:szCs w:val="24"/>
              </w:rPr>
            </w:pPr>
            <w:r>
              <w:rPr>
                <w:rFonts w:ascii="Times New Roman" w:hAnsi="Times New Roman" w:cs="Times New Roman"/>
                <w:sz w:val="24"/>
                <w:szCs w:val="24"/>
              </w:rPr>
              <w:t>Профессиональная квалификационная группа "Общеотраслевые должности служащих первого уровня"</w:t>
            </w:r>
          </w:p>
        </w:tc>
      </w:tr>
      <w:tr w:rsidR="003A2949" w:rsidTr="003A2949">
        <w:tc>
          <w:tcPr>
            <w:tcW w:w="9070" w:type="dxa"/>
            <w:gridSpan w:val="2"/>
            <w:tcBorders>
              <w:top w:val="single" w:sz="4" w:space="0" w:color="auto"/>
              <w:left w:val="single" w:sz="4" w:space="0" w:color="auto"/>
              <w:bottom w:val="single" w:sz="4" w:space="0" w:color="auto"/>
              <w:right w:val="single" w:sz="4" w:space="0" w:color="auto"/>
            </w:tcBorders>
          </w:tcPr>
          <w:p w:rsidR="003A2949" w:rsidRDefault="003A2949" w:rsidP="003A2949">
            <w:pPr>
              <w:autoSpaceDE w:val="0"/>
              <w:autoSpaceDN w:val="0"/>
              <w:adjustRightInd w:val="0"/>
              <w:spacing w:after="0" w:line="240" w:lineRule="auto"/>
              <w:jc w:val="both"/>
              <w:outlineLvl w:val="4"/>
              <w:rPr>
                <w:rFonts w:ascii="Times New Roman" w:hAnsi="Times New Roman" w:cs="Times New Roman"/>
                <w:sz w:val="24"/>
                <w:szCs w:val="24"/>
              </w:rPr>
            </w:pPr>
            <w:r>
              <w:rPr>
                <w:rFonts w:ascii="Times New Roman" w:hAnsi="Times New Roman" w:cs="Times New Roman"/>
                <w:sz w:val="24"/>
                <w:szCs w:val="24"/>
              </w:rPr>
              <w:t>1 квалификационный уровень</w:t>
            </w:r>
          </w:p>
        </w:tc>
      </w:tr>
      <w:tr w:rsidR="003A2949" w:rsidTr="003A2949">
        <w:tc>
          <w:tcPr>
            <w:tcW w:w="8050" w:type="dxa"/>
            <w:tcBorders>
              <w:top w:val="single" w:sz="4" w:space="0" w:color="auto"/>
              <w:left w:val="single" w:sz="4" w:space="0" w:color="auto"/>
              <w:bottom w:val="single" w:sz="4" w:space="0" w:color="auto"/>
              <w:right w:val="single" w:sz="4" w:space="0" w:color="auto"/>
            </w:tcBorders>
          </w:tcPr>
          <w:p w:rsidR="003A2949" w:rsidRDefault="003A2949" w:rsidP="003A294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Комендант</w:t>
            </w:r>
          </w:p>
        </w:tc>
        <w:tc>
          <w:tcPr>
            <w:tcW w:w="1020" w:type="dxa"/>
            <w:vMerge w:val="restart"/>
            <w:tcBorders>
              <w:top w:val="single" w:sz="4" w:space="0" w:color="auto"/>
              <w:left w:val="single" w:sz="4" w:space="0" w:color="auto"/>
              <w:bottom w:val="single" w:sz="4" w:space="0" w:color="auto"/>
              <w:right w:val="single" w:sz="4" w:space="0" w:color="auto"/>
            </w:tcBorders>
          </w:tcPr>
          <w:p w:rsidR="003A2949" w:rsidRDefault="003A2949" w:rsidP="003A2949">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6505</w:t>
            </w:r>
          </w:p>
        </w:tc>
      </w:tr>
      <w:tr w:rsidR="003A2949" w:rsidTr="003A2949">
        <w:tc>
          <w:tcPr>
            <w:tcW w:w="8050" w:type="dxa"/>
            <w:tcBorders>
              <w:top w:val="single" w:sz="4" w:space="0" w:color="auto"/>
              <w:left w:val="single" w:sz="4" w:space="0" w:color="auto"/>
              <w:bottom w:val="single" w:sz="4" w:space="0" w:color="auto"/>
              <w:right w:val="single" w:sz="4" w:space="0" w:color="auto"/>
            </w:tcBorders>
          </w:tcPr>
          <w:p w:rsidR="003A2949" w:rsidRDefault="003A2949" w:rsidP="003A294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Делопроизводитель</w:t>
            </w:r>
          </w:p>
        </w:tc>
        <w:tc>
          <w:tcPr>
            <w:tcW w:w="1020" w:type="dxa"/>
            <w:vMerge/>
            <w:tcBorders>
              <w:top w:val="single" w:sz="4" w:space="0" w:color="auto"/>
              <w:left w:val="single" w:sz="4" w:space="0" w:color="auto"/>
              <w:bottom w:val="single" w:sz="4" w:space="0" w:color="auto"/>
              <w:right w:val="single" w:sz="4" w:space="0" w:color="auto"/>
            </w:tcBorders>
          </w:tcPr>
          <w:p w:rsidR="003A2949" w:rsidRDefault="003A2949" w:rsidP="003A2949">
            <w:pPr>
              <w:autoSpaceDE w:val="0"/>
              <w:autoSpaceDN w:val="0"/>
              <w:adjustRightInd w:val="0"/>
              <w:spacing w:after="0" w:line="240" w:lineRule="auto"/>
              <w:jc w:val="both"/>
              <w:rPr>
                <w:rFonts w:ascii="Times New Roman" w:hAnsi="Times New Roman" w:cs="Times New Roman"/>
                <w:sz w:val="24"/>
                <w:szCs w:val="24"/>
              </w:rPr>
            </w:pPr>
          </w:p>
        </w:tc>
      </w:tr>
      <w:tr w:rsidR="003A2949" w:rsidTr="003A2949">
        <w:tc>
          <w:tcPr>
            <w:tcW w:w="8050" w:type="dxa"/>
            <w:tcBorders>
              <w:top w:val="single" w:sz="4" w:space="0" w:color="auto"/>
              <w:left w:val="single" w:sz="4" w:space="0" w:color="auto"/>
              <w:bottom w:val="single" w:sz="4" w:space="0" w:color="auto"/>
              <w:right w:val="single" w:sz="4" w:space="0" w:color="auto"/>
            </w:tcBorders>
          </w:tcPr>
          <w:p w:rsidR="003A2949" w:rsidRDefault="003A2949" w:rsidP="003A294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Кассир</w:t>
            </w:r>
          </w:p>
        </w:tc>
        <w:tc>
          <w:tcPr>
            <w:tcW w:w="1020" w:type="dxa"/>
            <w:vMerge/>
            <w:tcBorders>
              <w:top w:val="single" w:sz="4" w:space="0" w:color="auto"/>
              <w:left w:val="single" w:sz="4" w:space="0" w:color="auto"/>
              <w:bottom w:val="single" w:sz="4" w:space="0" w:color="auto"/>
              <w:right w:val="single" w:sz="4" w:space="0" w:color="auto"/>
            </w:tcBorders>
          </w:tcPr>
          <w:p w:rsidR="003A2949" w:rsidRDefault="003A2949" w:rsidP="003A2949">
            <w:pPr>
              <w:autoSpaceDE w:val="0"/>
              <w:autoSpaceDN w:val="0"/>
              <w:adjustRightInd w:val="0"/>
              <w:spacing w:after="0" w:line="240" w:lineRule="auto"/>
              <w:jc w:val="both"/>
              <w:rPr>
                <w:rFonts w:ascii="Times New Roman" w:hAnsi="Times New Roman" w:cs="Times New Roman"/>
                <w:sz w:val="24"/>
                <w:szCs w:val="24"/>
              </w:rPr>
            </w:pPr>
          </w:p>
        </w:tc>
      </w:tr>
      <w:tr w:rsidR="003A2949" w:rsidTr="003A2949">
        <w:tc>
          <w:tcPr>
            <w:tcW w:w="8050" w:type="dxa"/>
            <w:tcBorders>
              <w:top w:val="single" w:sz="4" w:space="0" w:color="auto"/>
              <w:left w:val="single" w:sz="4" w:space="0" w:color="auto"/>
              <w:bottom w:val="single" w:sz="4" w:space="0" w:color="auto"/>
              <w:right w:val="single" w:sz="4" w:space="0" w:color="auto"/>
            </w:tcBorders>
          </w:tcPr>
          <w:p w:rsidR="003A2949" w:rsidRDefault="003A2949" w:rsidP="003A294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Секретарь</w:t>
            </w:r>
          </w:p>
        </w:tc>
        <w:tc>
          <w:tcPr>
            <w:tcW w:w="1020" w:type="dxa"/>
            <w:vMerge/>
            <w:tcBorders>
              <w:top w:val="single" w:sz="4" w:space="0" w:color="auto"/>
              <w:left w:val="single" w:sz="4" w:space="0" w:color="auto"/>
              <w:bottom w:val="single" w:sz="4" w:space="0" w:color="auto"/>
              <w:right w:val="single" w:sz="4" w:space="0" w:color="auto"/>
            </w:tcBorders>
          </w:tcPr>
          <w:p w:rsidR="003A2949" w:rsidRDefault="003A2949" w:rsidP="003A2949">
            <w:pPr>
              <w:autoSpaceDE w:val="0"/>
              <w:autoSpaceDN w:val="0"/>
              <w:adjustRightInd w:val="0"/>
              <w:spacing w:after="0" w:line="240" w:lineRule="auto"/>
              <w:jc w:val="both"/>
              <w:rPr>
                <w:rFonts w:ascii="Times New Roman" w:hAnsi="Times New Roman" w:cs="Times New Roman"/>
                <w:sz w:val="24"/>
                <w:szCs w:val="24"/>
              </w:rPr>
            </w:pPr>
          </w:p>
        </w:tc>
      </w:tr>
      <w:tr w:rsidR="003A2949" w:rsidTr="003A2949">
        <w:tc>
          <w:tcPr>
            <w:tcW w:w="8050" w:type="dxa"/>
            <w:tcBorders>
              <w:top w:val="single" w:sz="4" w:space="0" w:color="auto"/>
              <w:left w:val="single" w:sz="4" w:space="0" w:color="auto"/>
              <w:bottom w:val="single" w:sz="4" w:space="0" w:color="auto"/>
              <w:right w:val="single" w:sz="4" w:space="0" w:color="auto"/>
            </w:tcBorders>
          </w:tcPr>
          <w:p w:rsidR="003A2949" w:rsidRDefault="003A2949" w:rsidP="003A294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Секретарь-машинистка</w:t>
            </w:r>
          </w:p>
        </w:tc>
        <w:tc>
          <w:tcPr>
            <w:tcW w:w="1020" w:type="dxa"/>
            <w:vMerge/>
            <w:tcBorders>
              <w:top w:val="single" w:sz="4" w:space="0" w:color="auto"/>
              <w:left w:val="single" w:sz="4" w:space="0" w:color="auto"/>
              <w:bottom w:val="single" w:sz="4" w:space="0" w:color="auto"/>
              <w:right w:val="single" w:sz="4" w:space="0" w:color="auto"/>
            </w:tcBorders>
          </w:tcPr>
          <w:p w:rsidR="003A2949" w:rsidRDefault="003A2949" w:rsidP="003A2949">
            <w:pPr>
              <w:autoSpaceDE w:val="0"/>
              <w:autoSpaceDN w:val="0"/>
              <w:adjustRightInd w:val="0"/>
              <w:spacing w:after="0" w:line="240" w:lineRule="auto"/>
              <w:jc w:val="both"/>
              <w:rPr>
                <w:rFonts w:ascii="Times New Roman" w:hAnsi="Times New Roman" w:cs="Times New Roman"/>
                <w:sz w:val="24"/>
                <w:szCs w:val="24"/>
              </w:rPr>
            </w:pPr>
          </w:p>
        </w:tc>
      </w:tr>
      <w:tr w:rsidR="003A2949" w:rsidTr="003A2949">
        <w:tc>
          <w:tcPr>
            <w:tcW w:w="8050" w:type="dxa"/>
            <w:tcBorders>
              <w:top w:val="single" w:sz="4" w:space="0" w:color="auto"/>
              <w:left w:val="single" w:sz="4" w:space="0" w:color="auto"/>
              <w:bottom w:val="single" w:sz="4" w:space="0" w:color="auto"/>
              <w:right w:val="single" w:sz="4" w:space="0" w:color="auto"/>
            </w:tcBorders>
          </w:tcPr>
          <w:p w:rsidR="003A2949" w:rsidRDefault="003A2949" w:rsidP="003A294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Секретарь-стенографистка</w:t>
            </w:r>
          </w:p>
        </w:tc>
        <w:tc>
          <w:tcPr>
            <w:tcW w:w="1020" w:type="dxa"/>
            <w:vMerge/>
            <w:tcBorders>
              <w:top w:val="single" w:sz="4" w:space="0" w:color="auto"/>
              <w:left w:val="single" w:sz="4" w:space="0" w:color="auto"/>
              <w:bottom w:val="single" w:sz="4" w:space="0" w:color="auto"/>
              <w:right w:val="single" w:sz="4" w:space="0" w:color="auto"/>
            </w:tcBorders>
          </w:tcPr>
          <w:p w:rsidR="003A2949" w:rsidRDefault="003A2949" w:rsidP="003A2949">
            <w:pPr>
              <w:autoSpaceDE w:val="0"/>
              <w:autoSpaceDN w:val="0"/>
              <w:adjustRightInd w:val="0"/>
              <w:spacing w:after="0" w:line="240" w:lineRule="auto"/>
              <w:jc w:val="both"/>
              <w:rPr>
                <w:rFonts w:ascii="Times New Roman" w:hAnsi="Times New Roman" w:cs="Times New Roman"/>
                <w:sz w:val="24"/>
                <w:szCs w:val="24"/>
              </w:rPr>
            </w:pPr>
          </w:p>
        </w:tc>
      </w:tr>
      <w:tr w:rsidR="003A2949" w:rsidTr="003A2949">
        <w:tc>
          <w:tcPr>
            <w:tcW w:w="8050" w:type="dxa"/>
            <w:tcBorders>
              <w:top w:val="single" w:sz="4" w:space="0" w:color="auto"/>
              <w:left w:val="single" w:sz="4" w:space="0" w:color="auto"/>
              <w:bottom w:val="single" w:sz="4" w:space="0" w:color="auto"/>
              <w:right w:val="single" w:sz="4" w:space="0" w:color="auto"/>
            </w:tcBorders>
          </w:tcPr>
          <w:p w:rsidR="003A2949" w:rsidRDefault="003A2949" w:rsidP="003A294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Иные должности, предусмотренные </w:t>
            </w:r>
            <w:hyperlink r:id="rId42" w:history="1">
              <w:r w:rsidRPr="00DF5C8A">
                <w:rPr>
                  <w:rFonts w:ascii="Times New Roman" w:hAnsi="Times New Roman" w:cs="Times New Roman"/>
                  <w:color w:val="000000" w:themeColor="text1"/>
                  <w:sz w:val="24"/>
                  <w:szCs w:val="24"/>
                </w:rPr>
                <w:t>Приказом</w:t>
              </w:r>
            </w:hyperlink>
            <w:r w:rsidRPr="00DF5C8A">
              <w:rPr>
                <w:rFonts w:ascii="Times New Roman" w:hAnsi="Times New Roman" w:cs="Times New Roman"/>
                <w:color w:val="000000" w:themeColor="text1"/>
                <w:sz w:val="24"/>
                <w:szCs w:val="24"/>
              </w:rPr>
              <w:t xml:space="preserve"> </w:t>
            </w:r>
            <w:r>
              <w:rPr>
                <w:rFonts w:ascii="Times New Roman" w:hAnsi="Times New Roman" w:cs="Times New Roman"/>
                <w:sz w:val="24"/>
                <w:szCs w:val="24"/>
              </w:rPr>
              <w:t>Минздравсоцразвития России от 29 мая 2008 года N 247н, по данной ПКГ</w:t>
            </w:r>
          </w:p>
        </w:tc>
        <w:tc>
          <w:tcPr>
            <w:tcW w:w="1020" w:type="dxa"/>
            <w:vMerge/>
            <w:tcBorders>
              <w:top w:val="single" w:sz="4" w:space="0" w:color="auto"/>
              <w:left w:val="single" w:sz="4" w:space="0" w:color="auto"/>
              <w:bottom w:val="single" w:sz="4" w:space="0" w:color="auto"/>
              <w:right w:val="single" w:sz="4" w:space="0" w:color="auto"/>
            </w:tcBorders>
          </w:tcPr>
          <w:p w:rsidR="003A2949" w:rsidRDefault="003A2949" w:rsidP="003A2949">
            <w:pPr>
              <w:autoSpaceDE w:val="0"/>
              <w:autoSpaceDN w:val="0"/>
              <w:adjustRightInd w:val="0"/>
              <w:spacing w:after="0" w:line="240" w:lineRule="auto"/>
              <w:jc w:val="both"/>
              <w:rPr>
                <w:rFonts w:ascii="Times New Roman" w:hAnsi="Times New Roman" w:cs="Times New Roman"/>
                <w:sz w:val="24"/>
                <w:szCs w:val="24"/>
              </w:rPr>
            </w:pPr>
          </w:p>
        </w:tc>
      </w:tr>
      <w:tr w:rsidR="003A2949" w:rsidTr="003A2949">
        <w:tc>
          <w:tcPr>
            <w:tcW w:w="9070" w:type="dxa"/>
            <w:gridSpan w:val="2"/>
            <w:tcBorders>
              <w:top w:val="single" w:sz="4" w:space="0" w:color="auto"/>
              <w:left w:val="single" w:sz="4" w:space="0" w:color="auto"/>
              <w:bottom w:val="single" w:sz="4" w:space="0" w:color="auto"/>
              <w:right w:val="single" w:sz="4" w:space="0" w:color="auto"/>
            </w:tcBorders>
          </w:tcPr>
          <w:p w:rsidR="003A2949" w:rsidRDefault="003A2949" w:rsidP="003A2949">
            <w:pPr>
              <w:autoSpaceDE w:val="0"/>
              <w:autoSpaceDN w:val="0"/>
              <w:adjustRightInd w:val="0"/>
              <w:spacing w:after="0" w:line="240" w:lineRule="auto"/>
              <w:jc w:val="both"/>
              <w:outlineLvl w:val="4"/>
              <w:rPr>
                <w:rFonts w:ascii="Times New Roman" w:hAnsi="Times New Roman" w:cs="Times New Roman"/>
                <w:sz w:val="24"/>
                <w:szCs w:val="24"/>
              </w:rPr>
            </w:pPr>
            <w:r>
              <w:rPr>
                <w:rFonts w:ascii="Times New Roman" w:hAnsi="Times New Roman" w:cs="Times New Roman"/>
                <w:sz w:val="24"/>
                <w:szCs w:val="24"/>
              </w:rPr>
              <w:t>2 квалификационный уровень</w:t>
            </w:r>
          </w:p>
        </w:tc>
      </w:tr>
      <w:tr w:rsidR="003A2949" w:rsidTr="003A2949">
        <w:tc>
          <w:tcPr>
            <w:tcW w:w="8050" w:type="dxa"/>
            <w:tcBorders>
              <w:top w:val="single" w:sz="4" w:space="0" w:color="auto"/>
              <w:left w:val="single" w:sz="4" w:space="0" w:color="auto"/>
              <w:bottom w:val="single" w:sz="4" w:space="0" w:color="auto"/>
              <w:right w:val="single" w:sz="4" w:space="0" w:color="auto"/>
            </w:tcBorders>
          </w:tcPr>
          <w:p w:rsidR="003A2949" w:rsidRDefault="003A2949" w:rsidP="003A294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Должности служащих первого квалификационного уровня, по которым может устанавливаться производное должностное наименование "старший" (для должностей специалистов (служащих), квалификационными характеристиками по которым предусматриваются квалификационные категории, должностное наименование "старший" не применяется)</w:t>
            </w:r>
          </w:p>
        </w:tc>
        <w:tc>
          <w:tcPr>
            <w:tcW w:w="1020" w:type="dxa"/>
            <w:tcBorders>
              <w:top w:val="single" w:sz="4" w:space="0" w:color="auto"/>
              <w:left w:val="single" w:sz="4" w:space="0" w:color="auto"/>
              <w:bottom w:val="single" w:sz="4" w:space="0" w:color="auto"/>
              <w:right w:val="single" w:sz="4" w:space="0" w:color="auto"/>
            </w:tcBorders>
          </w:tcPr>
          <w:p w:rsidR="003A2949" w:rsidRDefault="003A2949" w:rsidP="003A2949">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6781</w:t>
            </w:r>
          </w:p>
        </w:tc>
      </w:tr>
      <w:tr w:rsidR="003A2949" w:rsidTr="003A2949">
        <w:tc>
          <w:tcPr>
            <w:tcW w:w="9070" w:type="dxa"/>
            <w:gridSpan w:val="2"/>
            <w:tcBorders>
              <w:top w:val="single" w:sz="4" w:space="0" w:color="auto"/>
              <w:left w:val="single" w:sz="4" w:space="0" w:color="auto"/>
              <w:bottom w:val="single" w:sz="4" w:space="0" w:color="auto"/>
              <w:right w:val="single" w:sz="4" w:space="0" w:color="auto"/>
            </w:tcBorders>
            <w:vAlign w:val="bottom"/>
          </w:tcPr>
          <w:p w:rsidR="003A2949" w:rsidRDefault="003A2949" w:rsidP="003A2949">
            <w:pPr>
              <w:autoSpaceDE w:val="0"/>
              <w:autoSpaceDN w:val="0"/>
              <w:adjustRightInd w:val="0"/>
              <w:spacing w:after="0" w:line="240" w:lineRule="auto"/>
              <w:jc w:val="center"/>
              <w:outlineLvl w:val="3"/>
              <w:rPr>
                <w:rFonts w:ascii="Times New Roman" w:hAnsi="Times New Roman" w:cs="Times New Roman"/>
                <w:sz w:val="24"/>
                <w:szCs w:val="24"/>
              </w:rPr>
            </w:pPr>
            <w:r>
              <w:rPr>
                <w:rFonts w:ascii="Times New Roman" w:hAnsi="Times New Roman" w:cs="Times New Roman"/>
                <w:sz w:val="24"/>
                <w:szCs w:val="24"/>
              </w:rPr>
              <w:t>Профессиональная квалификационная группа "Общеотраслевые должности служащих второго уровня"</w:t>
            </w:r>
          </w:p>
        </w:tc>
      </w:tr>
      <w:tr w:rsidR="003A2949" w:rsidTr="003A2949">
        <w:tc>
          <w:tcPr>
            <w:tcW w:w="9070" w:type="dxa"/>
            <w:gridSpan w:val="2"/>
            <w:tcBorders>
              <w:top w:val="single" w:sz="4" w:space="0" w:color="auto"/>
              <w:left w:val="single" w:sz="4" w:space="0" w:color="auto"/>
              <w:bottom w:val="single" w:sz="4" w:space="0" w:color="auto"/>
              <w:right w:val="single" w:sz="4" w:space="0" w:color="auto"/>
            </w:tcBorders>
          </w:tcPr>
          <w:p w:rsidR="003A2949" w:rsidRDefault="003A2949" w:rsidP="003A2949">
            <w:pPr>
              <w:autoSpaceDE w:val="0"/>
              <w:autoSpaceDN w:val="0"/>
              <w:adjustRightInd w:val="0"/>
              <w:spacing w:after="0" w:line="240" w:lineRule="auto"/>
              <w:jc w:val="both"/>
              <w:outlineLvl w:val="4"/>
              <w:rPr>
                <w:rFonts w:ascii="Times New Roman" w:hAnsi="Times New Roman" w:cs="Times New Roman"/>
                <w:sz w:val="24"/>
                <w:szCs w:val="24"/>
              </w:rPr>
            </w:pPr>
            <w:r>
              <w:rPr>
                <w:rFonts w:ascii="Times New Roman" w:hAnsi="Times New Roman" w:cs="Times New Roman"/>
                <w:sz w:val="24"/>
                <w:szCs w:val="24"/>
              </w:rPr>
              <w:t>1 квалификационный уровень</w:t>
            </w:r>
          </w:p>
        </w:tc>
      </w:tr>
      <w:tr w:rsidR="003A2949" w:rsidTr="003A2949">
        <w:tc>
          <w:tcPr>
            <w:tcW w:w="8050" w:type="dxa"/>
            <w:tcBorders>
              <w:top w:val="single" w:sz="4" w:space="0" w:color="auto"/>
              <w:left w:val="single" w:sz="4" w:space="0" w:color="auto"/>
              <w:bottom w:val="single" w:sz="4" w:space="0" w:color="auto"/>
              <w:right w:val="single" w:sz="4" w:space="0" w:color="auto"/>
            </w:tcBorders>
          </w:tcPr>
          <w:p w:rsidR="003A2949" w:rsidRDefault="003A2949" w:rsidP="003A294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Администратор</w:t>
            </w:r>
          </w:p>
        </w:tc>
        <w:tc>
          <w:tcPr>
            <w:tcW w:w="1020" w:type="dxa"/>
            <w:vMerge w:val="restart"/>
            <w:tcBorders>
              <w:top w:val="single" w:sz="4" w:space="0" w:color="auto"/>
              <w:left w:val="single" w:sz="4" w:space="0" w:color="auto"/>
              <w:bottom w:val="single" w:sz="4" w:space="0" w:color="auto"/>
              <w:right w:val="single" w:sz="4" w:space="0" w:color="auto"/>
            </w:tcBorders>
          </w:tcPr>
          <w:p w:rsidR="003A2949" w:rsidRDefault="003A2949" w:rsidP="003A2949">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7097</w:t>
            </w:r>
          </w:p>
        </w:tc>
      </w:tr>
      <w:tr w:rsidR="003A2949" w:rsidTr="003A2949">
        <w:tc>
          <w:tcPr>
            <w:tcW w:w="8050" w:type="dxa"/>
            <w:tcBorders>
              <w:top w:val="single" w:sz="4" w:space="0" w:color="auto"/>
              <w:left w:val="single" w:sz="4" w:space="0" w:color="auto"/>
              <w:bottom w:val="single" w:sz="4" w:space="0" w:color="auto"/>
              <w:right w:val="single" w:sz="4" w:space="0" w:color="auto"/>
            </w:tcBorders>
          </w:tcPr>
          <w:p w:rsidR="003A2949" w:rsidRDefault="003A2949" w:rsidP="003A294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Инспекторы: по кадрам, по контролю за исполнением поручений</w:t>
            </w:r>
          </w:p>
        </w:tc>
        <w:tc>
          <w:tcPr>
            <w:tcW w:w="1020" w:type="dxa"/>
            <w:vMerge/>
            <w:tcBorders>
              <w:top w:val="single" w:sz="4" w:space="0" w:color="auto"/>
              <w:left w:val="single" w:sz="4" w:space="0" w:color="auto"/>
              <w:bottom w:val="single" w:sz="4" w:space="0" w:color="auto"/>
              <w:right w:val="single" w:sz="4" w:space="0" w:color="auto"/>
            </w:tcBorders>
          </w:tcPr>
          <w:p w:rsidR="003A2949" w:rsidRDefault="003A2949" w:rsidP="003A2949">
            <w:pPr>
              <w:autoSpaceDE w:val="0"/>
              <w:autoSpaceDN w:val="0"/>
              <w:adjustRightInd w:val="0"/>
              <w:spacing w:after="0" w:line="240" w:lineRule="auto"/>
              <w:jc w:val="both"/>
              <w:rPr>
                <w:rFonts w:ascii="Times New Roman" w:hAnsi="Times New Roman" w:cs="Times New Roman"/>
                <w:sz w:val="24"/>
                <w:szCs w:val="24"/>
              </w:rPr>
            </w:pPr>
          </w:p>
        </w:tc>
      </w:tr>
      <w:tr w:rsidR="003A2949" w:rsidTr="003A2949">
        <w:tc>
          <w:tcPr>
            <w:tcW w:w="8050" w:type="dxa"/>
            <w:tcBorders>
              <w:top w:val="single" w:sz="4" w:space="0" w:color="auto"/>
              <w:left w:val="single" w:sz="4" w:space="0" w:color="auto"/>
              <w:bottom w:val="single" w:sz="4" w:space="0" w:color="auto"/>
              <w:right w:val="single" w:sz="4" w:space="0" w:color="auto"/>
            </w:tcBorders>
          </w:tcPr>
          <w:p w:rsidR="003A2949" w:rsidRDefault="003A2949" w:rsidP="003A294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Техник</w:t>
            </w:r>
          </w:p>
        </w:tc>
        <w:tc>
          <w:tcPr>
            <w:tcW w:w="1020" w:type="dxa"/>
            <w:vMerge/>
            <w:tcBorders>
              <w:top w:val="single" w:sz="4" w:space="0" w:color="auto"/>
              <w:left w:val="single" w:sz="4" w:space="0" w:color="auto"/>
              <w:bottom w:val="single" w:sz="4" w:space="0" w:color="auto"/>
              <w:right w:val="single" w:sz="4" w:space="0" w:color="auto"/>
            </w:tcBorders>
          </w:tcPr>
          <w:p w:rsidR="003A2949" w:rsidRDefault="003A2949" w:rsidP="003A2949">
            <w:pPr>
              <w:autoSpaceDE w:val="0"/>
              <w:autoSpaceDN w:val="0"/>
              <w:adjustRightInd w:val="0"/>
              <w:spacing w:after="0" w:line="240" w:lineRule="auto"/>
              <w:jc w:val="both"/>
              <w:rPr>
                <w:rFonts w:ascii="Times New Roman" w:hAnsi="Times New Roman" w:cs="Times New Roman"/>
                <w:sz w:val="24"/>
                <w:szCs w:val="24"/>
              </w:rPr>
            </w:pPr>
          </w:p>
        </w:tc>
      </w:tr>
      <w:tr w:rsidR="003A2949" w:rsidTr="003A2949">
        <w:tc>
          <w:tcPr>
            <w:tcW w:w="8050" w:type="dxa"/>
            <w:tcBorders>
              <w:top w:val="single" w:sz="4" w:space="0" w:color="auto"/>
              <w:left w:val="single" w:sz="4" w:space="0" w:color="auto"/>
              <w:bottom w:val="single" w:sz="4" w:space="0" w:color="auto"/>
              <w:right w:val="single" w:sz="4" w:space="0" w:color="auto"/>
            </w:tcBorders>
          </w:tcPr>
          <w:p w:rsidR="003A2949" w:rsidRDefault="003A2949" w:rsidP="003A294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Художник</w:t>
            </w:r>
          </w:p>
        </w:tc>
        <w:tc>
          <w:tcPr>
            <w:tcW w:w="1020" w:type="dxa"/>
            <w:vMerge/>
            <w:tcBorders>
              <w:top w:val="single" w:sz="4" w:space="0" w:color="auto"/>
              <w:left w:val="single" w:sz="4" w:space="0" w:color="auto"/>
              <w:bottom w:val="single" w:sz="4" w:space="0" w:color="auto"/>
              <w:right w:val="single" w:sz="4" w:space="0" w:color="auto"/>
            </w:tcBorders>
          </w:tcPr>
          <w:p w:rsidR="003A2949" w:rsidRDefault="003A2949" w:rsidP="003A2949">
            <w:pPr>
              <w:autoSpaceDE w:val="0"/>
              <w:autoSpaceDN w:val="0"/>
              <w:adjustRightInd w:val="0"/>
              <w:spacing w:after="0" w:line="240" w:lineRule="auto"/>
              <w:jc w:val="both"/>
              <w:rPr>
                <w:rFonts w:ascii="Times New Roman" w:hAnsi="Times New Roman" w:cs="Times New Roman"/>
                <w:sz w:val="24"/>
                <w:szCs w:val="24"/>
              </w:rPr>
            </w:pPr>
          </w:p>
        </w:tc>
      </w:tr>
      <w:tr w:rsidR="003A2949" w:rsidTr="003A2949">
        <w:tc>
          <w:tcPr>
            <w:tcW w:w="8050" w:type="dxa"/>
            <w:tcBorders>
              <w:top w:val="single" w:sz="4" w:space="0" w:color="auto"/>
              <w:left w:val="single" w:sz="4" w:space="0" w:color="auto"/>
              <w:bottom w:val="single" w:sz="4" w:space="0" w:color="auto"/>
              <w:right w:val="single" w:sz="4" w:space="0" w:color="auto"/>
            </w:tcBorders>
          </w:tcPr>
          <w:p w:rsidR="003A2949" w:rsidRDefault="003A2949" w:rsidP="003A294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Секретарь незрячего специалиста</w:t>
            </w:r>
          </w:p>
        </w:tc>
        <w:tc>
          <w:tcPr>
            <w:tcW w:w="1020" w:type="dxa"/>
            <w:vMerge/>
            <w:tcBorders>
              <w:top w:val="single" w:sz="4" w:space="0" w:color="auto"/>
              <w:left w:val="single" w:sz="4" w:space="0" w:color="auto"/>
              <w:bottom w:val="single" w:sz="4" w:space="0" w:color="auto"/>
              <w:right w:val="single" w:sz="4" w:space="0" w:color="auto"/>
            </w:tcBorders>
          </w:tcPr>
          <w:p w:rsidR="003A2949" w:rsidRDefault="003A2949" w:rsidP="003A2949">
            <w:pPr>
              <w:autoSpaceDE w:val="0"/>
              <w:autoSpaceDN w:val="0"/>
              <w:adjustRightInd w:val="0"/>
              <w:spacing w:after="0" w:line="240" w:lineRule="auto"/>
              <w:jc w:val="both"/>
              <w:rPr>
                <w:rFonts w:ascii="Times New Roman" w:hAnsi="Times New Roman" w:cs="Times New Roman"/>
                <w:sz w:val="24"/>
                <w:szCs w:val="24"/>
              </w:rPr>
            </w:pPr>
          </w:p>
        </w:tc>
      </w:tr>
      <w:tr w:rsidR="003A2949" w:rsidTr="003A2949">
        <w:tc>
          <w:tcPr>
            <w:tcW w:w="8050" w:type="dxa"/>
            <w:tcBorders>
              <w:top w:val="single" w:sz="4" w:space="0" w:color="auto"/>
              <w:left w:val="single" w:sz="4" w:space="0" w:color="auto"/>
              <w:bottom w:val="single" w:sz="4" w:space="0" w:color="auto"/>
              <w:right w:val="single" w:sz="4" w:space="0" w:color="auto"/>
            </w:tcBorders>
          </w:tcPr>
          <w:p w:rsidR="003A2949" w:rsidRDefault="003A2949" w:rsidP="003A294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Лаборант</w:t>
            </w:r>
          </w:p>
        </w:tc>
        <w:tc>
          <w:tcPr>
            <w:tcW w:w="1020" w:type="dxa"/>
            <w:vMerge/>
            <w:tcBorders>
              <w:top w:val="single" w:sz="4" w:space="0" w:color="auto"/>
              <w:left w:val="single" w:sz="4" w:space="0" w:color="auto"/>
              <w:bottom w:val="single" w:sz="4" w:space="0" w:color="auto"/>
              <w:right w:val="single" w:sz="4" w:space="0" w:color="auto"/>
            </w:tcBorders>
          </w:tcPr>
          <w:p w:rsidR="003A2949" w:rsidRDefault="003A2949" w:rsidP="003A2949">
            <w:pPr>
              <w:autoSpaceDE w:val="0"/>
              <w:autoSpaceDN w:val="0"/>
              <w:adjustRightInd w:val="0"/>
              <w:spacing w:after="0" w:line="240" w:lineRule="auto"/>
              <w:jc w:val="both"/>
              <w:rPr>
                <w:rFonts w:ascii="Times New Roman" w:hAnsi="Times New Roman" w:cs="Times New Roman"/>
                <w:sz w:val="24"/>
                <w:szCs w:val="24"/>
              </w:rPr>
            </w:pPr>
          </w:p>
        </w:tc>
      </w:tr>
      <w:tr w:rsidR="003A2949" w:rsidTr="003A2949">
        <w:tc>
          <w:tcPr>
            <w:tcW w:w="8050" w:type="dxa"/>
            <w:tcBorders>
              <w:top w:val="single" w:sz="4" w:space="0" w:color="auto"/>
              <w:left w:val="single" w:sz="4" w:space="0" w:color="auto"/>
              <w:bottom w:val="single" w:sz="4" w:space="0" w:color="auto"/>
              <w:right w:val="single" w:sz="4" w:space="0" w:color="auto"/>
            </w:tcBorders>
          </w:tcPr>
          <w:p w:rsidR="003A2949" w:rsidRDefault="003A2949" w:rsidP="003A294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Секретарь руководителя</w:t>
            </w:r>
          </w:p>
        </w:tc>
        <w:tc>
          <w:tcPr>
            <w:tcW w:w="1020" w:type="dxa"/>
            <w:vMerge/>
            <w:tcBorders>
              <w:top w:val="single" w:sz="4" w:space="0" w:color="auto"/>
              <w:left w:val="single" w:sz="4" w:space="0" w:color="auto"/>
              <w:bottom w:val="single" w:sz="4" w:space="0" w:color="auto"/>
              <w:right w:val="single" w:sz="4" w:space="0" w:color="auto"/>
            </w:tcBorders>
          </w:tcPr>
          <w:p w:rsidR="003A2949" w:rsidRDefault="003A2949" w:rsidP="003A2949">
            <w:pPr>
              <w:autoSpaceDE w:val="0"/>
              <w:autoSpaceDN w:val="0"/>
              <w:adjustRightInd w:val="0"/>
              <w:spacing w:after="0" w:line="240" w:lineRule="auto"/>
              <w:jc w:val="both"/>
              <w:rPr>
                <w:rFonts w:ascii="Times New Roman" w:hAnsi="Times New Roman" w:cs="Times New Roman"/>
                <w:sz w:val="24"/>
                <w:szCs w:val="24"/>
              </w:rPr>
            </w:pPr>
          </w:p>
        </w:tc>
      </w:tr>
      <w:tr w:rsidR="003A2949" w:rsidTr="003A2949">
        <w:tc>
          <w:tcPr>
            <w:tcW w:w="8050" w:type="dxa"/>
            <w:tcBorders>
              <w:top w:val="single" w:sz="4" w:space="0" w:color="auto"/>
              <w:left w:val="single" w:sz="4" w:space="0" w:color="auto"/>
              <w:bottom w:val="single" w:sz="4" w:space="0" w:color="auto"/>
              <w:right w:val="single" w:sz="4" w:space="0" w:color="auto"/>
            </w:tcBorders>
          </w:tcPr>
          <w:p w:rsidR="003A2949" w:rsidRDefault="003A2949" w:rsidP="003A294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Специалист по работе с молодежью</w:t>
            </w:r>
          </w:p>
        </w:tc>
        <w:tc>
          <w:tcPr>
            <w:tcW w:w="1020" w:type="dxa"/>
            <w:vMerge/>
            <w:tcBorders>
              <w:top w:val="single" w:sz="4" w:space="0" w:color="auto"/>
              <w:left w:val="single" w:sz="4" w:space="0" w:color="auto"/>
              <w:bottom w:val="single" w:sz="4" w:space="0" w:color="auto"/>
              <w:right w:val="single" w:sz="4" w:space="0" w:color="auto"/>
            </w:tcBorders>
          </w:tcPr>
          <w:p w:rsidR="003A2949" w:rsidRDefault="003A2949" w:rsidP="003A2949">
            <w:pPr>
              <w:autoSpaceDE w:val="0"/>
              <w:autoSpaceDN w:val="0"/>
              <w:adjustRightInd w:val="0"/>
              <w:spacing w:after="0" w:line="240" w:lineRule="auto"/>
              <w:jc w:val="both"/>
              <w:rPr>
                <w:rFonts w:ascii="Times New Roman" w:hAnsi="Times New Roman" w:cs="Times New Roman"/>
                <w:sz w:val="24"/>
                <w:szCs w:val="24"/>
              </w:rPr>
            </w:pPr>
          </w:p>
        </w:tc>
      </w:tr>
      <w:tr w:rsidR="003A2949" w:rsidTr="003A2949">
        <w:tc>
          <w:tcPr>
            <w:tcW w:w="8050" w:type="dxa"/>
            <w:tcBorders>
              <w:top w:val="single" w:sz="4" w:space="0" w:color="auto"/>
              <w:left w:val="single" w:sz="4" w:space="0" w:color="auto"/>
              <w:bottom w:val="single" w:sz="4" w:space="0" w:color="auto"/>
              <w:right w:val="single" w:sz="4" w:space="0" w:color="auto"/>
            </w:tcBorders>
          </w:tcPr>
          <w:p w:rsidR="003A2949" w:rsidRDefault="003A2949" w:rsidP="003A294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Специалист по социальной работе с молодежью</w:t>
            </w:r>
          </w:p>
        </w:tc>
        <w:tc>
          <w:tcPr>
            <w:tcW w:w="1020" w:type="dxa"/>
            <w:vMerge/>
            <w:tcBorders>
              <w:top w:val="single" w:sz="4" w:space="0" w:color="auto"/>
              <w:left w:val="single" w:sz="4" w:space="0" w:color="auto"/>
              <w:bottom w:val="single" w:sz="4" w:space="0" w:color="auto"/>
              <w:right w:val="single" w:sz="4" w:space="0" w:color="auto"/>
            </w:tcBorders>
          </w:tcPr>
          <w:p w:rsidR="003A2949" w:rsidRDefault="003A2949" w:rsidP="003A2949">
            <w:pPr>
              <w:autoSpaceDE w:val="0"/>
              <w:autoSpaceDN w:val="0"/>
              <w:adjustRightInd w:val="0"/>
              <w:spacing w:after="0" w:line="240" w:lineRule="auto"/>
              <w:jc w:val="both"/>
              <w:rPr>
                <w:rFonts w:ascii="Times New Roman" w:hAnsi="Times New Roman" w:cs="Times New Roman"/>
                <w:sz w:val="24"/>
                <w:szCs w:val="24"/>
              </w:rPr>
            </w:pPr>
          </w:p>
        </w:tc>
      </w:tr>
      <w:tr w:rsidR="003A2949" w:rsidTr="003A2949">
        <w:tc>
          <w:tcPr>
            <w:tcW w:w="8050" w:type="dxa"/>
            <w:tcBorders>
              <w:top w:val="single" w:sz="4" w:space="0" w:color="auto"/>
              <w:left w:val="single" w:sz="4" w:space="0" w:color="auto"/>
              <w:bottom w:val="single" w:sz="4" w:space="0" w:color="auto"/>
              <w:right w:val="single" w:sz="4" w:space="0" w:color="auto"/>
            </w:tcBorders>
          </w:tcPr>
          <w:p w:rsidR="003A2949" w:rsidRDefault="003A2949" w:rsidP="003A294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Иные должности, предусмотренные </w:t>
            </w:r>
            <w:hyperlink r:id="rId43" w:history="1">
              <w:r w:rsidRPr="00DF5C8A">
                <w:rPr>
                  <w:rFonts w:ascii="Times New Roman" w:hAnsi="Times New Roman" w:cs="Times New Roman"/>
                  <w:color w:val="000000" w:themeColor="text1"/>
                  <w:sz w:val="24"/>
                  <w:szCs w:val="24"/>
                </w:rPr>
                <w:t>Приказом</w:t>
              </w:r>
            </w:hyperlink>
            <w:r>
              <w:rPr>
                <w:rFonts w:ascii="Times New Roman" w:hAnsi="Times New Roman" w:cs="Times New Roman"/>
                <w:sz w:val="24"/>
                <w:szCs w:val="24"/>
              </w:rPr>
              <w:t xml:space="preserve"> Минздравсоцразвития России от 29 мая 2008 года N 247н, по данной ПКГ</w:t>
            </w:r>
          </w:p>
        </w:tc>
        <w:tc>
          <w:tcPr>
            <w:tcW w:w="1020" w:type="dxa"/>
            <w:vMerge/>
            <w:tcBorders>
              <w:top w:val="single" w:sz="4" w:space="0" w:color="auto"/>
              <w:left w:val="single" w:sz="4" w:space="0" w:color="auto"/>
              <w:bottom w:val="single" w:sz="4" w:space="0" w:color="auto"/>
              <w:right w:val="single" w:sz="4" w:space="0" w:color="auto"/>
            </w:tcBorders>
          </w:tcPr>
          <w:p w:rsidR="003A2949" w:rsidRDefault="003A2949" w:rsidP="003A2949">
            <w:pPr>
              <w:autoSpaceDE w:val="0"/>
              <w:autoSpaceDN w:val="0"/>
              <w:adjustRightInd w:val="0"/>
              <w:spacing w:after="0" w:line="240" w:lineRule="auto"/>
              <w:jc w:val="both"/>
              <w:rPr>
                <w:rFonts w:ascii="Times New Roman" w:hAnsi="Times New Roman" w:cs="Times New Roman"/>
                <w:sz w:val="24"/>
                <w:szCs w:val="24"/>
              </w:rPr>
            </w:pPr>
          </w:p>
        </w:tc>
      </w:tr>
      <w:tr w:rsidR="003A2949" w:rsidTr="003A2949">
        <w:tc>
          <w:tcPr>
            <w:tcW w:w="9070" w:type="dxa"/>
            <w:gridSpan w:val="2"/>
            <w:tcBorders>
              <w:top w:val="single" w:sz="4" w:space="0" w:color="auto"/>
              <w:left w:val="single" w:sz="4" w:space="0" w:color="auto"/>
              <w:bottom w:val="single" w:sz="4" w:space="0" w:color="auto"/>
              <w:right w:val="single" w:sz="4" w:space="0" w:color="auto"/>
            </w:tcBorders>
          </w:tcPr>
          <w:p w:rsidR="003A2949" w:rsidRDefault="003A2949" w:rsidP="003A2949">
            <w:pPr>
              <w:autoSpaceDE w:val="0"/>
              <w:autoSpaceDN w:val="0"/>
              <w:adjustRightInd w:val="0"/>
              <w:spacing w:after="0" w:line="240" w:lineRule="auto"/>
              <w:jc w:val="both"/>
              <w:outlineLvl w:val="4"/>
              <w:rPr>
                <w:rFonts w:ascii="Times New Roman" w:hAnsi="Times New Roman" w:cs="Times New Roman"/>
                <w:sz w:val="24"/>
                <w:szCs w:val="24"/>
              </w:rPr>
            </w:pPr>
            <w:r>
              <w:rPr>
                <w:rFonts w:ascii="Times New Roman" w:hAnsi="Times New Roman" w:cs="Times New Roman"/>
                <w:sz w:val="24"/>
                <w:szCs w:val="24"/>
              </w:rPr>
              <w:t>2 квалификационный уровень</w:t>
            </w:r>
          </w:p>
        </w:tc>
      </w:tr>
      <w:tr w:rsidR="003A2949" w:rsidTr="003A2949">
        <w:tc>
          <w:tcPr>
            <w:tcW w:w="8050" w:type="dxa"/>
            <w:tcBorders>
              <w:top w:val="single" w:sz="4" w:space="0" w:color="auto"/>
              <w:left w:val="single" w:sz="4" w:space="0" w:color="auto"/>
              <w:bottom w:val="single" w:sz="4" w:space="0" w:color="auto"/>
              <w:right w:val="single" w:sz="4" w:space="0" w:color="auto"/>
            </w:tcBorders>
          </w:tcPr>
          <w:p w:rsidR="003A2949" w:rsidRDefault="003A2949" w:rsidP="003A294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Заведующий архивом</w:t>
            </w:r>
          </w:p>
        </w:tc>
        <w:tc>
          <w:tcPr>
            <w:tcW w:w="1020" w:type="dxa"/>
            <w:vMerge w:val="restart"/>
            <w:tcBorders>
              <w:top w:val="single" w:sz="4" w:space="0" w:color="auto"/>
              <w:left w:val="single" w:sz="4" w:space="0" w:color="auto"/>
              <w:bottom w:val="single" w:sz="4" w:space="0" w:color="auto"/>
              <w:right w:val="single" w:sz="4" w:space="0" w:color="auto"/>
            </w:tcBorders>
          </w:tcPr>
          <w:p w:rsidR="003A2949" w:rsidRDefault="003A2949" w:rsidP="003A2949">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7255</w:t>
            </w:r>
          </w:p>
        </w:tc>
      </w:tr>
      <w:tr w:rsidR="003A2949" w:rsidTr="003A2949">
        <w:tc>
          <w:tcPr>
            <w:tcW w:w="8050" w:type="dxa"/>
            <w:tcBorders>
              <w:top w:val="single" w:sz="4" w:space="0" w:color="auto"/>
              <w:left w:val="single" w:sz="4" w:space="0" w:color="auto"/>
              <w:bottom w:val="single" w:sz="4" w:space="0" w:color="auto"/>
              <w:right w:val="single" w:sz="4" w:space="0" w:color="auto"/>
            </w:tcBorders>
          </w:tcPr>
          <w:p w:rsidR="003A2949" w:rsidRDefault="003A2949" w:rsidP="003A294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Заведующий канцелярией</w:t>
            </w:r>
          </w:p>
        </w:tc>
        <w:tc>
          <w:tcPr>
            <w:tcW w:w="1020" w:type="dxa"/>
            <w:vMerge/>
            <w:tcBorders>
              <w:top w:val="single" w:sz="4" w:space="0" w:color="auto"/>
              <w:left w:val="single" w:sz="4" w:space="0" w:color="auto"/>
              <w:bottom w:val="single" w:sz="4" w:space="0" w:color="auto"/>
              <w:right w:val="single" w:sz="4" w:space="0" w:color="auto"/>
            </w:tcBorders>
          </w:tcPr>
          <w:p w:rsidR="003A2949" w:rsidRDefault="003A2949" w:rsidP="003A2949">
            <w:pPr>
              <w:autoSpaceDE w:val="0"/>
              <w:autoSpaceDN w:val="0"/>
              <w:adjustRightInd w:val="0"/>
              <w:spacing w:after="0" w:line="240" w:lineRule="auto"/>
              <w:jc w:val="both"/>
              <w:rPr>
                <w:rFonts w:ascii="Times New Roman" w:hAnsi="Times New Roman" w:cs="Times New Roman"/>
                <w:sz w:val="24"/>
                <w:szCs w:val="24"/>
              </w:rPr>
            </w:pPr>
          </w:p>
        </w:tc>
      </w:tr>
      <w:tr w:rsidR="003A2949" w:rsidTr="003A2949">
        <w:tc>
          <w:tcPr>
            <w:tcW w:w="8050" w:type="dxa"/>
            <w:tcBorders>
              <w:top w:val="single" w:sz="4" w:space="0" w:color="auto"/>
              <w:left w:val="single" w:sz="4" w:space="0" w:color="auto"/>
              <w:bottom w:val="single" w:sz="4" w:space="0" w:color="auto"/>
              <w:right w:val="single" w:sz="4" w:space="0" w:color="auto"/>
            </w:tcBorders>
          </w:tcPr>
          <w:p w:rsidR="003A2949" w:rsidRDefault="003A2949" w:rsidP="003A294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Старший лаборант</w:t>
            </w:r>
          </w:p>
        </w:tc>
        <w:tc>
          <w:tcPr>
            <w:tcW w:w="1020" w:type="dxa"/>
            <w:vMerge/>
            <w:tcBorders>
              <w:top w:val="single" w:sz="4" w:space="0" w:color="auto"/>
              <w:left w:val="single" w:sz="4" w:space="0" w:color="auto"/>
              <w:bottom w:val="single" w:sz="4" w:space="0" w:color="auto"/>
              <w:right w:val="single" w:sz="4" w:space="0" w:color="auto"/>
            </w:tcBorders>
          </w:tcPr>
          <w:p w:rsidR="003A2949" w:rsidRDefault="003A2949" w:rsidP="003A2949">
            <w:pPr>
              <w:autoSpaceDE w:val="0"/>
              <w:autoSpaceDN w:val="0"/>
              <w:adjustRightInd w:val="0"/>
              <w:spacing w:after="0" w:line="240" w:lineRule="auto"/>
              <w:jc w:val="both"/>
              <w:rPr>
                <w:rFonts w:ascii="Times New Roman" w:hAnsi="Times New Roman" w:cs="Times New Roman"/>
                <w:sz w:val="24"/>
                <w:szCs w:val="24"/>
              </w:rPr>
            </w:pPr>
          </w:p>
        </w:tc>
      </w:tr>
      <w:tr w:rsidR="003A2949" w:rsidTr="003A2949">
        <w:tc>
          <w:tcPr>
            <w:tcW w:w="8050" w:type="dxa"/>
            <w:tcBorders>
              <w:top w:val="single" w:sz="4" w:space="0" w:color="auto"/>
              <w:left w:val="single" w:sz="4" w:space="0" w:color="auto"/>
              <w:bottom w:val="single" w:sz="4" w:space="0" w:color="auto"/>
              <w:right w:val="single" w:sz="4" w:space="0" w:color="auto"/>
            </w:tcBorders>
          </w:tcPr>
          <w:p w:rsidR="003A2949" w:rsidRDefault="003A2949" w:rsidP="003A294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Заведующий копировально-множительным бюро</w:t>
            </w:r>
          </w:p>
        </w:tc>
        <w:tc>
          <w:tcPr>
            <w:tcW w:w="1020" w:type="dxa"/>
            <w:vMerge/>
            <w:tcBorders>
              <w:top w:val="single" w:sz="4" w:space="0" w:color="auto"/>
              <w:left w:val="single" w:sz="4" w:space="0" w:color="auto"/>
              <w:bottom w:val="single" w:sz="4" w:space="0" w:color="auto"/>
              <w:right w:val="single" w:sz="4" w:space="0" w:color="auto"/>
            </w:tcBorders>
          </w:tcPr>
          <w:p w:rsidR="003A2949" w:rsidRDefault="003A2949" w:rsidP="003A2949">
            <w:pPr>
              <w:autoSpaceDE w:val="0"/>
              <w:autoSpaceDN w:val="0"/>
              <w:adjustRightInd w:val="0"/>
              <w:spacing w:after="0" w:line="240" w:lineRule="auto"/>
              <w:jc w:val="both"/>
              <w:rPr>
                <w:rFonts w:ascii="Times New Roman" w:hAnsi="Times New Roman" w:cs="Times New Roman"/>
                <w:sz w:val="24"/>
                <w:szCs w:val="24"/>
              </w:rPr>
            </w:pPr>
          </w:p>
        </w:tc>
      </w:tr>
      <w:tr w:rsidR="003A2949" w:rsidTr="003A2949">
        <w:tc>
          <w:tcPr>
            <w:tcW w:w="8050" w:type="dxa"/>
            <w:tcBorders>
              <w:top w:val="single" w:sz="4" w:space="0" w:color="auto"/>
              <w:left w:val="single" w:sz="4" w:space="0" w:color="auto"/>
              <w:bottom w:val="single" w:sz="4" w:space="0" w:color="auto"/>
              <w:right w:val="single" w:sz="4" w:space="0" w:color="auto"/>
            </w:tcBorders>
          </w:tcPr>
          <w:p w:rsidR="003A2949" w:rsidRDefault="003A2949" w:rsidP="003A294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Заведующий машинописным бюро</w:t>
            </w:r>
          </w:p>
        </w:tc>
        <w:tc>
          <w:tcPr>
            <w:tcW w:w="1020" w:type="dxa"/>
            <w:vMerge/>
            <w:tcBorders>
              <w:top w:val="single" w:sz="4" w:space="0" w:color="auto"/>
              <w:left w:val="single" w:sz="4" w:space="0" w:color="auto"/>
              <w:bottom w:val="single" w:sz="4" w:space="0" w:color="auto"/>
              <w:right w:val="single" w:sz="4" w:space="0" w:color="auto"/>
            </w:tcBorders>
          </w:tcPr>
          <w:p w:rsidR="003A2949" w:rsidRDefault="003A2949" w:rsidP="003A2949">
            <w:pPr>
              <w:autoSpaceDE w:val="0"/>
              <w:autoSpaceDN w:val="0"/>
              <w:adjustRightInd w:val="0"/>
              <w:spacing w:after="0" w:line="240" w:lineRule="auto"/>
              <w:jc w:val="both"/>
              <w:rPr>
                <w:rFonts w:ascii="Times New Roman" w:hAnsi="Times New Roman" w:cs="Times New Roman"/>
                <w:sz w:val="24"/>
                <w:szCs w:val="24"/>
              </w:rPr>
            </w:pPr>
          </w:p>
        </w:tc>
      </w:tr>
      <w:tr w:rsidR="003A2949" w:rsidTr="003A2949">
        <w:tc>
          <w:tcPr>
            <w:tcW w:w="8050" w:type="dxa"/>
            <w:tcBorders>
              <w:top w:val="single" w:sz="4" w:space="0" w:color="auto"/>
              <w:left w:val="single" w:sz="4" w:space="0" w:color="auto"/>
              <w:bottom w:val="single" w:sz="4" w:space="0" w:color="auto"/>
              <w:right w:val="single" w:sz="4" w:space="0" w:color="auto"/>
            </w:tcBorders>
          </w:tcPr>
          <w:p w:rsidR="003A2949" w:rsidRDefault="003A2949" w:rsidP="003A294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Заведующий складом</w:t>
            </w:r>
          </w:p>
        </w:tc>
        <w:tc>
          <w:tcPr>
            <w:tcW w:w="1020" w:type="dxa"/>
            <w:vMerge/>
            <w:tcBorders>
              <w:top w:val="single" w:sz="4" w:space="0" w:color="auto"/>
              <w:left w:val="single" w:sz="4" w:space="0" w:color="auto"/>
              <w:bottom w:val="single" w:sz="4" w:space="0" w:color="auto"/>
              <w:right w:val="single" w:sz="4" w:space="0" w:color="auto"/>
            </w:tcBorders>
          </w:tcPr>
          <w:p w:rsidR="003A2949" w:rsidRDefault="003A2949" w:rsidP="003A2949">
            <w:pPr>
              <w:autoSpaceDE w:val="0"/>
              <w:autoSpaceDN w:val="0"/>
              <w:adjustRightInd w:val="0"/>
              <w:spacing w:after="0" w:line="240" w:lineRule="auto"/>
              <w:jc w:val="both"/>
              <w:rPr>
                <w:rFonts w:ascii="Times New Roman" w:hAnsi="Times New Roman" w:cs="Times New Roman"/>
                <w:sz w:val="24"/>
                <w:szCs w:val="24"/>
              </w:rPr>
            </w:pPr>
          </w:p>
        </w:tc>
      </w:tr>
      <w:tr w:rsidR="003A2949" w:rsidTr="003A2949">
        <w:tc>
          <w:tcPr>
            <w:tcW w:w="8050" w:type="dxa"/>
            <w:tcBorders>
              <w:top w:val="single" w:sz="4" w:space="0" w:color="auto"/>
              <w:left w:val="single" w:sz="4" w:space="0" w:color="auto"/>
              <w:bottom w:val="single" w:sz="4" w:space="0" w:color="auto"/>
              <w:right w:val="single" w:sz="4" w:space="0" w:color="auto"/>
            </w:tcBorders>
          </w:tcPr>
          <w:p w:rsidR="003A2949" w:rsidRDefault="003A2949" w:rsidP="003A294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Заведующий хозяйством</w:t>
            </w:r>
          </w:p>
        </w:tc>
        <w:tc>
          <w:tcPr>
            <w:tcW w:w="1020" w:type="dxa"/>
            <w:vMerge/>
            <w:tcBorders>
              <w:top w:val="single" w:sz="4" w:space="0" w:color="auto"/>
              <w:left w:val="single" w:sz="4" w:space="0" w:color="auto"/>
              <w:bottom w:val="single" w:sz="4" w:space="0" w:color="auto"/>
              <w:right w:val="single" w:sz="4" w:space="0" w:color="auto"/>
            </w:tcBorders>
          </w:tcPr>
          <w:p w:rsidR="003A2949" w:rsidRDefault="003A2949" w:rsidP="003A2949">
            <w:pPr>
              <w:autoSpaceDE w:val="0"/>
              <w:autoSpaceDN w:val="0"/>
              <w:adjustRightInd w:val="0"/>
              <w:spacing w:after="0" w:line="240" w:lineRule="auto"/>
              <w:jc w:val="both"/>
              <w:rPr>
                <w:rFonts w:ascii="Times New Roman" w:hAnsi="Times New Roman" w:cs="Times New Roman"/>
                <w:sz w:val="24"/>
                <w:szCs w:val="24"/>
              </w:rPr>
            </w:pPr>
          </w:p>
        </w:tc>
      </w:tr>
      <w:tr w:rsidR="003A2949" w:rsidTr="003A2949">
        <w:tc>
          <w:tcPr>
            <w:tcW w:w="8050" w:type="dxa"/>
            <w:tcBorders>
              <w:top w:val="single" w:sz="4" w:space="0" w:color="auto"/>
              <w:left w:val="single" w:sz="4" w:space="0" w:color="auto"/>
              <w:bottom w:val="single" w:sz="4" w:space="0" w:color="auto"/>
              <w:right w:val="single" w:sz="4" w:space="0" w:color="auto"/>
            </w:tcBorders>
          </w:tcPr>
          <w:p w:rsidR="003A2949" w:rsidRDefault="003A2949" w:rsidP="003A294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Иные должности, предусмотренные </w:t>
            </w:r>
            <w:hyperlink r:id="rId44" w:history="1">
              <w:r w:rsidRPr="00DF5C8A">
                <w:rPr>
                  <w:rFonts w:ascii="Times New Roman" w:hAnsi="Times New Roman" w:cs="Times New Roman"/>
                  <w:color w:val="000000" w:themeColor="text1"/>
                  <w:sz w:val="24"/>
                  <w:szCs w:val="24"/>
                </w:rPr>
                <w:t>Приказом</w:t>
              </w:r>
            </w:hyperlink>
            <w:r w:rsidRPr="00DF5C8A">
              <w:rPr>
                <w:rFonts w:ascii="Times New Roman" w:hAnsi="Times New Roman" w:cs="Times New Roman"/>
                <w:color w:val="000000" w:themeColor="text1"/>
                <w:sz w:val="24"/>
                <w:szCs w:val="24"/>
              </w:rPr>
              <w:t xml:space="preserve"> </w:t>
            </w:r>
            <w:r>
              <w:rPr>
                <w:rFonts w:ascii="Times New Roman" w:hAnsi="Times New Roman" w:cs="Times New Roman"/>
                <w:sz w:val="24"/>
                <w:szCs w:val="24"/>
              </w:rPr>
              <w:t>Минздравсоцразвития России от 29 мая 2008 года N 247н, по данной ПКГ</w:t>
            </w:r>
          </w:p>
        </w:tc>
        <w:tc>
          <w:tcPr>
            <w:tcW w:w="1020" w:type="dxa"/>
            <w:vMerge/>
            <w:tcBorders>
              <w:top w:val="single" w:sz="4" w:space="0" w:color="auto"/>
              <w:left w:val="single" w:sz="4" w:space="0" w:color="auto"/>
              <w:bottom w:val="single" w:sz="4" w:space="0" w:color="auto"/>
              <w:right w:val="single" w:sz="4" w:space="0" w:color="auto"/>
            </w:tcBorders>
          </w:tcPr>
          <w:p w:rsidR="003A2949" w:rsidRDefault="003A2949" w:rsidP="003A2949">
            <w:pPr>
              <w:autoSpaceDE w:val="0"/>
              <w:autoSpaceDN w:val="0"/>
              <w:adjustRightInd w:val="0"/>
              <w:spacing w:after="0" w:line="240" w:lineRule="auto"/>
              <w:jc w:val="both"/>
              <w:rPr>
                <w:rFonts w:ascii="Times New Roman" w:hAnsi="Times New Roman" w:cs="Times New Roman"/>
                <w:sz w:val="24"/>
                <w:szCs w:val="24"/>
              </w:rPr>
            </w:pPr>
          </w:p>
        </w:tc>
      </w:tr>
      <w:tr w:rsidR="003A2949" w:rsidTr="003A2949">
        <w:tc>
          <w:tcPr>
            <w:tcW w:w="8050" w:type="dxa"/>
            <w:tcBorders>
              <w:top w:val="single" w:sz="4" w:space="0" w:color="auto"/>
              <w:left w:val="single" w:sz="4" w:space="0" w:color="auto"/>
              <w:bottom w:val="single" w:sz="4" w:space="0" w:color="auto"/>
              <w:right w:val="single" w:sz="4" w:space="0" w:color="auto"/>
            </w:tcBorders>
          </w:tcPr>
          <w:p w:rsidR="003A2949" w:rsidRDefault="003A2949" w:rsidP="003A294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Должности служащих первого квалификационного уровня, по которым устанавливается II внутридолжностная категория</w:t>
            </w:r>
          </w:p>
        </w:tc>
        <w:tc>
          <w:tcPr>
            <w:tcW w:w="1020" w:type="dxa"/>
            <w:vMerge/>
            <w:tcBorders>
              <w:top w:val="single" w:sz="4" w:space="0" w:color="auto"/>
              <w:left w:val="single" w:sz="4" w:space="0" w:color="auto"/>
              <w:bottom w:val="single" w:sz="4" w:space="0" w:color="auto"/>
              <w:right w:val="single" w:sz="4" w:space="0" w:color="auto"/>
            </w:tcBorders>
          </w:tcPr>
          <w:p w:rsidR="003A2949" w:rsidRDefault="003A2949" w:rsidP="003A2949">
            <w:pPr>
              <w:autoSpaceDE w:val="0"/>
              <w:autoSpaceDN w:val="0"/>
              <w:adjustRightInd w:val="0"/>
              <w:spacing w:after="0" w:line="240" w:lineRule="auto"/>
              <w:jc w:val="both"/>
              <w:rPr>
                <w:rFonts w:ascii="Times New Roman" w:hAnsi="Times New Roman" w:cs="Times New Roman"/>
                <w:sz w:val="24"/>
                <w:szCs w:val="24"/>
              </w:rPr>
            </w:pPr>
          </w:p>
        </w:tc>
      </w:tr>
      <w:tr w:rsidR="003A2949" w:rsidTr="003A2949">
        <w:tc>
          <w:tcPr>
            <w:tcW w:w="8050" w:type="dxa"/>
            <w:tcBorders>
              <w:top w:val="single" w:sz="4" w:space="0" w:color="auto"/>
              <w:left w:val="single" w:sz="4" w:space="0" w:color="auto"/>
              <w:bottom w:val="single" w:sz="4" w:space="0" w:color="auto"/>
              <w:right w:val="single" w:sz="4" w:space="0" w:color="auto"/>
            </w:tcBorders>
          </w:tcPr>
          <w:p w:rsidR="003A2949" w:rsidRDefault="003A2949" w:rsidP="003A294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Должности служащих первого квалификационного уровня, по которым устанавливается производное должностное наименование "старший" (для должностей специалистов (служащих), квалификационными характеристиками по которым предусматриваются квалификационные категории, должностное наименование "старший" не применяется)</w:t>
            </w:r>
          </w:p>
        </w:tc>
        <w:tc>
          <w:tcPr>
            <w:tcW w:w="1020" w:type="dxa"/>
            <w:vMerge/>
            <w:tcBorders>
              <w:top w:val="single" w:sz="4" w:space="0" w:color="auto"/>
              <w:left w:val="single" w:sz="4" w:space="0" w:color="auto"/>
              <w:bottom w:val="single" w:sz="4" w:space="0" w:color="auto"/>
              <w:right w:val="single" w:sz="4" w:space="0" w:color="auto"/>
            </w:tcBorders>
          </w:tcPr>
          <w:p w:rsidR="003A2949" w:rsidRDefault="003A2949" w:rsidP="003A2949">
            <w:pPr>
              <w:autoSpaceDE w:val="0"/>
              <w:autoSpaceDN w:val="0"/>
              <w:adjustRightInd w:val="0"/>
              <w:spacing w:after="0" w:line="240" w:lineRule="auto"/>
              <w:jc w:val="both"/>
              <w:rPr>
                <w:rFonts w:ascii="Times New Roman" w:hAnsi="Times New Roman" w:cs="Times New Roman"/>
                <w:sz w:val="24"/>
                <w:szCs w:val="24"/>
              </w:rPr>
            </w:pPr>
          </w:p>
        </w:tc>
      </w:tr>
      <w:tr w:rsidR="003A2949" w:rsidTr="003A2949">
        <w:tc>
          <w:tcPr>
            <w:tcW w:w="9070" w:type="dxa"/>
            <w:gridSpan w:val="2"/>
            <w:tcBorders>
              <w:top w:val="single" w:sz="4" w:space="0" w:color="auto"/>
              <w:left w:val="single" w:sz="4" w:space="0" w:color="auto"/>
              <w:bottom w:val="single" w:sz="4" w:space="0" w:color="auto"/>
              <w:right w:val="single" w:sz="4" w:space="0" w:color="auto"/>
            </w:tcBorders>
          </w:tcPr>
          <w:p w:rsidR="003A2949" w:rsidRDefault="003A2949" w:rsidP="003A2949">
            <w:pPr>
              <w:autoSpaceDE w:val="0"/>
              <w:autoSpaceDN w:val="0"/>
              <w:adjustRightInd w:val="0"/>
              <w:spacing w:after="0" w:line="240" w:lineRule="auto"/>
              <w:jc w:val="both"/>
              <w:outlineLvl w:val="4"/>
              <w:rPr>
                <w:rFonts w:ascii="Times New Roman" w:hAnsi="Times New Roman" w:cs="Times New Roman"/>
                <w:sz w:val="24"/>
                <w:szCs w:val="24"/>
              </w:rPr>
            </w:pPr>
            <w:r>
              <w:rPr>
                <w:rFonts w:ascii="Times New Roman" w:hAnsi="Times New Roman" w:cs="Times New Roman"/>
                <w:sz w:val="24"/>
                <w:szCs w:val="24"/>
              </w:rPr>
              <w:t>3 квалификационный уровень</w:t>
            </w:r>
          </w:p>
        </w:tc>
      </w:tr>
      <w:tr w:rsidR="003A2949" w:rsidTr="003A2949">
        <w:tc>
          <w:tcPr>
            <w:tcW w:w="8050" w:type="dxa"/>
            <w:tcBorders>
              <w:top w:val="single" w:sz="4" w:space="0" w:color="auto"/>
              <w:left w:val="single" w:sz="4" w:space="0" w:color="auto"/>
              <w:bottom w:val="single" w:sz="4" w:space="0" w:color="auto"/>
              <w:right w:val="single" w:sz="4" w:space="0" w:color="auto"/>
            </w:tcBorders>
          </w:tcPr>
          <w:p w:rsidR="003A2949" w:rsidRDefault="003A2949" w:rsidP="003A294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Начальник хозяйственного отдела</w:t>
            </w:r>
          </w:p>
        </w:tc>
        <w:tc>
          <w:tcPr>
            <w:tcW w:w="1020" w:type="dxa"/>
            <w:vMerge w:val="restart"/>
            <w:tcBorders>
              <w:top w:val="single" w:sz="4" w:space="0" w:color="auto"/>
              <w:left w:val="single" w:sz="4" w:space="0" w:color="auto"/>
              <w:bottom w:val="single" w:sz="4" w:space="0" w:color="auto"/>
              <w:right w:val="single" w:sz="4" w:space="0" w:color="auto"/>
            </w:tcBorders>
          </w:tcPr>
          <w:p w:rsidR="003A2949" w:rsidRDefault="003A2949" w:rsidP="003A2949">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7763</w:t>
            </w:r>
          </w:p>
        </w:tc>
      </w:tr>
      <w:tr w:rsidR="003A2949" w:rsidTr="003A2949">
        <w:tc>
          <w:tcPr>
            <w:tcW w:w="8050" w:type="dxa"/>
            <w:tcBorders>
              <w:top w:val="single" w:sz="4" w:space="0" w:color="auto"/>
              <w:left w:val="single" w:sz="4" w:space="0" w:color="auto"/>
              <w:bottom w:val="single" w:sz="4" w:space="0" w:color="auto"/>
              <w:right w:val="single" w:sz="4" w:space="0" w:color="auto"/>
            </w:tcBorders>
          </w:tcPr>
          <w:p w:rsidR="003A2949" w:rsidRDefault="003A2949" w:rsidP="003A294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Заведующий столовой</w:t>
            </w:r>
          </w:p>
        </w:tc>
        <w:tc>
          <w:tcPr>
            <w:tcW w:w="1020" w:type="dxa"/>
            <w:vMerge/>
            <w:tcBorders>
              <w:top w:val="single" w:sz="4" w:space="0" w:color="auto"/>
              <w:left w:val="single" w:sz="4" w:space="0" w:color="auto"/>
              <w:bottom w:val="single" w:sz="4" w:space="0" w:color="auto"/>
              <w:right w:val="single" w:sz="4" w:space="0" w:color="auto"/>
            </w:tcBorders>
          </w:tcPr>
          <w:p w:rsidR="003A2949" w:rsidRDefault="003A2949" w:rsidP="003A2949">
            <w:pPr>
              <w:autoSpaceDE w:val="0"/>
              <w:autoSpaceDN w:val="0"/>
              <w:adjustRightInd w:val="0"/>
              <w:spacing w:after="0" w:line="240" w:lineRule="auto"/>
              <w:jc w:val="both"/>
              <w:rPr>
                <w:rFonts w:ascii="Times New Roman" w:hAnsi="Times New Roman" w:cs="Times New Roman"/>
                <w:sz w:val="24"/>
                <w:szCs w:val="24"/>
              </w:rPr>
            </w:pPr>
          </w:p>
        </w:tc>
      </w:tr>
      <w:tr w:rsidR="003A2949" w:rsidTr="003A2949">
        <w:tc>
          <w:tcPr>
            <w:tcW w:w="8050" w:type="dxa"/>
            <w:tcBorders>
              <w:top w:val="single" w:sz="4" w:space="0" w:color="auto"/>
              <w:left w:val="single" w:sz="4" w:space="0" w:color="auto"/>
              <w:bottom w:val="single" w:sz="4" w:space="0" w:color="auto"/>
              <w:right w:val="single" w:sz="4" w:space="0" w:color="auto"/>
            </w:tcBorders>
          </w:tcPr>
          <w:p w:rsidR="003A2949" w:rsidRDefault="003A2949" w:rsidP="003A294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Иные должности, предусмотренные </w:t>
            </w:r>
            <w:hyperlink r:id="rId45" w:history="1">
              <w:r w:rsidRPr="00DF5C8A">
                <w:rPr>
                  <w:rFonts w:ascii="Times New Roman" w:hAnsi="Times New Roman" w:cs="Times New Roman"/>
                  <w:color w:val="000000" w:themeColor="text1"/>
                  <w:sz w:val="24"/>
                  <w:szCs w:val="24"/>
                </w:rPr>
                <w:t>Приказом</w:t>
              </w:r>
            </w:hyperlink>
            <w:r>
              <w:rPr>
                <w:rFonts w:ascii="Times New Roman" w:hAnsi="Times New Roman" w:cs="Times New Roman"/>
                <w:sz w:val="24"/>
                <w:szCs w:val="24"/>
              </w:rPr>
              <w:t xml:space="preserve"> Минздравсоцразвития России от 29 мая 2008 года N 247н, по данной ПКГ</w:t>
            </w:r>
          </w:p>
        </w:tc>
        <w:tc>
          <w:tcPr>
            <w:tcW w:w="1020" w:type="dxa"/>
            <w:vMerge/>
            <w:tcBorders>
              <w:top w:val="single" w:sz="4" w:space="0" w:color="auto"/>
              <w:left w:val="single" w:sz="4" w:space="0" w:color="auto"/>
              <w:bottom w:val="single" w:sz="4" w:space="0" w:color="auto"/>
              <w:right w:val="single" w:sz="4" w:space="0" w:color="auto"/>
            </w:tcBorders>
          </w:tcPr>
          <w:p w:rsidR="003A2949" w:rsidRDefault="003A2949" w:rsidP="003A2949">
            <w:pPr>
              <w:autoSpaceDE w:val="0"/>
              <w:autoSpaceDN w:val="0"/>
              <w:adjustRightInd w:val="0"/>
              <w:spacing w:after="0" w:line="240" w:lineRule="auto"/>
              <w:jc w:val="both"/>
              <w:rPr>
                <w:rFonts w:ascii="Times New Roman" w:hAnsi="Times New Roman" w:cs="Times New Roman"/>
                <w:sz w:val="24"/>
                <w:szCs w:val="24"/>
              </w:rPr>
            </w:pPr>
          </w:p>
        </w:tc>
      </w:tr>
      <w:tr w:rsidR="003A2949" w:rsidTr="003A2949">
        <w:tc>
          <w:tcPr>
            <w:tcW w:w="8050" w:type="dxa"/>
            <w:tcBorders>
              <w:top w:val="single" w:sz="4" w:space="0" w:color="auto"/>
              <w:left w:val="single" w:sz="4" w:space="0" w:color="auto"/>
              <w:bottom w:val="single" w:sz="4" w:space="0" w:color="auto"/>
              <w:right w:val="single" w:sz="4" w:space="0" w:color="auto"/>
            </w:tcBorders>
          </w:tcPr>
          <w:p w:rsidR="003A2949" w:rsidRDefault="003A2949" w:rsidP="003A294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Должности служащих первого квалификационного уровня, по которым устанавливается 1 внутридолжностная категория</w:t>
            </w:r>
          </w:p>
        </w:tc>
        <w:tc>
          <w:tcPr>
            <w:tcW w:w="1020" w:type="dxa"/>
            <w:vMerge/>
            <w:tcBorders>
              <w:top w:val="single" w:sz="4" w:space="0" w:color="auto"/>
              <w:left w:val="single" w:sz="4" w:space="0" w:color="auto"/>
              <w:bottom w:val="single" w:sz="4" w:space="0" w:color="auto"/>
              <w:right w:val="single" w:sz="4" w:space="0" w:color="auto"/>
            </w:tcBorders>
          </w:tcPr>
          <w:p w:rsidR="003A2949" w:rsidRDefault="003A2949" w:rsidP="003A2949">
            <w:pPr>
              <w:autoSpaceDE w:val="0"/>
              <w:autoSpaceDN w:val="0"/>
              <w:adjustRightInd w:val="0"/>
              <w:spacing w:after="0" w:line="240" w:lineRule="auto"/>
              <w:jc w:val="both"/>
              <w:rPr>
                <w:rFonts w:ascii="Times New Roman" w:hAnsi="Times New Roman" w:cs="Times New Roman"/>
                <w:sz w:val="24"/>
                <w:szCs w:val="24"/>
              </w:rPr>
            </w:pPr>
          </w:p>
        </w:tc>
      </w:tr>
      <w:tr w:rsidR="003A2949" w:rsidTr="003A2949">
        <w:tc>
          <w:tcPr>
            <w:tcW w:w="9070" w:type="dxa"/>
            <w:gridSpan w:val="2"/>
            <w:tcBorders>
              <w:top w:val="single" w:sz="4" w:space="0" w:color="auto"/>
              <w:left w:val="single" w:sz="4" w:space="0" w:color="auto"/>
              <w:bottom w:val="single" w:sz="4" w:space="0" w:color="auto"/>
              <w:right w:val="single" w:sz="4" w:space="0" w:color="auto"/>
            </w:tcBorders>
          </w:tcPr>
          <w:p w:rsidR="003A2949" w:rsidRDefault="003A2949" w:rsidP="003A2949">
            <w:pPr>
              <w:autoSpaceDE w:val="0"/>
              <w:autoSpaceDN w:val="0"/>
              <w:adjustRightInd w:val="0"/>
              <w:spacing w:after="0" w:line="240" w:lineRule="auto"/>
              <w:jc w:val="both"/>
              <w:outlineLvl w:val="4"/>
              <w:rPr>
                <w:rFonts w:ascii="Times New Roman" w:hAnsi="Times New Roman" w:cs="Times New Roman"/>
                <w:sz w:val="24"/>
                <w:szCs w:val="24"/>
              </w:rPr>
            </w:pPr>
            <w:r>
              <w:rPr>
                <w:rFonts w:ascii="Times New Roman" w:hAnsi="Times New Roman" w:cs="Times New Roman"/>
                <w:sz w:val="24"/>
                <w:szCs w:val="24"/>
              </w:rPr>
              <w:t>4 квалификационный уровень</w:t>
            </w:r>
          </w:p>
        </w:tc>
      </w:tr>
      <w:tr w:rsidR="003A2949" w:rsidTr="003A2949">
        <w:tc>
          <w:tcPr>
            <w:tcW w:w="8050" w:type="dxa"/>
            <w:tcBorders>
              <w:top w:val="single" w:sz="4" w:space="0" w:color="auto"/>
              <w:left w:val="single" w:sz="4" w:space="0" w:color="auto"/>
              <w:bottom w:val="single" w:sz="4" w:space="0" w:color="auto"/>
              <w:right w:val="single" w:sz="4" w:space="0" w:color="auto"/>
            </w:tcBorders>
          </w:tcPr>
          <w:p w:rsidR="003A2949" w:rsidRDefault="003A2949" w:rsidP="003A294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Заведующий виварием</w:t>
            </w:r>
          </w:p>
        </w:tc>
        <w:tc>
          <w:tcPr>
            <w:tcW w:w="1020" w:type="dxa"/>
            <w:vMerge w:val="restart"/>
            <w:tcBorders>
              <w:top w:val="single" w:sz="4" w:space="0" w:color="auto"/>
              <w:left w:val="single" w:sz="4" w:space="0" w:color="auto"/>
              <w:bottom w:val="single" w:sz="4" w:space="0" w:color="auto"/>
              <w:right w:val="single" w:sz="4" w:space="0" w:color="auto"/>
            </w:tcBorders>
          </w:tcPr>
          <w:p w:rsidR="003A2949" w:rsidRDefault="003A2949" w:rsidP="003A2949">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8089</w:t>
            </w:r>
          </w:p>
        </w:tc>
      </w:tr>
      <w:tr w:rsidR="003A2949" w:rsidTr="003A2949">
        <w:tc>
          <w:tcPr>
            <w:tcW w:w="8050" w:type="dxa"/>
            <w:tcBorders>
              <w:top w:val="single" w:sz="4" w:space="0" w:color="auto"/>
              <w:left w:val="single" w:sz="4" w:space="0" w:color="auto"/>
              <w:bottom w:val="single" w:sz="4" w:space="0" w:color="auto"/>
              <w:right w:val="single" w:sz="4" w:space="0" w:color="auto"/>
            </w:tcBorders>
          </w:tcPr>
          <w:p w:rsidR="003A2949" w:rsidRDefault="003A2949" w:rsidP="003A294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Мастер контрольный (участка, цеха)</w:t>
            </w:r>
          </w:p>
        </w:tc>
        <w:tc>
          <w:tcPr>
            <w:tcW w:w="1020" w:type="dxa"/>
            <w:vMerge/>
            <w:tcBorders>
              <w:top w:val="single" w:sz="4" w:space="0" w:color="auto"/>
              <w:left w:val="single" w:sz="4" w:space="0" w:color="auto"/>
              <w:bottom w:val="single" w:sz="4" w:space="0" w:color="auto"/>
              <w:right w:val="single" w:sz="4" w:space="0" w:color="auto"/>
            </w:tcBorders>
          </w:tcPr>
          <w:p w:rsidR="003A2949" w:rsidRDefault="003A2949" w:rsidP="003A2949">
            <w:pPr>
              <w:autoSpaceDE w:val="0"/>
              <w:autoSpaceDN w:val="0"/>
              <w:adjustRightInd w:val="0"/>
              <w:spacing w:after="0" w:line="240" w:lineRule="auto"/>
              <w:jc w:val="both"/>
              <w:rPr>
                <w:rFonts w:ascii="Times New Roman" w:hAnsi="Times New Roman" w:cs="Times New Roman"/>
                <w:sz w:val="24"/>
                <w:szCs w:val="24"/>
              </w:rPr>
            </w:pPr>
          </w:p>
        </w:tc>
      </w:tr>
      <w:tr w:rsidR="003A2949" w:rsidTr="003A2949">
        <w:tc>
          <w:tcPr>
            <w:tcW w:w="8050" w:type="dxa"/>
            <w:tcBorders>
              <w:top w:val="single" w:sz="4" w:space="0" w:color="auto"/>
              <w:left w:val="single" w:sz="4" w:space="0" w:color="auto"/>
              <w:bottom w:val="single" w:sz="4" w:space="0" w:color="auto"/>
              <w:right w:val="single" w:sz="4" w:space="0" w:color="auto"/>
            </w:tcBorders>
          </w:tcPr>
          <w:p w:rsidR="003A2949" w:rsidRDefault="003A2949" w:rsidP="003A294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Мастер участка (включая старшего)</w:t>
            </w:r>
          </w:p>
        </w:tc>
        <w:tc>
          <w:tcPr>
            <w:tcW w:w="1020" w:type="dxa"/>
            <w:vMerge/>
            <w:tcBorders>
              <w:top w:val="single" w:sz="4" w:space="0" w:color="auto"/>
              <w:left w:val="single" w:sz="4" w:space="0" w:color="auto"/>
              <w:bottom w:val="single" w:sz="4" w:space="0" w:color="auto"/>
              <w:right w:val="single" w:sz="4" w:space="0" w:color="auto"/>
            </w:tcBorders>
          </w:tcPr>
          <w:p w:rsidR="003A2949" w:rsidRDefault="003A2949" w:rsidP="003A2949">
            <w:pPr>
              <w:autoSpaceDE w:val="0"/>
              <w:autoSpaceDN w:val="0"/>
              <w:adjustRightInd w:val="0"/>
              <w:spacing w:after="0" w:line="240" w:lineRule="auto"/>
              <w:jc w:val="both"/>
              <w:rPr>
                <w:rFonts w:ascii="Times New Roman" w:hAnsi="Times New Roman" w:cs="Times New Roman"/>
                <w:sz w:val="24"/>
                <w:szCs w:val="24"/>
              </w:rPr>
            </w:pPr>
          </w:p>
        </w:tc>
      </w:tr>
      <w:tr w:rsidR="003A2949" w:rsidTr="003A2949">
        <w:tc>
          <w:tcPr>
            <w:tcW w:w="8050" w:type="dxa"/>
            <w:tcBorders>
              <w:top w:val="single" w:sz="4" w:space="0" w:color="auto"/>
              <w:left w:val="single" w:sz="4" w:space="0" w:color="auto"/>
              <w:bottom w:val="single" w:sz="4" w:space="0" w:color="auto"/>
              <w:right w:val="single" w:sz="4" w:space="0" w:color="auto"/>
            </w:tcBorders>
          </w:tcPr>
          <w:p w:rsidR="003A2949" w:rsidRDefault="003A2949" w:rsidP="003A294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Механик</w:t>
            </w:r>
          </w:p>
        </w:tc>
        <w:tc>
          <w:tcPr>
            <w:tcW w:w="1020" w:type="dxa"/>
            <w:vMerge/>
            <w:tcBorders>
              <w:top w:val="single" w:sz="4" w:space="0" w:color="auto"/>
              <w:left w:val="single" w:sz="4" w:space="0" w:color="auto"/>
              <w:bottom w:val="single" w:sz="4" w:space="0" w:color="auto"/>
              <w:right w:val="single" w:sz="4" w:space="0" w:color="auto"/>
            </w:tcBorders>
          </w:tcPr>
          <w:p w:rsidR="003A2949" w:rsidRDefault="003A2949" w:rsidP="003A2949">
            <w:pPr>
              <w:autoSpaceDE w:val="0"/>
              <w:autoSpaceDN w:val="0"/>
              <w:adjustRightInd w:val="0"/>
              <w:spacing w:after="0" w:line="240" w:lineRule="auto"/>
              <w:jc w:val="both"/>
              <w:rPr>
                <w:rFonts w:ascii="Times New Roman" w:hAnsi="Times New Roman" w:cs="Times New Roman"/>
                <w:sz w:val="24"/>
                <w:szCs w:val="24"/>
              </w:rPr>
            </w:pPr>
          </w:p>
        </w:tc>
      </w:tr>
      <w:tr w:rsidR="003A2949" w:rsidTr="003A2949">
        <w:tc>
          <w:tcPr>
            <w:tcW w:w="8050" w:type="dxa"/>
            <w:tcBorders>
              <w:top w:val="single" w:sz="4" w:space="0" w:color="auto"/>
              <w:left w:val="single" w:sz="4" w:space="0" w:color="auto"/>
              <w:bottom w:val="single" w:sz="4" w:space="0" w:color="auto"/>
              <w:right w:val="single" w:sz="4" w:space="0" w:color="auto"/>
            </w:tcBorders>
          </w:tcPr>
          <w:p w:rsidR="003A2949" w:rsidRDefault="003A2949" w:rsidP="003A294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Начальник автоколонны</w:t>
            </w:r>
          </w:p>
        </w:tc>
        <w:tc>
          <w:tcPr>
            <w:tcW w:w="1020" w:type="dxa"/>
            <w:vMerge/>
            <w:tcBorders>
              <w:top w:val="single" w:sz="4" w:space="0" w:color="auto"/>
              <w:left w:val="single" w:sz="4" w:space="0" w:color="auto"/>
              <w:bottom w:val="single" w:sz="4" w:space="0" w:color="auto"/>
              <w:right w:val="single" w:sz="4" w:space="0" w:color="auto"/>
            </w:tcBorders>
          </w:tcPr>
          <w:p w:rsidR="003A2949" w:rsidRDefault="003A2949" w:rsidP="003A2949">
            <w:pPr>
              <w:autoSpaceDE w:val="0"/>
              <w:autoSpaceDN w:val="0"/>
              <w:adjustRightInd w:val="0"/>
              <w:spacing w:after="0" w:line="240" w:lineRule="auto"/>
              <w:jc w:val="both"/>
              <w:rPr>
                <w:rFonts w:ascii="Times New Roman" w:hAnsi="Times New Roman" w:cs="Times New Roman"/>
                <w:sz w:val="24"/>
                <w:szCs w:val="24"/>
              </w:rPr>
            </w:pPr>
          </w:p>
        </w:tc>
      </w:tr>
      <w:tr w:rsidR="003A2949" w:rsidTr="003A2949">
        <w:tc>
          <w:tcPr>
            <w:tcW w:w="8050" w:type="dxa"/>
            <w:tcBorders>
              <w:top w:val="single" w:sz="4" w:space="0" w:color="auto"/>
              <w:left w:val="single" w:sz="4" w:space="0" w:color="auto"/>
              <w:bottom w:val="single" w:sz="4" w:space="0" w:color="auto"/>
              <w:right w:val="single" w:sz="4" w:space="0" w:color="auto"/>
            </w:tcBorders>
          </w:tcPr>
          <w:p w:rsidR="003A2949" w:rsidRDefault="003A2949" w:rsidP="003A294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Должности служащих первого квалификационного уровня, по которым может устанавливаться производное должностное наименование "ведущий"</w:t>
            </w:r>
          </w:p>
        </w:tc>
        <w:tc>
          <w:tcPr>
            <w:tcW w:w="1020" w:type="dxa"/>
            <w:tcBorders>
              <w:top w:val="single" w:sz="4" w:space="0" w:color="auto"/>
              <w:left w:val="single" w:sz="4" w:space="0" w:color="auto"/>
              <w:bottom w:val="single" w:sz="4" w:space="0" w:color="auto"/>
              <w:right w:val="single" w:sz="4" w:space="0" w:color="auto"/>
            </w:tcBorders>
          </w:tcPr>
          <w:p w:rsidR="003A2949" w:rsidRDefault="003A2949" w:rsidP="003A2949">
            <w:pPr>
              <w:autoSpaceDE w:val="0"/>
              <w:autoSpaceDN w:val="0"/>
              <w:adjustRightInd w:val="0"/>
              <w:spacing w:after="0" w:line="240" w:lineRule="auto"/>
              <w:rPr>
                <w:rFonts w:ascii="Times New Roman" w:hAnsi="Times New Roman" w:cs="Times New Roman"/>
                <w:sz w:val="24"/>
                <w:szCs w:val="24"/>
              </w:rPr>
            </w:pPr>
          </w:p>
        </w:tc>
      </w:tr>
      <w:tr w:rsidR="003A2949" w:rsidTr="003A2949">
        <w:tc>
          <w:tcPr>
            <w:tcW w:w="9070" w:type="dxa"/>
            <w:gridSpan w:val="2"/>
            <w:tcBorders>
              <w:top w:val="single" w:sz="4" w:space="0" w:color="auto"/>
              <w:left w:val="single" w:sz="4" w:space="0" w:color="auto"/>
              <w:bottom w:val="single" w:sz="4" w:space="0" w:color="auto"/>
              <w:right w:val="single" w:sz="4" w:space="0" w:color="auto"/>
            </w:tcBorders>
          </w:tcPr>
          <w:p w:rsidR="003A2949" w:rsidRDefault="003A2949" w:rsidP="003A2949">
            <w:pPr>
              <w:autoSpaceDE w:val="0"/>
              <w:autoSpaceDN w:val="0"/>
              <w:adjustRightInd w:val="0"/>
              <w:spacing w:after="0" w:line="240" w:lineRule="auto"/>
              <w:jc w:val="both"/>
              <w:outlineLvl w:val="4"/>
              <w:rPr>
                <w:rFonts w:ascii="Times New Roman" w:hAnsi="Times New Roman" w:cs="Times New Roman"/>
                <w:sz w:val="24"/>
                <w:szCs w:val="24"/>
              </w:rPr>
            </w:pPr>
            <w:r>
              <w:rPr>
                <w:rFonts w:ascii="Times New Roman" w:hAnsi="Times New Roman" w:cs="Times New Roman"/>
                <w:sz w:val="24"/>
                <w:szCs w:val="24"/>
              </w:rPr>
              <w:t>5 квалификационный уровень</w:t>
            </w:r>
          </w:p>
        </w:tc>
      </w:tr>
      <w:tr w:rsidR="003A2949" w:rsidTr="003A2949">
        <w:tc>
          <w:tcPr>
            <w:tcW w:w="8050" w:type="dxa"/>
            <w:tcBorders>
              <w:top w:val="single" w:sz="4" w:space="0" w:color="auto"/>
              <w:left w:val="single" w:sz="4" w:space="0" w:color="auto"/>
              <w:bottom w:val="single" w:sz="4" w:space="0" w:color="auto"/>
              <w:right w:val="single" w:sz="4" w:space="0" w:color="auto"/>
            </w:tcBorders>
          </w:tcPr>
          <w:p w:rsidR="003A2949" w:rsidRDefault="003A2949" w:rsidP="003A294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Начальник (заведующий) мастерской, начальник участка (смены), начальник цеха</w:t>
            </w:r>
          </w:p>
        </w:tc>
        <w:tc>
          <w:tcPr>
            <w:tcW w:w="1020" w:type="dxa"/>
            <w:vMerge w:val="restart"/>
            <w:tcBorders>
              <w:top w:val="single" w:sz="4" w:space="0" w:color="auto"/>
              <w:left w:val="single" w:sz="4" w:space="0" w:color="auto"/>
              <w:bottom w:val="single" w:sz="4" w:space="0" w:color="auto"/>
              <w:right w:val="single" w:sz="4" w:space="0" w:color="auto"/>
            </w:tcBorders>
          </w:tcPr>
          <w:p w:rsidR="003A2949" w:rsidRDefault="003A2949" w:rsidP="003A2949">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8466</w:t>
            </w:r>
          </w:p>
        </w:tc>
      </w:tr>
      <w:tr w:rsidR="003A2949" w:rsidTr="003A2949">
        <w:tc>
          <w:tcPr>
            <w:tcW w:w="8050" w:type="dxa"/>
            <w:tcBorders>
              <w:top w:val="single" w:sz="4" w:space="0" w:color="auto"/>
              <w:left w:val="single" w:sz="4" w:space="0" w:color="auto"/>
              <w:bottom w:val="single" w:sz="4" w:space="0" w:color="auto"/>
              <w:right w:val="single" w:sz="4" w:space="0" w:color="auto"/>
            </w:tcBorders>
          </w:tcPr>
          <w:p w:rsidR="003A2949" w:rsidRDefault="003A2949" w:rsidP="003A294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Начальник гаража</w:t>
            </w:r>
          </w:p>
        </w:tc>
        <w:tc>
          <w:tcPr>
            <w:tcW w:w="1020" w:type="dxa"/>
            <w:vMerge/>
            <w:tcBorders>
              <w:top w:val="single" w:sz="4" w:space="0" w:color="auto"/>
              <w:left w:val="single" w:sz="4" w:space="0" w:color="auto"/>
              <w:bottom w:val="single" w:sz="4" w:space="0" w:color="auto"/>
              <w:right w:val="single" w:sz="4" w:space="0" w:color="auto"/>
            </w:tcBorders>
          </w:tcPr>
          <w:p w:rsidR="003A2949" w:rsidRDefault="003A2949" w:rsidP="003A2949">
            <w:pPr>
              <w:autoSpaceDE w:val="0"/>
              <w:autoSpaceDN w:val="0"/>
              <w:adjustRightInd w:val="0"/>
              <w:spacing w:after="0" w:line="240" w:lineRule="auto"/>
              <w:jc w:val="both"/>
              <w:rPr>
                <w:rFonts w:ascii="Times New Roman" w:hAnsi="Times New Roman" w:cs="Times New Roman"/>
                <w:sz w:val="24"/>
                <w:szCs w:val="24"/>
              </w:rPr>
            </w:pPr>
          </w:p>
        </w:tc>
      </w:tr>
      <w:tr w:rsidR="003A2949" w:rsidTr="003A2949">
        <w:tc>
          <w:tcPr>
            <w:tcW w:w="9070" w:type="dxa"/>
            <w:gridSpan w:val="2"/>
            <w:tcBorders>
              <w:top w:val="single" w:sz="4" w:space="0" w:color="auto"/>
              <w:left w:val="single" w:sz="4" w:space="0" w:color="auto"/>
              <w:bottom w:val="single" w:sz="4" w:space="0" w:color="auto"/>
              <w:right w:val="single" w:sz="4" w:space="0" w:color="auto"/>
            </w:tcBorders>
            <w:vAlign w:val="bottom"/>
          </w:tcPr>
          <w:p w:rsidR="003A2949" w:rsidRDefault="003A2949" w:rsidP="003A2949">
            <w:pPr>
              <w:autoSpaceDE w:val="0"/>
              <w:autoSpaceDN w:val="0"/>
              <w:adjustRightInd w:val="0"/>
              <w:spacing w:after="0" w:line="240" w:lineRule="auto"/>
              <w:jc w:val="center"/>
              <w:outlineLvl w:val="3"/>
              <w:rPr>
                <w:rFonts w:ascii="Times New Roman" w:hAnsi="Times New Roman" w:cs="Times New Roman"/>
                <w:sz w:val="24"/>
                <w:szCs w:val="24"/>
              </w:rPr>
            </w:pPr>
            <w:r>
              <w:rPr>
                <w:rFonts w:ascii="Times New Roman" w:hAnsi="Times New Roman" w:cs="Times New Roman"/>
                <w:sz w:val="24"/>
                <w:szCs w:val="24"/>
              </w:rPr>
              <w:t>Профессиональная квалификационная группа "Общеотраслевые должности служащих третьего уровня"</w:t>
            </w:r>
          </w:p>
        </w:tc>
      </w:tr>
      <w:tr w:rsidR="003A2949" w:rsidTr="003A2949">
        <w:tc>
          <w:tcPr>
            <w:tcW w:w="9070" w:type="dxa"/>
            <w:gridSpan w:val="2"/>
            <w:tcBorders>
              <w:top w:val="single" w:sz="4" w:space="0" w:color="auto"/>
              <w:left w:val="single" w:sz="4" w:space="0" w:color="auto"/>
              <w:bottom w:val="single" w:sz="4" w:space="0" w:color="auto"/>
              <w:right w:val="single" w:sz="4" w:space="0" w:color="auto"/>
            </w:tcBorders>
          </w:tcPr>
          <w:p w:rsidR="003A2949" w:rsidRDefault="003A2949" w:rsidP="003A2949">
            <w:pPr>
              <w:autoSpaceDE w:val="0"/>
              <w:autoSpaceDN w:val="0"/>
              <w:adjustRightInd w:val="0"/>
              <w:spacing w:after="0" w:line="240" w:lineRule="auto"/>
              <w:jc w:val="both"/>
              <w:outlineLvl w:val="4"/>
              <w:rPr>
                <w:rFonts w:ascii="Times New Roman" w:hAnsi="Times New Roman" w:cs="Times New Roman"/>
                <w:sz w:val="24"/>
                <w:szCs w:val="24"/>
              </w:rPr>
            </w:pPr>
            <w:r>
              <w:rPr>
                <w:rFonts w:ascii="Times New Roman" w:hAnsi="Times New Roman" w:cs="Times New Roman"/>
                <w:sz w:val="24"/>
                <w:szCs w:val="24"/>
              </w:rPr>
              <w:t>1 квалификационный уровень</w:t>
            </w:r>
          </w:p>
        </w:tc>
      </w:tr>
      <w:tr w:rsidR="003A2949" w:rsidTr="003A2949">
        <w:tc>
          <w:tcPr>
            <w:tcW w:w="8050" w:type="dxa"/>
            <w:tcBorders>
              <w:top w:val="single" w:sz="4" w:space="0" w:color="auto"/>
              <w:left w:val="single" w:sz="4" w:space="0" w:color="auto"/>
              <w:bottom w:val="single" w:sz="4" w:space="0" w:color="auto"/>
              <w:right w:val="single" w:sz="4" w:space="0" w:color="auto"/>
            </w:tcBorders>
          </w:tcPr>
          <w:p w:rsidR="003A2949" w:rsidRDefault="003A2949" w:rsidP="003A294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Аналитик</w:t>
            </w:r>
          </w:p>
        </w:tc>
        <w:tc>
          <w:tcPr>
            <w:tcW w:w="1020" w:type="dxa"/>
            <w:vMerge w:val="restart"/>
            <w:tcBorders>
              <w:top w:val="single" w:sz="4" w:space="0" w:color="auto"/>
              <w:left w:val="single" w:sz="4" w:space="0" w:color="auto"/>
              <w:bottom w:val="single" w:sz="4" w:space="0" w:color="auto"/>
              <w:right w:val="single" w:sz="4" w:space="0" w:color="auto"/>
            </w:tcBorders>
          </w:tcPr>
          <w:p w:rsidR="003A2949" w:rsidRDefault="003A2949" w:rsidP="003A2949">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8802</w:t>
            </w:r>
          </w:p>
        </w:tc>
      </w:tr>
      <w:tr w:rsidR="003A2949" w:rsidTr="003A2949">
        <w:tc>
          <w:tcPr>
            <w:tcW w:w="8050" w:type="dxa"/>
            <w:tcBorders>
              <w:top w:val="single" w:sz="4" w:space="0" w:color="auto"/>
              <w:left w:val="single" w:sz="4" w:space="0" w:color="auto"/>
              <w:bottom w:val="single" w:sz="4" w:space="0" w:color="auto"/>
              <w:right w:val="single" w:sz="4" w:space="0" w:color="auto"/>
            </w:tcBorders>
          </w:tcPr>
          <w:p w:rsidR="003A2949" w:rsidRDefault="003A2949" w:rsidP="003A294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Архитектор</w:t>
            </w:r>
          </w:p>
        </w:tc>
        <w:tc>
          <w:tcPr>
            <w:tcW w:w="1020" w:type="dxa"/>
            <w:vMerge/>
            <w:tcBorders>
              <w:top w:val="single" w:sz="4" w:space="0" w:color="auto"/>
              <w:left w:val="single" w:sz="4" w:space="0" w:color="auto"/>
              <w:bottom w:val="single" w:sz="4" w:space="0" w:color="auto"/>
              <w:right w:val="single" w:sz="4" w:space="0" w:color="auto"/>
            </w:tcBorders>
          </w:tcPr>
          <w:p w:rsidR="003A2949" w:rsidRDefault="003A2949" w:rsidP="003A2949">
            <w:pPr>
              <w:autoSpaceDE w:val="0"/>
              <w:autoSpaceDN w:val="0"/>
              <w:adjustRightInd w:val="0"/>
              <w:spacing w:after="0" w:line="240" w:lineRule="auto"/>
              <w:jc w:val="both"/>
              <w:rPr>
                <w:rFonts w:ascii="Times New Roman" w:hAnsi="Times New Roman" w:cs="Times New Roman"/>
                <w:sz w:val="24"/>
                <w:szCs w:val="24"/>
              </w:rPr>
            </w:pPr>
          </w:p>
        </w:tc>
      </w:tr>
      <w:tr w:rsidR="003A2949" w:rsidTr="003A2949">
        <w:tc>
          <w:tcPr>
            <w:tcW w:w="8050" w:type="dxa"/>
            <w:tcBorders>
              <w:top w:val="single" w:sz="4" w:space="0" w:color="auto"/>
              <w:left w:val="single" w:sz="4" w:space="0" w:color="auto"/>
              <w:bottom w:val="single" w:sz="4" w:space="0" w:color="auto"/>
              <w:right w:val="single" w:sz="4" w:space="0" w:color="auto"/>
            </w:tcBorders>
          </w:tcPr>
          <w:p w:rsidR="003A2949" w:rsidRDefault="003A2949" w:rsidP="003A294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Бухгалтер</w:t>
            </w:r>
          </w:p>
        </w:tc>
        <w:tc>
          <w:tcPr>
            <w:tcW w:w="1020" w:type="dxa"/>
            <w:vMerge/>
            <w:tcBorders>
              <w:top w:val="single" w:sz="4" w:space="0" w:color="auto"/>
              <w:left w:val="single" w:sz="4" w:space="0" w:color="auto"/>
              <w:bottom w:val="single" w:sz="4" w:space="0" w:color="auto"/>
              <w:right w:val="single" w:sz="4" w:space="0" w:color="auto"/>
            </w:tcBorders>
          </w:tcPr>
          <w:p w:rsidR="003A2949" w:rsidRDefault="003A2949" w:rsidP="003A2949">
            <w:pPr>
              <w:autoSpaceDE w:val="0"/>
              <w:autoSpaceDN w:val="0"/>
              <w:adjustRightInd w:val="0"/>
              <w:spacing w:after="0" w:line="240" w:lineRule="auto"/>
              <w:jc w:val="both"/>
              <w:rPr>
                <w:rFonts w:ascii="Times New Roman" w:hAnsi="Times New Roman" w:cs="Times New Roman"/>
                <w:sz w:val="24"/>
                <w:szCs w:val="24"/>
              </w:rPr>
            </w:pPr>
          </w:p>
        </w:tc>
      </w:tr>
      <w:tr w:rsidR="003A2949" w:rsidTr="003A2949">
        <w:tc>
          <w:tcPr>
            <w:tcW w:w="8050" w:type="dxa"/>
            <w:tcBorders>
              <w:top w:val="single" w:sz="4" w:space="0" w:color="auto"/>
              <w:left w:val="single" w:sz="4" w:space="0" w:color="auto"/>
              <w:bottom w:val="single" w:sz="4" w:space="0" w:color="auto"/>
              <w:right w:val="single" w:sz="4" w:space="0" w:color="auto"/>
            </w:tcBorders>
          </w:tcPr>
          <w:p w:rsidR="003A2949" w:rsidRDefault="003A2949" w:rsidP="003A294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Бухгалтер-ревизор</w:t>
            </w:r>
          </w:p>
        </w:tc>
        <w:tc>
          <w:tcPr>
            <w:tcW w:w="1020" w:type="dxa"/>
            <w:vMerge/>
            <w:tcBorders>
              <w:top w:val="single" w:sz="4" w:space="0" w:color="auto"/>
              <w:left w:val="single" w:sz="4" w:space="0" w:color="auto"/>
              <w:bottom w:val="single" w:sz="4" w:space="0" w:color="auto"/>
              <w:right w:val="single" w:sz="4" w:space="0" w:color="auto"/>
            </w:tcBorders>
          </w:tcPr>
          <w:p w:rsidR="003A2949" w:rsidRDefault="003A2949" w:rsidP="003A2949">
            <w:pPr>
              <w:autoSpaceDE w:val="0"/>
              <w:autoSpaceDN w:val="0"/>
              <w:adjustRightInd w:val="0"/>
              <w:spacing w:after="0" w:line="240" w:lineRule="auto"/>
              <w:jc w:val="both"/>
              <w:rPr>
                <w:rFonts w:ascii="Times New Roman" w:hAnsi="Times New Roman" w:cs="Times New Roman"/>
                <w:sz w:val="24"/>
                <w:szCs w:val="24"/>
              </w:rPr>
            </w:pPr>
          </w:p>
        </w:tc>
      </w:tr>
      <w:tr w:rsidR="003A2949" w:rsidTr="003A2949">
        <w:tc>
          <w:tcPr>
            <w:tcW w:w="8050" w:type="dxa"/>
            <w:tcBorders>
              <w:top w:val="single" w:sz="4" w:space="0" w:color="auto"/>
              <w:left w:val="single" w:sz="4" w:space="0" w:color="auto"/>
              <w:bottom w:val="single" w:sz="4" w:space="0" w:color="auto"/>
              <w:right w:val="single" w:sz="4" w:space="0" w:color="auto"/>
            </w:tcBorders>
          </w:tcPr>
          <w:p w:rsidR="003A2949" w:rsidRDefault="003A2949" w:rsidP="003A294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Документовед</w:t>
            </w:r>
          </w:p>
        </w:tc>
        <w:tc>
          <w:tcPr>
            <w:tcW w:w="1020" w:type="dxa"/>
            <w:vMerge/>
            <w:tcBorders>
              <w:top w:val="single" w:sz="4" w:space="0" w:color="auto"/>
              <w:left w:val="single" w:sz="4" w:space="0" w:color="auto"/>
              <w:bottom w:val="single" w:sz="4" w:space="0" w:color="auto"/>
              <w:right w:val="single" w:sz="4" w:space="0" w:color="auto"/>
            </w:tcBorders>
          </w:tcPr>
          <w:p w:rsidR="003A2949" w:rsidRDefault="003A2949" w:rsidP="003A2949">
            <w:pPr>
              <w:autoSpaceDE w:val="0"/>
              <w:autoSpaceDN w:val="0"/>
              <w:adjustRightInd w:val="0"/>
              <w:spacing w:after="0" w:line="240" w:lineRule="auto"/>
              <w:jc w:val="both"/>
              <w:rPr>
                <w:rFonts w:ascii="Times New Roman" w:hAnsi="Times New Roman" w:cs="Times New Roman"/>
                <w:sz w:val="24"/>
                <w:szCs w:val="24"/>
              </w:rPr>
            </w:pPr>
          </w:p>
        </w:tc>
      </w:tr>
      <w:tr w:rsidR="003A2949" w:rsidTr="003A2949">
        <w:tc>
          <w:tcPr>
            <w:tcW w:w="8050" w:type="dxa"/>
            <w:tcBorders>
              <w:top w:val="single" w:sz="4" w:space="0" w:color="auto"/>
              <w:left w:val="single" w:sz="4" w:space="0" w:color="auto"/>
              <w:bottom w:val="single" w:sz="4" w:space="0" w:color="auto"/>
              <w:right w:val="single" w:sz="4" w:space="0" w:color="auto"/>
            </w:tcBorders>
          </w:tcPr>
          <w:p w:rsidR="003A2949" w:rsidRDefault="003A2949" w:rsidP="003A294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Инженер</w:t>
            </w:r>
          </w:p>
        </w:tc>
        <w:tc>
          <w:tcPr>
            <w:tcW w:w="1020" w:type="dxa"/>
            <w:vMerge/>
            <w:tcBorders>
              <w:top w:val="single" w:sz="4" w:space="0" w:color="auto"/>
              <w:left w:val="single" w:sz="4" w:space="0" w:color="auto"/>
              <w:bottom w:val="single" w:sz="4" w:space="0" w:color="auto"/>
              <w:right w:val="single" w:sz="4" w:space="0" w:color="auto"/>
            </w:tcBorders>
          </w:tcPr>
          <w:p w:rsidR="003A2949" w:rsidRDefault="003A2949" w:rsidP="003A2949">
            <w:pPr>
              <w:autoSpaceDE w:val="0"/>
              <w:autoSpaceDN w:val="0"/>
              <w:adjustRightInd w:val="0"/>
              <w:spacing w:after="0" w:line="240" w:lineRule="auto"/>
              <w:jc w:val="both"/>
              <w:rPr>
                <w:rFonts w:ascii="Times New Roman" w:hAnsi="Times New Roman" w:cs="Times New Roman"/>
                <w:sz w:val="24"/>
                <w:szCs w:val="24"/>
              </w:rPr>
            </w:pPr>
          </w:p>
        </w:tc>
      </w:tr>
      <w:tr w:rsidR="003A2949" w:rsidTr="003A2949">
        <w:tc>
          <w:tcPr>
            <w:tcW w:w="8050" w:type="dxa"/>
            <w:tcBorders>
              <w:top w:val="single" w:sz="4" w:space="0" w:color="auto"/>
              <w:left w:val="single" w:sz="4" w:space="0" w:color="auto"/>
              <w:bottom w:val="single" w:sz="4" w:space="0" w:color="auto"/>
              <w:right w:val="single" w:sz="4" w:space="0" w:color="auto"/>
            </w:tcBorders>
          </w:tcPr>
          <w:p w:rsidR="003A2949" w:rsidRDefault="003A2949" w:rsidP="003A294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Инженер-программист (программист)</w:t>
            </w:r>
          </w:p>
        </w:tc>
        <w:tc>
          <w:tcPr>
            <w:tcW w:w="1020" w:type="dxa"/>
            <w:vMerge/>
            <w:tcBorders>
              <w:top w:val="single" w:sz="4" w:space="0" w:color="auto"/>
              <w:left w:val="single" w:sz="4" w:space="0" w:color="auto"/>
              <w:bottom w:val="single" w:sz="4" w:space="0" w:color="auto"/>
              <w:right w:val="single" w:sz="4" w:space="0" w:color="auto"/>
            </w:tcBorders>
          </w:tcPr>
          <w:p w:rsidR="003A2949" w:rsidRDefault="003A2949" w:rsidP="003A2949">
            <w:pPr>
              <w:autoSpaceDE w:val="0"/>
              <w:autoSpaceDN w:val="0"/>
              <w:adjustRightInd w:val="0"/>
              <w:spacing w:after="0" w:line="240" w:lineRule="auto"/>
              <w:jc w:val="both"/>
              <w:rPr>
                <w:rFonts w:ascii="Times New Roman" w:hAnsi="Times New Roman" w:cs="Times New Roman"/>
                <w:sz w:val="24"/>
                <w:szCs w:val="24"/>
              </w:rPr>
            </w:pPr>
          </w:p>
        </w:tc>
      </w:tr>
      <w:tr w:rsidR="003A2949" w:rsidTr="003A2949">
        <w:tc>
          <w:tcPr>
            <w:tcW w:w="8050" w:type="dxa"/>
            <w:tcBorders>
              <w:top w:val="single" w:sz="4" w:space="0" w:color="auto"/>
              <w:left w:val="single" w:sz="4" w:space="0" w:color="auto"/>
              <w:bottom w:val="single" w:sz="4" w:space="0" w:color="auto"/>
              <w:right w:val="single" w:sz="4" w:space="0" w:color="auto"/>
            </w:tcBorders>
          </w:tcPr>
          <w:p w:rsidR="003A2949" w:rsidRDefault="003A2949" w:rsidP="003A294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Инженер-электроник (электроник)</w:t>
            </w:r>
          </w:p>
        </w:tc>
        <w:tc>
          <w:tcPr>
            <w:tcW w:w="1020" w:type="dxa"/>
            <w:vMerge/>
            <w:tcBorders>
              <w:top w:val="single" w:sz="4" w:space="0" w:color="auto"/>
              <w:left w:val="single" w:sz="4" w:space="0" w:color="auto"/>
              <w:bottom w:val="single" w:sz="4" w:space="0" w:color="auto"/>
              <w:right w:val="single" w:sz="4" w:space="0" w:color="auto"/>
            </w:tcBorders>
          </w:tcPr>
          <w:p w:rsidR="003A2949" w:rsidRDefault="003A2949" w:rsidP="003A2949">
            <w:pPr>
              <w:autoSpaceDE w:val="0"/>
              <w:autoSpaceDN w:val="0"/>
              <w:adjustRightInd w:val="0"/>
              <w:spacing w:after="0" w:line="240" w:lineRule="auto"/>
              <w:jc w:val="both"/>
              <w:rPr>
                <w:rFonts w:ascii="Times New Roman" w:hAnsi="Times New Roman" w:cs="Times New Roman"/>
                <w:sz w:val="24"/>
                <w:szCs w:val="24"/>
              </w:rPr>
            </w:pPr>
          </w:p>
        </w:tc>
      </w:tr>
      <w:tr w:rsidR="003A2949" w:rsidTr="003A2949">
        <w:tc>
          <w:tcPr>
            <w:tcW w:w="8050" w:type="dxa"/>
            <w:tcBorders>
              <w:top w:val="single" w:sz="4" w:space="0" w:color="auto"/>
              <w:left w:val="single" w:sz="4" w:space="0" w:color="auto"/>
              <w:bottom w:val="single" w:sz="4" w:space="0" w:color="auto"/>
              <w:right w:val="single" w:sz="4" w:space="0" w:color="auto"/>
            </w:tcBorders>
          </w:tcPr>
          <w:p w:rsidR="003A2949" w:rsidRDefault="003A2949" w:rsidP="003A294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Специалист по маркетингу</w:t>
            </w:r>
          </w:p>
        </w:tc>
        <w:tc>
          <w:tcPr>
            <w:tcW w:w="1020" w:type="dxa"/>
            <w:vMerge/>
            <w:tcBorders>
              <w:top w:val="single" w:sz="4" w:space="0" w:color="auto"/>
              <w:left w:val="single" w:sz="4" w:space="0" w:color="auto"/>
              <w:bottom w:val="single" w:sz="4" w:space="0" w:color="auto"/>
              <w:right w:val="single" w:sz="4" w:space="0" w:color="auto"/>
            </w:tcBorders>
          </w:tcPr>
          <w:p w:rsidR="003A2949" w:rsidRDefault="003A2949" w:rsidP="003A2949">
            <w:pPr>
              <w:autoSpaceDE w:val="0"/>
              <w:autoSpaceDN w:val="0"/>
              <w:adjustRightInd w:val="0"/>
              <w:spacing w:after="0" w:line="240" w:lineRule="auto"/>
              <w:jc w:val="both"/>
              <w:rPr>
                <w:rFonts w:ascii="Times New Roman" w:hAnsi="Times New Roman" w:cs="Times New Roman"/>
                <w:sz w:val="24"/>
                <w:szCs w:val="24"/>
              </w:rPr>
            </w:pPr>
          </w:p>
        </w:tc>
      </w:tr>
      <w:tr w:rsidR="003A2949" w:rsidTr="003A2949">
        <w:tc>
          <w:tcPr>
            <w:tcW w:w="8050" w:type="dxa"/>
            <w:tcBorders>
              <w:top w:val="single" w:sz="4" w:space="0" w:color="auto"/>
              <w:left w:val="single" w:sz="4" w:space="0" w:color="auto"/>
              <w:bottom w:val="single" w:sz="4" w:space="0" w:color="auto"/>
              <w:right w:val="single" w:sz="4" w:space="0" w:color="auto"/>
            </w:tcBorders>
          </w:tcPr>
          <w:p w:rsidR="003A2949" w:rsidRDefault="003A2949" w:rsidP="003A294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Конструктор</w:t>
            </w:r>
          </w:p>
        </w:tc>
        <w:tc>
          <w:tcPr>
            <w:tcW w:w="1020" w:type="dxa"/>
            <w:vMerge/>
            <w:tcBorders>
              <w:top w:val="single" w:sz="4" w:space="0" w:color="auto"/>
              <w:left w:val="single" w:sz="4" w:space="0" w:color="auto"/>
              <w:bottom w:val="single" w:sz="4" w:space="0" w:color="auto"/>
              <w:right w:val="single" w:sz="4" w:space="0" w:color="auto"/>
            </w:tcBorders>
          </w:tcPr>
          <w:p w:rsidR="003A2949" w:rsidRDefault="003A2949" w:rsidP="003A2949">
            <w:pPr>
              <w:autoSpaceDE w:val="0"/>
              <w:autoSpaceDN w:val="0"/>
              <w:adjustRightInd w:val="0"/>
              <w:spacing w:after="0" w:line="240" w:lineRule="auto"/>
              <w:jc w:val="both"/>
              <w:rPr>
                <w:rFonts w:ascii="Times New Roman" w:hAnsi="Times New Roman" w:cs="Times New Roman"/>
                <w:sz w:val="24"/>
                <w:szCs w:val="24"/>
              </w:rPr>
            </w:pPr>
          </w:p>
        </w:tc>
      </w:tr>
      <w:tr w:rsidR="003A2949" w:rsidTr="003A2949">
        <w:tc>
          <w:tcPr>
            <w:tcW w:w="8050" w:type="dxa"/>
            <w:tcBorders>
              <w:top w:val="single" w:sz="4" w:space="0" w:color="auto"/>
              <w:left w:val="single" w:sz="4" w:space="0" w:color="auto"/>
              <w:bottom w:val="single" w:sz="4" w:space="0" w:color="auto"/>
              <w:right w:val="single" w:sz="4" w:space="0" w:color="auto"/>
            </w:tcBorders>
          </w:tcPr>
          <w:p w:rsidR="003A2949" w:rsidRDefault="003A2949" w:rsidP="003A294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Менеджер по персоналу</w:t>
            </w:r>
          </w:p>
        </w:tc>
        <w:tc>
          <w:tcPr>
            <w:tcW w:w="1020" w:type="dxa"/>
            <w:vMerge/>
            <w:tcBorders>
              <w:top w:val="single" w:sz="4" w:space="0" w:color="auto"/>
              <w:left w:val="single" w:sz="4" w:space="0" w:color="auto"/>
              <w:bottom w:val="single" w:sz="4" w:space="0" w:color="auto"/>
              <w:right w:val="single" w:sz="4" w:space="0" w:color="auto"/>
            </w:tcBorders>
          </w:tcPr>
          <w:p w:rsidR="003A2949" w:rsidRDefault="003A2949" w:rsidP="003A2949">
            <w:pPr>
              <w:autoSpaceDE w:val="0"/>
              <w:autoSpaceDN w:val="0"/>
              <w:adjustRightInd w:val="0"/>
              <w:spacing w:after="0" w:line="240" w:lineRule="auto"/>
              <w:jc w:val="both"/>
              <w:rPr>
                <w:rFonts w:ascii="Times New Roman" w:hAnsi="Times New Roman" w:cs="Times New Roman"/>
                <w:sz w:val="24"/>
                <w:szCs w:val="24"/>
              </w:rPr>
            </w:pPr>
          </w:p>
        </w:tc>
      </w:tr>
      <w:tr w:rsidR="003A2949" w:rsidTr="003A2949">
        <w:tc>
          <w:tcPr>
            <w:tcW w:w="8050" w:type="dxa"/>
            <w:tcBorders>
              <w:top w:val="single" w:sz="4" w:space="0" w:color="auto"/>
              <w:left w:val="single" w:sz="4" w:space="0" w:color="auto"/>
              <w:bottom w:val="single" w:sz="4" w:space="0" w:color="auto"/>
              <w:right w:val="single" w:sz="4" w:space="0" w:color="auto"/>
            </w:tcBorders>
          </w:tcPr>
          <w:p w:rsidR="003A2949" w:rsidRDefault="003A2949" w:rsidP="003A294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Менеджер по рекламе</w:t>
            </w:r>
          </w:p>
        </w:tc>
        <w:tc>
          <w:tcPr>
            <w:tcW w:w="1020" w:type="dxa"/>
            <w:vMerge/>
            <w:tcBorders>
              <w:top w:val="single" w:sz="4" w:space="0" w:color="auto"/>
              <w:left w:val="single" w:sz="4" w:space="0" w:color="auto"/>
              <w:bottom w:val="single" w:sz="4" w:space="0" w:color="auto"/>
              <w:right w:val="single" w:sz="4" w:space="0" w:color="auto"/>
            </w:tcBorders>
          </w:tcPr>
          <w:p w:rsidR="003A2949" w:rsidRDefault="003A2949" w:rsidP="003A2949">
            <w:pPr>
              <w:autoSpaceDE w:val="0"/>
              <w:autoSpaceDN w:val="0"/>
              <w:adjustRightInd w:val="0"/>
              <w:spacing w:after="0" w:line="240" w:lineRule="auto"/>
              <w:jc w:val="both"/>
              <w:rPr>
                <w:rFonts w:ascii="Times New Roman" w:hAnsi="Times New Roman" w:cs="Times New Roman"/>
                <w:sz w:val="24"/>
                <w:szCs w:val="24"/>
              </w:rPr>
            </w:pPr>
          </w:p>
        </w:tc>
      </w:tr>
      <w:tr w:rsidR="003A2949" w:rsidTr="003A2949">
        <w:tc>
          <w:tcPr>
            <w:tcW w:w="8050" w:type="dxa"/>
            <w:tcBorders>
              <w:top w:val="single" w:sz="4" w:space="0" w:color="auto"/>
              <w:left w:val="single" w:sz="4" w:space="0" w:color="auto"/>
              <w:bottom w:val="single" w:sz="4" w:space="0" w:color="auto"/>
              <w:right w:val="single" w:sz="4" w:space="0" w:color="auto"/>
            </w:tcBorders>
          </w:tcPr>
          <w:p w:rsidR="003A2949" w:rsidRDefault="003A2949" w:rsidP="003A294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Менеджер по связям с общественностью</w:t>
            </w:r>
          </w:p>
        </w:tc>
        <w:tc>
          <w:tcPr>
            <w:tcW w:w="1020" w:type="dxa"/>
            <w:vMerge/>
            <w:tcBorders>
              <w:top w:val="single" w:sz="4" w:space="0" w:color="auto"/>
              <w:left w:val="single" w:sz="4" w:space="0" w:color="auto"/>
              <w:bottom w:val="single" w:sz="4" w:space="0" w:color="auto"/>
              <w:right w:val="single" w:sz="4" w:space="0" w:color="auto"/>
            </w:tcBorders>
          </w:tcPr>
          <w:p w:rsidR="003A2949" w:rsidRDefault="003A2949" w:rsidP="003A2949">
            <w:pPr>
              <w:autoSpaceDE w:val="0"/>
              <w:autoSpaceDN w:val="0"/>
              <w:adjustRightInd w:val="0"/>
              <w:spacing w:after="0" w:line="240" w:lineRule="auto"/>
              <w:jc w:val="both"/>
              <w:rPr>
                <w:rFonts w:ascii="Times New Roman" w:hAnsi="Times New Roman" w:cs="Times New Roman"/>
                <w:sz w:val="24"/>
                <w:szCs w:val="24"/>
              </w:rPr>
            </w:pPr>
          </w:p>
        </w:tc>
      </w:tr>
      <w:tr w:rsidR="003A2949" w:rsidTr="003A2949">
        <w:tc>
          <w:tcPr>
            <w:tcW w:w="8050" w:type="dxa"/>
            <w:tcBorders>
              <w:top w:val="single" w:sz="4" w:space="0" w:color="auto"/>
              <w:left w:val="single" w:sz="4" w:space="0" w:color="auto"/>
              <w:bottom w:val="single" w:sz="4" w:space="0" w:color="auto"/>
              <w:right w:val="single" w:sz="4" w:space="0" w:color="auto"/>
            </w:tcBorders>
          </w:tcPr>
          <w:p w:rsidR="003A2949" w:rsidRDefault="003A2949" w:rsidP="003A294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Переводчик</w:t>
            </w:r>
          </w:p>
        </w:tc>
        <w:tc>
          <w:tcPr>
            <w:tcW w:w="1020" w:type="dxa"/>
            <w:vMerge/>
            <w:tcBorders>
              <w:top w:val="single" w:sz="4" w:space="0" w:color="auto"/>
              <w:left w:val="single" w:sz="4" w:space="0" w:color="auto"/>
              <w:bottom w:val="single" w:sz="4" w:space="0" w:color="auto"/>
              <w:right w:val="single" w:sz="4" w:space="0" w:color="auto"/>
            </w:tcBorders>
          </w:tcPr>
          <w:p w:rsidR="003A2949" w:rsidRDefault="003A2949" w:rsidP="003A2949">
            <w:pPr>
              <w:autoSpaceDE w:val="0"/>
              <w:autoSpaceDN w:val="0"/>
              <w:adjustRightInd w:val="0"/>
              <w:spacing w:after="0" w:line="240" w:lineRule="auto"/>
              <w:jc w:val="both"/>
              <w:rPr>
                <w:rFonts w:ascii="Times New Roman" w:hAnsi="Times New Roman" w:cs="Times New Roman"/>
                <w:sz w:val="24"/>
                <w:szCs w:val="24"/>
              </w:rPr>
            </w:pPr>
          </w:p>
        </w:tc>
      </w:tr>
      <w:tr w:rsidR="003A2949" w:rsidTr="003A2949">
        <w:tc>
          <w:tcPr>
            <w:tcW w:w="8050" w:type="dxa"/>
            <w:tcBorders>
              <w:top w:val="single" w:sz="4" w:space="0" w:color="auto"/>
              <w:left w:val="single" w:sz="4" w:space="0" w:color="auto"/>
              <w:bottom w:val="single" w:sz="4" w:space="0" w:color="auto"/>
              <w:right w:val="single" w:sz="4" w:space="0" w:color="auto"/>
            </w:tcBorders>
          </w:tcPr>
          <w:p w:rsidR="003A2949" w:rsidRDefault="003A2949" w:rsidP="003A294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Профконсультант</w:t>
            </w:r>
          </w:p>
        </w:tc>
        <w:tc>
          <w:tcPr>
            <w:tcW w:w="1020" w:type="dxa"/>
            <w:vMerge/>
            <w:tcBorders>
              <w:top w:val="single" w:sz="4" w:space="0" w:color="auto"/>
              <w:left w:val="single" w:sz="4" w:space="0" w:color="auto"/>
              <w:bottom w:val="single" w:sz="4" w:space="0" w:color="auto"/>
              <w:right w:val="single" w:sz="4" w:space="0" w:color="auto"/>
            </w:tcBorders>
          </w:tcPr>
          <w:p w:rsidR="003A2949" w:rsidRDefault="003A2949" w:rsidP="003A2949">
            <w:pPr>
              <w:autoSpaceDE w:val="0"/>
              <w:autoSpaceDN w:val="0"/>
              <w:adjustRightInd w:val="0"/>
              <w:spacing w:after="0" w:line="240" w:lineRule="auto"/>
              <w:jc w:val="both"/>
              <w:rPr>
                <w:rFonts w:ascii="Times New Roman" w:hAnsi="Times New Roman" w:cs="Times New Roman"/>
                <w:sz w:val="24"/>
                <w:szCs w:val="24"/>
              </w:rPr>
            </w:pPr>
          </w:p>
        </w:tc>
      </w:tr>
      <w:tr w:rsidR="003A2949" w:rsidTr="003A2949">
        <w:tc>
          <w:tcPr>
            <w:tcW w:w="8050" w:type="dxa"/>
            <w:tcBorders>
              <w:top w:val="single" w:sz="4" w:space="0" w:color="auto"/>
              <w:left w:val="single" w:sz="4" w:space="0" w:color="auto"/>
              <w:bottom w:val="single" w:sz="4" w:space="0" w:color="auto"/>
              <w:right w:val="single" w:sz="4" w:space="0" w:color="auto"/>
            </w:tcBorders>
          </w:tcPr>
          <w:p w:rsidR="003A2949" w:rsidRDefault="003A2949" w:rsidP="003A294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Психолог</w:t>
            </w:r>
          </w:p>
        </w:tc>
        <w:tc>
          <w:tcPr>
            <w:tcW w:w="1020" w:type="dxa"/>
            <w:vMerge/>
            <w:tcBorders>
              <w:top w:val="single" w:sz="4" w:space="0" w:color="auto"/>
              <w:left w:val="single" w:sz="4" w:space="0" w:color="auto"/>
              <w:bottom w:val="single" w:sz="4" w:space="0" w:color="auto"/>
              <w:right w:val="single" w:sz="4" w:space="0" w:color="auto"/>
            </w:tcBorders>
          </w:tcPr>
          <w:p w:rsidR="003A2949" w:rsidRDefault="003A2949" w:rsidP="003A2949">
            <w:pPr>
              <w:autoSpaceDE w:val="0"/>
              <w:autoSpaceDN w:val="0"/>
              <w:adjustRightInd w:val="0"/>
              <w:spacing w:after="0" w:line="240" w:lineRule="auto"/>
              <w:jc w:val="both"/>
              <w:rPr>
                <w:rFonts w:ascii="Times New Roman" w:hAnsi="Times New Roman" w:cs="Times New Roman"/>
                <w:sz w:val="24"/>
                <w:szCs w:val="24"/>
              </w:rPr>
            </w:pPr>
          </w:p>
        </w:tc>
      </w:tr>
      <w:tr w:rsidR="003A2949" w:rsidTr="003A2949">
        <w:tc>
          <w:tcPr>
            <w:tcW w:w="8050" w:type="dxa"/>
            <w:tcBorders>
              <w:top w:val="single" w:sz="4" w:space="0" w:color="auto"/>
              <w:left w:val="single" w:sz="4" w:space="0" w:color="auto"/>
              <w:bottom w:val="single" w:sz="4" w:space="0" w:color="auto"/>
              <w:right w:val="single" w:sz="4" w:space="0" w:color="auto"/>
            </w:tcBorders>
          </w:tcPr>
          <w:p w:rsidR="003A2949" w:rsidRDefault="003A2949" w:rsidP="003A294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Социолог</w:t>
            </w:r>
          </w:p>
        </w:tc>
        <w:tc>
          <w:tcPr>
            <w:tcW w:w="1020" w:type="dxa"/>
            <w:vMerge/>
            <w:tcBorders>
              <w:top w:val="single" w:sz="4" w:space="0" w:color="auto"/>
              <w:left w:val="single" w:sz="4" w:space="0" w:color="auto"/>
              <w:bottom w:val="single" w:sz="4" w:space="0" w:color="auto"/>
              <w:right w:val="single" w:sz="4" w:space="0" w:color="auto"/>
            </w:tcBorders>
          </w:tcPr>
          <w:p w:rsidR="003A2949" w:rsidRDefault="003A2949" w:rsidP="003A2949">
            <w:pPr>
              <w:autoSpaceDE w:val="0"/>
              <w:autoSpaceDN w:val="0"/>
              <w:adjustRightInd w:val="0"/>
              <w:spacing w:after="0" w:line="240" w:lineRule="auto"/>
              <w:jc w:val="both"/>
              <w:rPr>
                <w:rFonts w:ascii="Times New Roman" w:hAnsi="Times New Roman" w:cs="Times New Roman"/>
                <w:sz w:val="24"/>
                <w:szCs w:val="24"/>
              </w:rPr>
            </w:pPr>
          </w:p>
        </w:tc>
      </w:tr>
      <w:tr w:rsidR="003A2949" w:rsidTr="003A2949">
        <w:tc>
          <w:tcPr>
            <w:tcW w:w="8050" w:type="dxa"/>
            <w:tcBorders>
              <w:top w:val="single" w:sz="4" w:space="0" w:color="auto"/>
              <w:left w:val="single" w:sz="4" w:space="0" w:color="auto"/>
              <w:bottom w:val="single" w:sz="4" w:space="0" w:color="auto"/>
              <w:right w:val="single" w:sz="4" w:space="0" w:color="auto"/>
            </w:tcBorders>
          </w:tcPr>
          <w:p w:rsidR="003A2949" w:rsidRDefault="003A2949" w:rsidP="003A294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Специалист по кадрам</w:t>
            </w:r>
          </w:p>
        </w:tc>
        <w:tc>
          <w:tcPr>
            <w:tcW w:w="1020" w:type="dxa"/>
            <w:vMerge/>
            <w:tcBorders>
              <w:top w:val="single" w:sz="4" w:space="0" w:color="auto"/>
              <w:left w:val="single" w:sz="4" w:space="0" w:color="auto"/>
              <w:bottom w:val="single" w:sz="4" w:space="0" w:color="auto"/>
              <w:right w:val="single" w:sz="4" w:space="0" w:color="auto"/>
            </w:tcBorders>
          </w:tcPr>
          <w:p w:rsidR="003A2949" w:rsidRDefault="003A2949" w:rsidP="003A2949">
            <w:pPr>
              <w:autoSpaceDE w:val="0"/>
              <w:autoSpaceDN w:val="0"/>
              <w:adjustRightInd w:val="0"/>
              <w:spacing w:after="0" w:line="240" w:lineRule="auto"/>
              <w:jc w:val="both"/>
              <w:rPr>
                <w:rFonts w:ascii="Times New Roman" w:hAnsi="Times New Roman" w:cs="Times New Roman"/>
                <w:sz w:val="24"/>
                <w:szCs w:val="24"/>
              </w:rPr>
            </w:pPr>
          </w:p>
        </w:tc>
      </w:tr>
      <w:tr w:rsidR="003A2949" w:rsidTr="003A2949">
        <w:tc>
          <w:tcPr>
            <w:tcW w:w="8050" w:type="dxa"/>
            <w:tcBorders>
              <w:top w:val="single" w:sz="4" w:space="0" w:color="auto"/>
              <w:left w:val="single" w:sz="4" w:space="0" w:color="auto"/>
              <w:bottom w:val="single" w:sz="4" w:space="0" w:color="auto"/>
              <w:right w:val="single" w:sz="4" w:space="0" w:color="auto"/>
            </w:tcBorders>
          </w:tcPr>
          <w:p w:rsidR="003A2949" w:rsidRDefault="003A2949" w:rsidP="003A294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Специалист по связям с общественностью</w:t>
            </w:r>
          </w:p>
        </w:tc>
        <w:tc>
          <w:tcPr>
            <w:tcW w:w="1020" w:type="dxa"/>
            <w:vMerge/>
            <w:tcBorders>
              <w:top w:val="single" w:sz="4" w:space="0" w:color="auto"/>
              <w:left w:val="single" w:sz="4" w:space="0" w:color="auto"/>
              <w:bottom w:val="single" w:sz="4" w:space="0" w:color="auto"/>
              <w:right w:val="single" w:sz="4" w:space="0" w:color="auto"/>
            </w:tcBorders>
          </w:tcPr>
          <w:p w:rsidR="003A2949" w:rsidRDefault="003A2949" w:rsidP="003A2949">
            <w:pPr>
              <w:autoSpaceDE w:val="0"/>
              <w:autoSpaceDN w:val="0"/>
              <w:adjustRightInd w:val="0"/>
              <w:spacing w:after="0" w:line="240" w:lineRule="auto"/>
              <w:jc w:val="both"/>
              <w:rPr>
                <w:rFonts w:ascii="Times New Roman" w:hAnsi="Times New Roman" w:cs="Times New Roman"/>
                <w:sz w:val="24"/>
                <w:szCs w:val="24"/>
              </w:rPr>
            </w:pPr>
          </w:p>
        </w:tc>
      </w:tr>
      <w:tr w:rsidR="003A2949" w:rsidTr="003A2949">
        <w:tc>
          <w:tcPr>
            <w:tcW w:w="8050" w:type="dxa"/>
            <w:tcBorders>
              <w:top w:val="single" w:sz="4" w:space="0" w:color="auto"/>
              <w:left w:val="single" w:sz="4" w:space="0" w:color="auto"/>
              <w:bottom w:val="single" w:sz="4" w:space="0" w:color="auto"/>
              <w:right w:val="single" w:sz="4" w:space="0" w:color="auto"/>
            </w:tcBorders>
          </w:tcPr>
          <w:p w:rsidR="003A2949" w:rsidRDefault="003A2949" w:rsidP="003A294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Экономист</w:t>
            </w:r>
          </w:p>
        </w:tc>
        <w:tc>
          <w:tcPr>
            <w:tcW w:w="1020" w:type="dxa"/>
            <w:vMerge/>
            <w:tcBorders>
              <w:top w:val="single" w:sz="4" w:space="0" w:color="auto"/>
              <w:left w:val="single" w:sz="4" w:space="0" w:color="auto"/>
              <w:bottom w:val="single" w:sz="4" w:space="0" w:color="auto"/>
              <w:right w:val="single" w:sz="4" w:space="0" w:color="auto"/>
            </w:tcBorders>
          </w:tcPr>
          <w:p w:rsidR="003A2949" w:rsidRDefault="003A2949" w:rsidP="003A2949">
            <w:pPr>
              <w:autoSpaceDE w:val="0"/>
              <w:autoSpaceDN w:val="0"/>
              <w:adjustRightInd w:val="0"/>
              <w:spacing w:after="0" w:line="240" w:lineRule="auto"/>
              <w:jc w:val="both"/>
              <w:rPr>
                <w:rFonts w:ascii="Times New Roman" w:hAnsi="Times New Roman" w:cs="Times New Roman"/>
                <w:sz w:val="24"/>
                <w:szCs w:val="24"/>
              </w:rPr>
            </w:pPr>
          </w:p>
        </w:tc>
      </w:tr>
      <w:tr w:rsidR="003A2949" w:rsidTr="003A2949">
        <w:tc>
          <w:tcPr>
            <w:tcW w:w="8050" w:type="dxa"/>
            <w:tcBorders>
              <w:top w:val="single" w:sz="4" w:space="0" w:color="auto"/>
              <w:left w:val="single" w:sz="4" w:space="0" w:color="auto"/>
              <w:bottom w:val="single" w:sz="4" w:space="0" w:color="auto"/>
              <w:right w:val="single" w:sz="4" w:space="0" w:color="auto"/>
            </w:tcBorders>
          </w:tcPr>
          <w:p w:rsidR="003A2949" w:rsidRDefault="003A2949" w:rsidP="003A294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Экономист по бухгалтерскому учету и анализу хозяйственной деятельности</w:t>
            </w:r>
          </w:p>
        </w:tc>
        <w:tc>
          <w:tcPr>
            <w:tcW w:w="1020" w:type="dxa"/>
            <w:vMerge/>
            <w:tcBorders>
              <w:top w:val="single" w:sz="4" w:space="0" w:color="auto"/>
              <w:left w:val="single" w:sz="4" w:space="0" w:color="auto"/>
              <w:bottom w:val="single" w:sz="4" w:space="0" w:color="auto"/>
              <w:right w:val="single" w:sz="4" w:space="0" w:color="auto"/>
            </w:tcBorders>
          </w:tcPr>
          <w:p w:rsidR="003A2949" w:rsidRDefault="003A2949" w:rsidP="003A2949">
            <w:pPr>
              <w:autoSpaceDE w:val="0"/>
              <w:autoSpaceDN w:val="0"/>
              <w:adjustRightInd w:val="0"/>
              <w:spacing w:after="0" w:line="240" w:lineRule="auto"/>
              <w:jc w:val="both"/>
              <w:rPr>
                <w:rFonts w:ascii="Times New Roman" w:hAnsi="Times New Roman" w:cs="Times New Roman"/>
                <w:sz w:val="24"/>
                <w:szCs w:val="24"/>
              </w:rPr>
            </w:pPr>
          </w:p>
        </w:tc>
      </w:tr>
      <w:tr w:rsidR="003A2949" w:rsidTr="003A2949">
        <w:tc>
          <w:tcPr>
            <w:tcW w:w="8050" w:type="dxa"/>
            <w:tcBorders>
              <w:top w:val="single" w:sz="4" w:space="0" w:color="auto"/>
              <w:left w:val="single" w:sz="4" w:space="0" w:color="auto"/>
              <w:bottom w:val="single" w:sz="4" w:space="0" w:color="auto"/>
              <w:right w:val="single" w:sz="4" w:space="0" w:color="auto"/>
            </w:tcBorders>
          </w:tcPr>
          <w:p w:rsidR="003A2949" w:rsidRDefault="003A2949" w:rsidP="003A294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Экономист по договорной и претензионной работе</w:t>
            </w:r>
          </w:p>
        </w:tc>
        <w:tc>
          <w:tcPr>
            <w:tcW w:w="1020" w:type="dxa"/>
            <w:vMerge/>
            <w:tcBorders>
              <w:top w:val="single" w:sz="4" w:space="0" w:color="auto"/>
              <w:left w:val="single" w:sz="4" w:space="0" w:color="auto"/>
              <w:bottom w:val="single" w:sz="4" w:space="0" w:color="auto"/>
              <w:right w:val="single" w:sz="4" w:space="0" w:color="auto"/>
            </w:tcBorders>
          </w:tcPr>
          <w:p w:rsidR="003A2949" w:rsidRDefault="003A2949" w:rsidP="003A2949">
            <w:pPr>
              <w:autoSpaceDE w:val="0"/>
              <w:autoSpaceDN w:val="0"/>
              <w:adjustRightInd w:val="0"/>
              <w:spacing w:after="0" w:line="240" w:lineRule="auto"/>
              <w:jc w:val="both"/>
              <w:rPr>
                <w:rFonts w:ascii="Times New Roman" w:hAnsi="Times New Roman" w:cs="Times New Roman"/>
                <w:sz w:val="24"/>
                <w:szCs w:val="24"/>
              </w:rPr>
            </w:pPr>
          </w:p>
        </w:tc>
      </w:tr>
      <w:tr w:rsidR="003A2949" w:rsidTr="003A2949">
        <w:tc>
          <w:tcPr>
            <w:tcW w:w="8050" w:type="dxa"/>
            <w:tcBorders>
              <w:top w:val="single" w:sz="4" w:space="0" w:color="auto"/>
              <w:left w:val="single" w:sz="4" w:space="0" w:color="auto"/>
              <w:bottom w:val="single" w:sz="4" w:space="0" w:color="auto"/>
              <w:right w:val="single" w:sz="4" w:space="0" w:color="auto"/>
            </w:tcBorders>
          </w:tcPr>
          <w:p w:rsidR="003A2949" w:rsidRDefault="003A2949" w:rsidP="003A294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Экономист по материально-техническому снабжению</w:t>
            </w:r>
          </w:p>
        </w:tc>
        <w:tc>
          <w:tcPr>
            <w:tcW w:w="1020" w:type="dxa"/>
            <w:vMerge/>
            <w:tcBorders>
              <w:top w:val="single" w:sz="4" w:space="0" w:color="auto"/>
              <w:left w:val="single" w:sz="4" w:space="0" w:color="auto"/>
              <w:bottom w:val="single" w:sz="4" w:space="0" w:color="auto"/>
              <w:right w:val="single" w:sz="4" w:space="0" w:color="auto"/>
            </w:tcBorders>
          </w:tcPr>
          <w:p w:rsidR="003A2949" w:rsidRDefault="003A2949" w:rsidP="003A2949">
            <w:pPr>
              <w:autoSpaceDE w:val="0"/>
              <w:autoSpaceDN w:val="0"/>
              <w:adjustRightInd w:val="0"/>
              <w:spacing w:after="0" w:line="240" w:lineRule="auto"/>
              <w:jc w:val="both"/>
              <w:rPr>
                <w:rFonts w:ascii="Times New Roman" w:hAnsi="Times New Roman" w:cs="Times New Roman"/>
                <w:sz w:val="24"/>
                <w:szCs w:val="24"/>
              </w:rPr>
            </w:pPr>
          </w:p>
        </w:tc>
      </w:tr>
      <w:tr w:rsidR="003A2949" w:rsidTr="003A2949">
        <w:tc>
          <w:tcPr>
            <w:tcW w:w="8050" w:type="dxa"/>
            <w:tcBorders>
              <w:top w:val="single" w:sz="4" w:space="0" w:color="auto"/>
              <w:left w:val="single" w:sz="4" w:space="0" w:color="auto"/>
              <w:bottom w:val="single" w:sz="4" w:space="0" w:color="auto"/>
              <w:right w:val="single" w:sz="4" w:space="0" w:color="auto"/>
            </w:tcBorders>
          </w:tcPr>
          <w:p w:rsidR="003A2949" w:rsidRDefault="003A2949" w:rsidP="003A294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Экономист по планированию</w:t>
            </w:r>
          </w:p>
        </w:tc>
        <w:tc>
          <w:tcPr>
            <w:tcW w:w="1020" w:type="dxa"/>
            <w:vMerge/>
            <w:tcBorders>
              <w:top w:val="single" w:sz="4" w:space="0" w:color="auto"/>
              <w:left w:val="single" w:sz="4" w:space="0" w:color="auto"/>
              <w:bottom w:val="single" w:sz="4" w:space="0" w:color="auto"/>
              <w:right w:val="single" w:sz="4" w:space="0" w:color="auto"/>
            </w:tcBorders>
          </w:tcPr>
          <w:p w:rsidR="003A2949" w:rsidRDefault="003A2949" w:rsidP="003A2949">
            <w:pPr>
              <w:autoSpaceDE w:val="0"/>
              <w:autoSpaceDN w:val="0"/>
              <w:adjustRightInd w:val="0"/>
              <w:spacing w:after="0" w:line="240" w:lineRule="auto"/>
              <w:jc w:val="both"/>
              <w:rPr>
                <w:rFonts w:ascii="Times New Roman" w:hAnsi="Times New Roman" w:cs="Times New Roman"/>
                <w:sz w:val="24"/>
                <w:szCs w:val="24"/>
              </w:rPr>
            </w:pPr>
          </w:p>
        </w:tc>
      </w:tr>
      <w:tr w:rsidR="003A2949" w:rsidTr="003A2949">
        <w:tc>
          <w:tcPr>
            <w:tcW w:w="8050" w:type="dxa"/>
            <w:tcBorders>
              <w:top w:val="single" w:sz="4" w:space="0" w:color="auto"/>
              <w:left w:val="single" w:sz="4" w:space="0" w:color="auto"/>
              <w:bottom w:val="single" w:sz="4" w:space="0" w:color="auto"/>
              <w:right w:val="single" w:sz="4" w:space="0" w:color="auto"/>
            </w:tcBorders>
          </w:tcPr>
          <w:p w:rsidR="003A2949" w:rsidRDefault="003A2949" w:rsidP="003A294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Экономист по сбыту</w:t>
            </w:r>
          </w:p>
        </w:tc>
        <w:tc>
          <w:tcPr>
            <w:tcW w:w="1020" w:type="dxa"/>
            <w:vMerge/>
            <w:tcBorders>
              <w:top w:val="single" w:sz="4" w:space="0" w:color="auto"/>
              <w:left w:val="single" w:sz="4" w:space="0" w:color="auto"/>
              <w:bottom w:val="single" w:sz="4" w:space="0" w:color="auto"/>
              <w:right w:val="single" w:sz="4" w:space="0" w:color="auto"/>
            </w:tcBorders>
          </w:tcPr>
          <w:p w:rsidR="003A2949" w:rsidRDefault="003A2949" w:rsidP="003A2949">
            <w:pPr>
              <w:autoSpaceDE w:val="0"/>
              <w:autoSpaceDN w:val="0"/>
              <w:adjustRightInd w:val="0"/>
              <w:spacing w:after="0" w:line="240" w:lineRule="auto"/>
              <w:jc w:val="both"/>
              <w:rPr>
                <w:rFonts w:ascii="Times New Roman" w:hAnsi="Times New Roman" w:cs="Times New Roman"/>
                <w:sz w:val="24"/>
                <w:szCs w:val="24"/>
              </w:rPr>
            </w:pPr>
          </w:p>
        </w:tc>
      </w:tr>
      <w:tr w:rsidR="003A2949" w:rsidTr="003A2949">
        <w:tc>
          <w:tcPr>
            <w:tcW w:w="8050" w:type="dxa"/>
            <w:tcBorders>
              <w:top w:val="single" w:sz="4" w:space="0" w:color="auto"/>
              <w:left w:val="single" w:sz="4" w:space="0" w:color="auto"/>
              <w:bottom w:val="single" w:sz="4" w:space="0" w:color="auto"/>
              <w:right w:val="single" w:sz="4" w:space="0" w:color="auto"/>
            </w:tcBorders>
          </w:tcPr>
          <w:p w:rsidR="003A2949" w:rsidRDefault="003A2949" w:rsidP="003A294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Экономист по труду</w:t>
            </w:r>
          </w:p>
        </w:tc>
        <w:tc>
          <w:tcPr>
            <w:tcW w:w="1020" w:type="dxa"/>
            <w:vMerge/>
            <w:tcBorders>
              <w:top w:val="single" w:sz="4" w:space="0" w:color="auto"/>
              <w:left w:val="single" w:sz="4" w:space="0" w:color="auto"/>
              <w:bottom w:val="single" w:sz="4" w:space="0" w:color="auto"/>
              <w:right w:val="single" w:sz="4" w:space="0" w:color="auto"/>
            </w:tcBorders>
          </w:tcPr>
          <w:p w:rsidR="003A2949" w:rsidRDefault="003A2949" w:rsidP="003A2949">
            <w:pPr>
              <w:autoSpaceDE w:val="0"/>
              <w:autoSpaceDN w:val="0"/>
              <w:adjustRightInd w:val="0"/>
              <w:spacing w:after="0" w:line="240" w:lineRule="auto"/>
              <w:jc w:val="both"/>
              <w:rPr>
                <w:rFonts w:ascii="Times New Roman" w:hAnsi="Times New Roman" w:cs="Times New Roman"/>
                <w:sz w:val="24"/>
                <w:szCs w:val="24"/>
              </w:rPr>
            </w:pPr>
          </w:p>
        </w:tc>
      </w:tr>
      <w:tr w:rsidR="003A2949" w:rsidTr="003A2949">
        <w:tc>
          <w:tcPr>
            <w:tcW w:w="8050" w:type="dxa"/>
            <w:tcBorders>
              <w:top w:val="single" w:sz="4" w:space="0" w:color="auto"/>
              <w:left w:val="single" w:sz="4" w:space="0" w:color="auto"/>
              <w:bottom w:val="single" w:sz="4" w:space="0" w:color="auto"/>
              <w:right w:val="single" w:sz="4" w:space="0" w:color="auto"/>
            </w:tcBorders>
          </w:tcPr>
          <w:p w:rsidR="003A2949" w:rsidRDefault="003A2949" w:rsidP="003A294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Экономист по финансовой работе</w:t>
            </w:r>
          </w:p>
        </w:tc>
        <w:tc>
          <w:tcPr>
            <w:tcW w:w="1020" w:type="dxa"/>
            <w:vMerge/>
            <w:tcBorders>
              <w:top w:val="single" w:sz="4" w:space="0" w:color="auto"/>
              <w:left w:val="single" w:sz="4" w:space="0" w:color="auto"/>
              <w:bottom w:val="single" w:sz="4" w:space="0" w:color="auto"/>
              <w:right w:val="single" w:sz="4" w:space="0" w:color="auto"/>
            </w:tcBorders>
          </w:tcPr>
          <w:p w:rsidR="003A2949" w:rsidRDefault="003A2949" w:rsidP="003A2949">
            <w:pPr>
              <w:autoSpaceDE w:val="0"/>
              <w:autoSpaceDN w:val="0"/>
              <w:adjustRightInd w:val="0"/>
              <w:spacing w:after="0" w:line="240" w:lineRule="auto"/>
              <w:jc w:val="both"/>
              <w:rPr>
                <w:rFonts w:ascii="Times New Roman" w:hAnsi="Times New Roman" w:cs="Times New Roman"/>
                <w:sz w:val="24"/>
                <w:szCs w:val="24"/>
              </w:rPr>
            </w:pPr>
          </w:p>
        </w:tc>
      </w:tr>
      <w:tr w:rsidR="003A2949" w:rsidTr="003A2949">
        <w:tc>
          <w:tcPr>
            <w:tcW w:w="8050" w:type="dxa"/>
            <w:tcBorders>
              <w:top w:val="single" w:sz="4" w:space="0" w:color="auto"/>
              <w:left w:val="single" w:sz="4" w:space="0" w:color="auto"/>
              <w:bottom w:val="single" w:sz="4" w:space="0" w:color="auto"/>
              <w:right w:val="single" w:sz="4" w:space="0" w:color="auto"/>
            </w:tcBorders>
          </w:tcPr>
          <w:p w:rsidR="003A2949" w:rsidRDefault="003A2949" w:rsidP="003A294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Эксперт</w:t>
            </w:r>
          </w:p>
        </w:tc>
        <w:tc>
          <w:tcPr>
            <w:tcW w:w="1020" w:type="dxa"/>
            <w:vMerge/>
            <w:tcBorders>
              <w:top w:val="single" w:sz="4" w:space="0" w:color="auto"/>
              <w:left w:val="single" w:sz="4" w:space="0" w:color="auto"/>
              <w:bottom w:val="single" w:sz="4" w:space="0" w:color="auto"/>
              <w:right w:val="single" w:sz="4" w:space="0" w:color="auto"/>
            </w:tcBorders>
          </w:tcPr>
          <w:p w:rsidR="003A2949" w:rsidRDefault="003A2949" w:rsidP="003A2949">
            <w:pPr>
              <w:autoSpaceDE w:val="0"/>
              <w:autoSpaceDN w:val="0"/>
              <w:adjustRightInd w:val="0"/>
              <w:spacing w:after="0" w:line="240" w:lineRule="auto"/>
              <w:jc w:val="both"/>
              <w:rPr>
                <w:rFonts w:ascii="Times New Roman" w:hAnsi="Times New Roman" w:cs="Times New Roman"/>
                <w:sz w:val="24"/>
                <w:szCs w:val="24"/>
              </w:rPr>
            </w:pPr>
          </w:p>
        </w:tc>
      </w:tr>
      <w:tr w:rsidR="003A2949" w:rsidTr="003A2949">
        <w:tc>
          <w:tcPr>
            <w:tcW w:w="8050" w:type="dxa"/>
            <w:tcBorders>
              <w:top w:val="single" w:sz="4" w:space="0" w:color="auto"/>
              <w:left w:val="single" w:sz="4" w:space="0" w:color="auto"/>
              <w:bottom w:val="single" w:sz="4" w:space="0" w:color="auto"/>
              <w:right w:val="single" w:sz="4" w:space="0" w:color="auto"/>
            </w:tcBorders>
          </w:tcPr>
          <w:p w:rsidR="003A2949" w:rsidRDefault="003A2949" w:rsidP="003A294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Юрисконсульт</w:t>
            </w:r>
          </w:p>
        </w:tc>
        <w:tc>
          <w:tcPr>
            <w:tcW w:w="1020" w:type="dxa"/>
            <w:vMerge/>
            <w:tcBorders>
              <w:top w:val="single" w:sz="4" w:space="0" w:color="auto"/>
              <w:left w:val="single" w:sz="4" w:space="0" w:color="auto"/>
              <w:bottom w:val="single" w:sz="4" w:space="0" w:color="auto"/>
              <w:right w:val="single" w:sz="4" w:space="0" w:color="auto"/>
            </w:tcBorders>
          </w:tcPr>
          <w:p w:rsidR="003A2949" w:rsidRDefault="003A2949" w:rsidP="003A2949">
            <w:pPr>
              <w:autoSpaceDE w:val="0"/>
              <w:autoSpaceDN w:val="0"/>
              <w:adjustRightInd w:val="0"/>
              <w:spacing w:after="0" w:line="240" w:lineRule="auto"/>
              <w:jc w:val="both"/>
              <w:rPr>
                <w:rFonts w:ascii="Times New Roman" w:hAnsi="Times New Roman" w:cs="Times New Roman"/>
                <w:sz w:val="24"/>
                <w:szCs w:val="24"/>
              </w:rPr>
            </w:pPr>
          </w:p>
        </w:tc>
      </w:tr>
      <w:tr w:rsidR="003A2949" w:rsidTr="003A2949">
        <w:tc>
          <w:tcPr>
            <w:tcW w:w="8050" w:type="dxa"/>
            <w:tcBorders>
              <w:top w:val="single" w:sz="4" w:space="0" w:color="auto"/>
              <w:left w:val="single" w:sz="4" w:space="0" w:color="auto"/>
              <w:bottom w:val="single" w:sz="4" w:space="0" w:color="auto"/>
              <w:right w:val="single" w:sz="4" w:space="0" w:color="auto"/>
            </w:tcBorders>
          </w:tcPr>
          <w:p w:rsidR="003A2949" w:rsidRDefault="003A2949" w:rsidP="003A294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Иные должности, предусмотренные </w:t>
            </w:r>
            <w:hyperlink r:id="rId46" w:history="1">
              <w:r w:rsidRPr="00DF5C8A">
                <w:rPr>
                  <w:rFonts w:ascii="Times New Roman" w:hAnsi="Times New Roman" w:cs="Times New Roman"/>
                  <w:color w:val="000000" w:themeColor="text1"/>
                  <w:sz w:val="24"/>
                  <w:szCs w:val="24"/>
                </w:rPr>
                <w:t>Приказом</w:t>
              </w:r>
            </w:hyperlink>
            <w:r>
              <w:rPr>
                <w:rFonts w:ascii="Times New Roman" w:hAnsi="Times New Roman" w:cs="Times New Roman"/>
                <w:sz w:val="24"/>
                <w:szCs w:val="24"/>
              </w:rPr>
              <w:t xml:space="preserve"> Минздравсоцразвития России от 29 мая 2008 года N 247н, по данной ПКГ</w:t>
            </w:r>
          </w:p>
        </w:tc>
        <w:tc>
          <w:tcPr>
            <w:tcW w:w="1020" w:type="dxa"/>
            <w:vMerge/>
            <w:tcBorders>
              <w:top w:val="single" w:sz="4" w:space="0" w:color="auto"/>
              <w:left w:val="single" w:sz="4" w:space="0" w:color="auto"/>
              <w:bottom w:val="single" w:sz="4" w:space="0" w:color="auto"/>
              <w:right w:val="single" w:sz="4" w:space="0" w:color="auto"/>
            </w:tcBorders>
          </w:tcPr>
          <w:p w:rsidR="003A2949" w:rsidRDefault="003A2949" w:rsidP="003A2949">
            <w:pPr>
              <w:autoSpaceDE w:val="0"/>
              <w:autoSpaceDN w:val="0"/>
              <w:adjustRightInd w:val="0"/>
              <w:spacing w:after="0" w:line="240" w:lineRule="auto"/>
              <w:jc w:val="both"/>
              <w:rPr>
                <w:rFonts w:ascii="Times New Roman" w:hAnsi="Times New Roman" w:cs="Times New Roman"/>
                <w:sz w:val="24"/>
                <w:szCs w:val="24"/>
              </w:rPr>
            </w:pPr>
          </w:p>
        </w:tc>
      </w:tr>
      <w:tr w:rsidR="003A2949" w:rsidTr="003A2949">
        <w:tc>
          <w:tcPr>
            <w:tcW w:w="9070" w:type="dxa"/>
            <w:gridSpan w:val="2"/>
            <w:tcBorders>
              <w:top w:val="single" w:sz="4" w:space="0" w:color="auto"/>
              <w:left w:val="single" w:sz="4" w:space="0" w:color="auto"/>
              <w:bottom w:val="single" w:sz="4" w:space="0" w:color="auto"/>
              <w:right w:val="single" w:sz="4" w:space="0" w:color="auto"/>
            </w:tcBorders>
          </w:tcPr>
          <w:p w:rsidR="003A2949" w:rsidRDefault="003A2949" w:rsidP="003A2949">
            <w:pPr>
              <w:autoSpaceDE w:val="0"/>
              <w:autoSpaceDN w:val="0"/>
              <w:adjustRightInd w:val="0"/>
              <w:spacing w:after="0" w:line="240" w:lineRule="auto"/>
              <w:jc w:val="both"/>
              <w:outlineLvl w:val="4"/>
              <w:rPr>
                <w:rFonts w:ascii="Times New Roman" w:hAnsi="Times New Roman" w:cs="Times New Roman"/>
                <w:sz w:val="24"/>
                <w:szCs w:val="24"/>
              </w:rPr>
            </w:pPr>
            <w:r>
              <w:rPr>
                <w:rFonts w:ascii="Times New Roman" w:hAnsi="Times New Roman" w:cs="Times New Roman"/>
                <w:sz w:val="24"/>
                <w:szCs w:val="24"/>
              </w:rPr>
              <w:t>2 квалификационный уровень</w:t>
            </w:r>
          </w:p>
        </w:tc>
      </w:tr>
      <w:tr w:rsidR="003A2949" w:rsidTr="003A2949">
        <w:tc>
          <w:tcPr>
            <w:tcW w:w="8050" w:type="dxa"/>
            <w:tcBorders>
              <w:top w:val="single" w:sz="4" w:space="0" w:color="auto"/>
              <w:left w:val="single" w:sz="4" w:space="0" w:color="auto"/>
              <w:bottom w:val="single" w:sz="4" w:space="0" w:color="auto"/>
              <w:right w:val="single" w:sz="4" w:space="0" w:color="auto"/>
            </w:tcBorders>
          </w:tcPr>
          <w:p w:rsidR="003A2949" w:rsidRDefault="003A2949" w:rsidP="003A294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Должности служащих первого квалификационного уровня, по которым может устанавливаться II внутридолжностная категория</w:t>
            </w:r>
          </w:p>
        </w:tc>
        <w:tc>
          <w:tcPr>
            <w:tcW w:w="1020" w:type="dxa"/>
            <w:tcBorders>
              <w:top w:val="single" w:sz="4" w:space="0" w:color="auto"/>
              <w:left w:val="single" w:sz="4" w:space="0" w:color="auto"/>
              <w:bottom w:val="single" w:sz="4" w:space="0" w:color="auto"/>
              <w:right w:val="single" w:sz="4" w:space="0" w:color="auto"/>
            </w:tcBorders>
          </w:tcPr>
          <w:p w:rsidR="003A2949" w:rsidRDefault="003A2949" w:rsidP="003A2949">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9289</w:t>
            </w:r>
          </w:p>
        </w:tc>
      </w:tr>
      <w:tr w:rsidR="003A2949" w:rsidTr="003A2949">
        <w:tc>
          <w:tcPr>
            <w:tcW w:w="9070" w:type="dxa"/>
            <w:gridSpan w:val="2"/>
            <w:tcBorders>
              <w:top w:val="single" w:sz="4" w:space="0" w:color="auto"/>
              <w:left w:val="single" w:sz="4" w:space="0" w:color="auto"/>
              <w:bottom w:val="single" w:sz="4" w:space="0" w:color="auto"/>
              <w:right w:val="single" w:sz="4" w:space="0" w:color="auto"/>
            </w:tcBorders>
          </w:tcPr>
          <w:p w:rsidR="003A2949" w:rsidRDefault="003A2949" w:rsidP="003A2949">
            <w:pPr>
              <w:autoSpaceDE w:val="0"/>
              <w:autoSpaceDN w:val="0"/>
              <w:adjustRightInd w:val="0"/>
              <w:spacing w:after="0" w:line="240" w:lineRule="auto"/>
              <w:jc w:val="both"/>
              <w:outlineLvl w:val="4"/>
              <w:rPr>
                <w:rFonts w:ascii="Times New Roman" w:hAnsi="Times New Roman" w:cs="Times New Roman"/>
                <w:sz w:val="24"/>
                <w:szCs w:val="24"/>
              </w:rPr>
            </w:pPr>
            <w:r>
              <w:rPr>
                <w:rFonts w:ascii="Times New Roman" w:hAnsi="Times New Roman" w:cs="Times New Roman"/>
                <w:sz w:val="24"/>
                <w:szCs w:val="24"/>
              </w:rPr>
              <w:t>3 квалификационный уровень</w:t>
            </w:r>
          </w:p>
        </w:tc>
      </w:tr>
      <w:tr w:rsidR="003A2949" w:rsidTr="003A2949">
        <w:tc>
          <w:tcPr>
            <w:tcW w:w="8050" w:type="dxa"/>
            <w:tcBorders>
              <w:top w:val="single" w:sz="4" w:space="0" w:color="auto"/>
              <w:left w:val="single" w:sz="4" w:space="0" w:color="auto"/>
              <w:bottom w:val="single" w:sz="4" w:space="0" w:color="auto"/>
              <w:right w:val="single" w:sz="4" w:space="0" w:color="auto"/>
            </w:tcBorders>
          </w:tcPr>
          <w:p w:rsidR="003A2949" w:rsidRDefault="003A2949" w:rsidP="003A294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Должности служащих первого квалификационного уровня, по которым может устанавливаться I внутридолжностная категория</w:t>
            </w:r>
          </w:p>
        </w:tc>
        <w:tc>
          <w:tcPr>
            <w:tcW w:w="1020" w:type="dxa"/>
            <w:tcBorders>
              <w:top w:val="single" w:sz="4" w:space="0" w:color="auto"/>
              <w:left w:val="single" w:sz="4" w:space="0" w:color="auto"/>
              <w:bottom w:val="single" w:sz="4" w:space="0" w:color="auto"/>
              <w:right w:val="single" w:sz="4" w:space="0" w:color="auto"/>
            </w:tcBorders>
          </w:tcPr>
          <w:p w:rsidR="003A2949" w:rsidRDefault="003A2949" w:rsidP="003A2949">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10124</w:t>
            </w:r>
          </w:p>
        </w:tc>
      </w:tr>
      <w:tr w:rsidR="003A2949" w:rsidTr="003A2949">
        <w:tc>
          <w:tcPr>
            <w:tcW w:w="9070" w:type="dxa"/>
            <w:gridSpan w:val="2"/>
            <w:tcBorders>
              <w:top w:val="single" w:sz="4" w:space="0" w:color="auto"/>
              <w:left w:val="single" w:sz="4" w:space="0" w:color="auto"/>
              <w:bottom w:val="single" w:sz="4" w:space="0" w:color="auto"/>
              <w:right w:val="single" w:sz="4" w:space="0" w:color="auto"/>
            </w:tcBorders>
          </w:tcPr>
          <w:p w:rsidR="003A2949" w:rsidRDefault="003A2949" w:rsidP="003A2949">
            <w:pPr>
              <w:autoSpaceDE w:val="0"/>
              <w:autoSpaceDN w:val="0"/>
              <w:adjustRightInd w:val="0"/>
              <w:spacing w:after="0" w:line="240" w:lineRule="auto"/>
              <w:jc w:val="both"/>
              <w:outlineLvl w:val="4"/>
              <w:rPr>
                <w:rFonts w:ascii="Times New Roman" w:hAnsi="Times New Roman" w:cs="Times New Roman"/>
                <w:sz w:val="24"/>
                <w:szCs w:val="24"/>
              </w:rPr>
            </w:pPr>
            <w:r>
              <w:rPr>
                <w:rFonts w:ascii="Times New Roman" w:hAnsi="Times New Roman" w:cs="Times New Roman"/>
                <w:sz w:val="24"/>
                <w:szCs w:val="24"/>
              </w:rPr>
              <w:t>4 квалификационный уровень</w:t>
            </w:r>
          </w:p>
        </w:tc>
      </w:tr>
      <w:tr w:rsidR="003A2949" w:rsidTr="003A2949">
        <w:tc>
          <w:tcPr>
            <w:tcW w:w="8050" w:type="dxa"/>
            <w:tcBorders>
              <w:top w:val="single" w:sz="4" w:space="0" w:color="auto"/>
              <w:left w:val="single" w:sz="4" w:space="0" w:color="auto"/>
              <w:bottom w:val="single" w:sz="4" w:space="0" w:color="auto"/>
              <w:right w:val="single" w:sz="4" w:space="0" w:color="auto"/>
            </w:tcBorders>
          </w:tcPr>
          <w:p w:rsidR="003A2949" w:rsidRDefault="003A2949" w:rsidP="003A294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Должности служащих первого квалификационного уровня, по которым может устанавливаться производное должностное наименование "ведущий"</w:t>
            </w:r>
          </w:p>
        </w:tc>
        <w:tc>
          <w:tcPr>
            <w:tcW w:w="1020" w:type="dxa"/>
            <w:tcBorders>
              <w:top w:val="single" w:sz="4" w:space="0" w:color="auto"/>
              <w:left w:val="single" w:sz="4" w:space="0" w:color="auto"/>
              <w:bottom w:val="single" w:sz="4" w:space="0" w:color="auto"/>
              <w:right w:val="single" w:sz="4" w:space="0" w:color="auto"/>
            </w:tcBorders>
          </w:tcPr>
          <w:p w:rsidR="003A2949" w:rsidRDefault="003A2949" w:rsidP="003A2949">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10970</w:t>
            </w:r>
          </w:p>
        </w:tc>
      </w:tr>
      <w:tr w:rsidR="003A2949" w:rsidTr="003A2949">
        <w:tc>
          <w:tcPr>
            <w:tcW w:w="9070" w:type="dxa"/>
            <w:gridSpan w:val="2"/>
            <w:tcBorders>
              <w:top w:val="single" w:sz="4" w:space="0" w:color="auto"/>
              <w:left w:val="single" w:sz="4" w:space="0" w:color="auto"/>
              <w:bottom w:val="single" w:sz="4" w:space="0" w:color="auto"/>
              <w:right w:val="single" w:sz="4" w:space="0" w:color="auto"/>
            </w:tcBorders>
          </w:tcPr>
          <w:p w:rsidR="003A2949" w:rsidRDefault="003A2949" w:rsidP="003A2949">
            <w:pPr>
              <w:autoSpaceDE w:val="0"/>
              <w:autoSpaceDN w:val="0"/>
              <w:adjustRightInd w:val="0"/>
              <w:spacing w:after="0" w:line="240" w:lineRule="auto"/>
              <w:jc w:val="both"/>
              <w:outlineLvl w:val="4"/>
              <w:rPr>
                <w:rFonts w:ascii="Times New Roman" w:hAnsi="Times New Roman" w:cs="Times New Roman"/>
                <w:sz w:val="24"/>
                <w:szCs w:val="24"/>
              </w:rPr>
            </w:pPr>
            <w:r>
              <w:rPr>
                <w:rFonts w:ascii="Times New Roman" w:hAnsi="Times New Roman" w:cs="Times New Roman"/>
                <w:sz w:val="24"/>
                <w:szCs w:val="24"/>
              </w:rPr>
              <w:t>5 квалификационный уровень</w:t>
            </w:r>
          </w:p>
        </w:tc>
      </w:tr>
      <w:tr w:rsidR="003A2949" w:rsidTr="003A2949">
        <w:tc>
          <w:tcPr>
            <w:tcW w:w="8050" w:type="dxa"/>
            <w:tcBorders>
              <w:top w:val="single" w:sz="4" w:space="0" w:color="auto"/>
              <w:left w:val="single" w:sz="4" w:space="0" w:color="auto"/>
              <w:bottom w:val="single" w:sz="4" w:space="0" w:color="auto"/>
              <w:right w:val="single" w:sz="4" w:space="0" w:color="auto"/>
            </w:tcBorders>
          </w:tcPr>
          <w:p w:rsidR="003A2949" w:rsidRDefault="003A2949" w:rsidP="003A294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Главный специалист в отделах, отделениях, лабораториях, мастерских, заместитель главного бухгалтера</w:t>
            </w:r>
          </w:p>
        </w:tc>
        <w:tc>
          <w:tcPr>
            <w:tcW w:w="1020" w:type="dxa"/>
            <w:tcBorders>
              <w:top w:val="single" w:sz="4" w:space="0" w:color="auto"/>
              <w:left w:val="single" w:sz="4" w:space="0" w:color="auto"/>
              <w:bottom w:val="single" w:sz="4" w:space="0" w:color="auto"/>
              <w:right w:val="single" w:sz="4" w:space="0" w:color="auto"/>
            </w:tcBorders>
          </w:tcPr>
          <w:p w:rsidR="003A2949" w:rsidRDefault="003A2949" w:rsidP="003A2949">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11814</w:t>
            </w:r>
          </w:p>
        </w:tc>
      </w:tr>
      <w:tr w:rsidR="003A2949" w:rsidTr="003A2949">
        <w:tc>
          <w:tcPr>
            <w:tcW w:w="9070" w:type="dxa"/>
            <w:gridSpan w:val="2"/>
            <w:tcBorders>
              <w:top w:val="single" w:sz="4" w:space="0" w:color="auto"/>
              <w:left w:val="single" w:sz="4" w:space="0" w:color="auto"/>
              <w:bottom w:val="single" w:sz="4" w:space="0" w:color="auto"/>
              <w:right w:val="single" w:sz="4" w:space="0" w:color="auto"/>
            </w:tcBorders>
            <w:vAlign w:val="bottom"/>
          </w:tcPr>
          <w:p w:rsidR="003A2949" w:rsidRDefault="003A2949" w:rsidP="003A2949">
            <w:pPr>
              <w:autoSpaceDE w:val="0"/>
              <w:autoSpaceDN w:val="0"/>
              <w:adjustRightInd w:val="0"/>
              <w:spacing w:after="0" w:line="240" w:lineRule="auto"/>
              <w:jc w:val="center"/>
              <w:outlineLvl w:val="3"/>
              <w:rPr>
                <w:rFonts w:ascii="Times New Roman" w:hAnsi="Times New Roman" w:cs="Times New Roman"/>
                <w:sz w:val="24"/>
                <w:szCs w:val="24"/>
              </w:rPr>
            </w:pPr>
            <w:r>
              <w:rPr>
                <w:rFonts w:ascii="Times New Roman" w:hAnsi="Times New Roman" w:cs="Times New Roman"/>
                <w:sz w:val="24"/>
                <w:szCs w:val="24"/>
              </w:rPr>
              <w:t>Профессиональная квалификационная группа "Общеотраслевые должности служащих четвертого уровня"</w:t>
            </w:r>
          </w:p>
        </w:tc>
      </w:tr>
      <w:tr w:rsidR="003A2949" w:rsidTr="003A2949">
        <w:tc>
          <w:tcPr>
            <w:tcW w:w="9070" w:type="dxa"/>
            <w:gridSpan w:val="2"/>
            <w:tcBorders>
              <w:top w:val="single" w:sz="4" w:space="0" w:color="auto"/>
              <w:left w:val="single" w:sz="4" w:space="0" w:color="auto"/>
              <w:bottom w:val="single" w:sz="4" w:space="0" w:color="auto"/>
              <w:right w:val="single" w:sz="4" w:space="0" w:color="auto"/>
            </w:tcBorders>
          </w:tcPr>
          <w:p w:rsidR="003A2949" w:rsidRDefault="003A2949" w:rsidP="003A2949">
            <w:pPr>
              <w:autoSpaceDE w:val="0"/>
              <w:autoSpaceDN w:val="0"/>
              <w:adjustRightInd w:val="0"/>
              <w:spacing w:after="0" w:line="240" w:lineRule="auto"/>
              <w:jc w:val="both"/>
              <w:outlineLvl w:val="4"/>
              <w:rPr>
                <w:rFonts w:ascii="Times New Roman" w:hAnsi="Times New Roman" w:cs="Times New Roman"/>
                <w:sz w:val="24"/>
                <w:szCs w:val="24"/>
              </w:rPr>
            </w:pPr>
            <w:r>
              <w:rPr>
                <w:rFonts w:ascii="Times New Roman" w:hAnsi="Times New Roman" w:cs="Times New Roman"/>
                <w:sz w:val="24"/>
                <w:szCs w:val="24"/>
              </w:rPr>
              <w:t>1 квалификационный уровень</w:t>
            </w:r>
          </w:p>
        </w:tc>
      </w:tr>
      <w:tr w:rsidR="003A2949" w:rsidTr="003A2949">
        <w:tc>
          <w:tcPr>
            <w:tcW w:w="8050" w:type="dxa"/>
            <w:tcBorders>
              <w:top w:val="single" w:sz="4" w:space="0" w:color="auto"/>
              <w:left w:val="single" w:sz="4" w:space="0" w:color="auto"/>
              <w:bottom w:val="single" w:sz="4" w:space="0" w:color="auto"/>
              <w:right w:val="single" w:sz="4" w:space="0" w:color="auto"/>
            </w:tcBorders>
          </w:tcPr>
          <w:p w:rsidR="003A2949" w:rsidRDefault="003A2949" w:rsidP="003A294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Начальники отделов, предусмотренных </w:t>
            </w:r>
            <w:hyperlink r:id="rId47" w:history="1">
              <w:r w:rsidRPr="007872F6">
                <w:rPr>
                  <w:rFonts w:ascii="Times New Roman" w:hAnsi="Times New Roman" w:cs="Times New Roman"/>
                  <w:color w:val="000000" w:themeColor="text1"/>
                  <w:sz w:val="24"/>
                  <w:szCs w:val="24"/>
                </w:rPr>
                <w:t>Приказом</w:t>
              </w:r>
            </w:hyperlink>
            <w:r>
              <w:rPr>
                <w:rFonts w:ascii="Times New Roman" w:hAnsi="Times New Roman" w:cs="Times New Roman"/>
                <w:sz w:val="24"/>
                <w:szCs w:val="24"/>
              </w:rPr>
              <w:t xml:space="preserve"> Минздравсоцразвития России от 29 мая 2008 года N 247н, по данной ПКГ</w:t>
            </w:r>
          </w:p>
        </w:tc>
        <w:tc>
          <w:tcPr>
            <w:tcW w:w="1020" w:type="dxa"/>
            <w:tcBorders>
              <w:top w:val="single" w:sz="4" w:space="0" w:color="auto"/>
              <w:left w:val="single" w:sz="4" w:space="0" w:color="auto"/>
              <w:bottom w:val="single" w:sz="4" w:space="0" w:color="auto"/>
              <w:right w:val="single" w:sz="4" w:space="0" w:color="auto"/>
            </w:tcBorders>
          </w:tcPr>
          <w:p w:rsidR="003A2949" w:rsidRDefault="003A2949" w:rsidP="003A2949">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12157</w:t>
            </w:r>
          </w:p>
        </w:tc>
      </w:tr>
      <w:tr w:rsidR="003A2949" w:rsidTr="003A2949">
        <w:tc>
          <w:tcPr>
            <w:tcW w:w="9070" w:type="dxa"/>
            <w:gridSpan w:val="2"/>
            <w:tcBorders>
              <w:top w:val="single" w:sz="4" w:space="0" w:color="auto"/>
              <w:left w:val="single" w:sz="4" w:space="0" w:color="auto"/>
              <w:bottom w:val="single" w:sz="4" w:space="0" w:color="auto"/>
              <w:right w:val="single" w:sz="4" w:space="0" w:color="auto"/>
            </w:tcBorders>
          </w:tcPr>
          <w:p w:rsidR="003A2949" w:rsidRDefault="003A2949" w:rsidP="003A2949">
            <w:pPr>
              <w:autoSpaceDE w:val="0"/>
              <w:autoSpaceDN w:val="0"/>
              <w:adjustRightInd w:val="0"/>
              <w:spacing w:after="0" w:line="240" w:lineRule="auto"/>
              <w:jc w:val="both"/>
              <w:outlineLvl w:val="4"/>
              <w:rPr>
                <w:rFonts w:ascii="Times New Roman" w:hAnsi="Times New Roman" w:cs="Times New Roman"/>
                <w:sz w:val="24"/>
                <w:szCs w:val="24"/>
              </w:rPr>
            </w:pPr>
            <w:r>
              <w:rPr>
                <w:rFonts w:ascii="Times New Roman" w:hAnsi="Times New Roman" w:cs="Times New Roman"/>
                <w:sz w:val="24"/>
                <w:szCs w:val="24"/>
              </w:rPr>
              <w:t>2 квалификационный уровень</w:t>
            </w:r>
          </w:p>
        </w:tc>
      </w:tr>
      <w:tr w:rsidR="003A2949" w:rsidTr="003A2949">
        <w:tc>
          <w:tcPr>
            <w:tcW w:w="8050" w:type="dxa"/>
            <w:tcBorders>
              <w:top w:val="single" w:sz="4" w:space="0" w:color="auto"/>
              <w:left w:val="single" w:sz="4" w:space="0" w:color="auto"/>
              <w:bottom w:val="single" w:sz="4" w:space="0" w:color="auto"/>
              <w:right w:val="single" w:sz="4" w:space="0" w:color="auto"/>
            </w:tcBorders>
          </w:tcPr>
          <w:p w:rsidR="003A2949" w:rsidRDefault="003A2949" w:rsidP="003A294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Главные: аналитик, специалист по защите информации, технолог, эксперт, механик, энергетик, диспетчер (за исключением случаев, когда должность с наименованием "главный" является составной частью должности руководителя или заместителя руководителя учреждения либо исполнение функций по должности специалиста с наименованием "главный" возлагается на руководителя или заместителя руководителя организации)</w:t>
            </w:r>
          </w:p>
        </w:tc>
        <w:tc>
          <w:tcPr>
            <w:tcW w:w="1020" w:type="dxa"/>
            <w:tcBorders>
              <w:top w:val="single" w:sz="4" w:space="0" w:color="auto"/>
              <w:left w:val="single" w:sz="4" w:space="0" w:color="auto"/>
              <w:bottom w:val="single" w:sz="4" w:space="0" w:color="auto"/>
              <w:right w:val="single" w:sz="4" w:space="0" w:color="auto"/>
            </w:tcBorders>
          </w:tcPr>
          <w:p w:rsidR="003A2949" w:rsidRDefault="003A2949" w:rsidP="003A2949">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12325</w:t>
            </w:r>
          </w:p>
        </w:tc>
      </w:tr>
      <w:tr w:rsidR="003A2949" w:rsidTr="003A2949">
        <w:tc>
          <w:tcPr>
            <w:tcW w:w="9070" w:type="dxa"/>
            <w:gridSpan w:val="2"/>
            <w:tcBorders>
              <w:top w:val="single" w:sz="4" w:space="0" w:color="auto"/>
              <w:left w:val="single" w:sz="4" w:space="0" w:color="auto"/>
              <w:bottom w:val="single" w:sz="4" w:space="0" w:color="auto"/>
              <w:right w:val="single" w:sz="4" w:space="0" w:color="auto"/>
            </w:tcBorders>
          </w:tcPr>
          <w:p w:rsidR="003A2949" w:rsidRDefault="003A2949" w:rsidP="003A2949">
            <w:pPr>
              <w:autoSpaceDE w:val="0"/>
              <w:autoSpaceDN w:val="0"/>
              <w:adjustRightInd w:val="0"/>
              <w:spacing w:after="0" w:line="240" w:lineRule="auto"/>
              <w:jc w:val="both"/>
              <w:outlineLvl w:val="4"/>
              <w:rPr>
                <w:rFonts w:ascii="Times New Roman" w:hAnsi="Times New Roman" w:cs="Times New Roman"/>
                <w:sz w:val="24"/>
                <w:szCs w:val="24"/>
              </w:rPr>
            </w:pPr>
            <w:r>
              <w:rPr>
                <w:rFonts w:ascii="Times New Roman" w:hAnsi="Times New Roman" w:cs="Times New Roman"/>
                <w:sz w:val="24"/>
                <w:szCs w:val="24"/>
              </w:rPr>
              <w:t>3 квалификационный уровень</w:t>
            </w:r>
          </w:p>
        </w:tc>
      </w:tr>
      <w:tr w:rsidR="003A2949" w:rsidTr="003A2949">
        <w:tc>
          <w:tcPr>
            <w:tcW w:w="8050" w:type="dxa"/>
            <w:tcBorders>
              <w:top w:val="single" w:sz="4" w:space="0" w:color="auto"/>
              <w:left w:val="single" w:sz="4" w:space="0" w:color="auto"/>
              <w:bottom w:val="single" w:sz="4" w:space="0" w:color="auto"/>
              <w:right w:val="single" w:sz="4" w:space="0" w:color="auto"/>
            </w:tcBorders>
          </w:tcPr>
          <w:p w:rsidR="003A2949" w:rsidRDefault="003A2949" w:rsidP="003A294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Директор (начальник, заведующий) филиала, другого обособленного структурного подразделения</w:t>
            </w:r>
          </w:p>
        </w:tc>
        <w:tc>
          <w:tcPr>
            <w:tcW w:w="1020" w:type="dxa"/>
            <w:tcBorders>
              <w:top w:val="single" w:sz="4" w:space="0" w:color="auto"/>
              <w:left w:val="single" w:sz="4" w:space="0" w:color="auto"/>
              <w:bottom w:val="single" w:sz="4" w:space="0" w:color="auto"/>
              <w:right w:val="single" w:sz="4" w:space="0" w:color="auto"/>
            </w:tcBorders>
          </w:tcPr>
          <w:p w:rsidR="003A2949" w:rsidRDefault="003A2949" w:rsidP="003A2949">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12664</w:t>
            </w:r>
          </w:p>
        </w:tc>
      </w:tr>
    </w:tbl>
    <w:p w:rsidR="003A2949" w:rsidRDefault="003A2949" w:rsidP="003A2949">
      <w:pPr>
        <w:autoSpaceDE w:val="0"/>
        <w:autoSpaceDN w:val="0"/>
        <w:adjustRightInd w:val="0"/>
        <w:spacing w:after="0" w:line="240" w:lineRule="auto"/>
        <w:jc w:val="both"/>
        <w:rPr>
          <w:rFonts w:ascii="Times New Roman" w:hAnsi="Times New Roman" w:cs="Times New Roman"/>
          <w:sz w:val="24"/>
          <w:szCs w:val="24"/>
        </w:rPr>
      </w:pPr>
    </w:p>
    <w:p w:rsidR="003A2949" w:rsidRDefault="003A2949" w:rsidP="003A2949">
      <w:pPr>
        <w:autoSpaceDE w:val="0"/>
        <w:autoSpaceDN w:val="0"/>
        <w:adjustRightInd w:val="0"/>
        <w:spacing w:after="0" w:line="240" w:lineRule="auto"/>
        <w:jc w:val="center"/>
        <w:outlineLvl w:val="2"/>
        <w:rPr>
          <w:rFonts w:ascii="Times New Roman" w:hAnsi="Times New Roman" w:cs="Times New Roman"/>
          <w:b/>
          <w:bCs/>
          <w:sz w:val="24"/>
          <w:szCs w:val="24"/>
        </w:rPr>
      </w:pPr>
      <w:r>
        <w:rPr>
          <w:rFonts w:ascii="Times New Roman" w:hAnsi="Times New Roman" w:cs="Times New Roman"/>
          <w:b/>
          <w:bCs/>
          <w:sz w:val="24"/>
          <w:szCs w:val="24"/>
        </w:rPr>
        <w:t>3. ПРОФЕССИОНАЛЬНЫЕ КВАЛИФИКАЦИОННЫЕ ГРУППЫ ДОЛЖНОСТЕЙ</w:t>
      </w:r>
    </w:p>
    <w:p w:rsidR="003A2949" w:rsidRDefault="003A2949" w:rsidP="003A2949">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РАБОТНИКОВ КУЛЬТУРЫ, ИСКУССТВА И КИНЕМАТОГРАФИИ,</w:t>
      </w:r>
    </w:p>
    <w:p w:rsidR="003A2949" w:rsidRDefault="003A2949" w:rsidP="003A2949">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УТВЕРЖДЕННЫЕ ПРИКАЗОМ МИНЗДРАВСОЦРАЗВИТИЯ РОССИИ</w:t>
      </w:r>
    </w:p>
    <w:p w:rsidR="003A2949" w:rsidRDefault="003A2949" w:rsidP="003A2949">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ОТ 31 АВГУСТА 2007 ГОДА N 570</w:t>
      </w:r>
    </w:p>
    <w:p w:rsidR="003A2949" w:rsidRDefault="003A2949" w:rsidP="003A2949">
      <w:pPr>
        <w:autoSpaceDE w:val="0"/>
        <w:autoSpaceDN w:val="0"/>
        <w:adjustRightInd w:val="0"/>
        <w:spacing w:after="0" w:line="240" w:lineRule="auto"/>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050"/>
        <w:gridCol w:w="1020"/>
      </w:tblGrid>
      <w:tr w:rsidR="003A2949" w:rsidTr="003A2949">
        <w:tc>
          <w:tcPr>
            <w:tcW w:w="9070" w:type="dxa"/>
            <w:gridSpan w:val="2"/>
            <w:tcBorders>
              <w:top w:val="single" w:sz="4" w:space="0" w:color="auto"/>
              <w:left w:val="single" w:sz="4" w:space="0" w:color="auto"/>
              <w:bottom w:val="single" w:sz="4" w:space="0" w:color="auto"/>
              <w:right w:val="single" w:sz="4" w:space="0" w:color="auto"/>
            </w:tcBorders>
          </w:tcPr>
          <w:p w:rsidR="003A2949" w:rsidRDefault="003A2949" w:rsidP="003A2949">
            <w:pPr>
              <w:autoSpaceDE w:val="0"/>
              <w:autoSpaceDN w:val="0"/>
              <w:adjustRightInd w:val="0"/>
              <w:spacing w:after="0" w:line="240" w:lineRule="auto"/>
              <w:jc w:val="center"/>
              <w:outlineLvl w:val="3"/>
              <w:rPr>
                <w:rFonts w:ascii="Times New Roman" w:hAnsi="Times New Roman" w:cs="Times New Roman"/>
                <w:sz w:val="24"/>
                <w:szCs w:val="24"/>
              </w:rPr>
            </w:pPr>
            <w:r>
              <w:rPr>
                <w:rFonts w:ascii="Times New Roman" w:hAnsi="Times New Roman" w:cs="Times New Roman"/>
                <w:sz w:val="24"/>
                <w:szCs w:val="24"/>
              </w:rPr>
              <w:t>Профессиональная квалификационная группа "Должности технических исполнителей и артистов вспомогательного состава"</w:t>
            </w:r>
          </w:p>
        </w:tc>
      </w:tr>
      <w:tr w:rsidR="003A2949" w:rsidTr="003A2949">
        <w:tc>
          <w:tcPr>
            <w:tcW w:w="8050" w:type="dxa"/>
            <w:tcBorders>
              <w:top w:val="single" w:sz="4" w:space="0" w:color="auto"/>
              <w:left w:val="single" w:sz="4" w:space="0" w:color="auto"/>
              <w:bottom w:val="single" w:sz="4" w:space="0" w:color="auto"/>
              <w:right w:val="single" w:sz="4" w:space="0" w:color="auto"/>
            </w:tcBorders>
          </w:tcPr>
          <w:p w:rsidR="003A2949" w:rsidRDefault="003A2949" w:rsidP="003A294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Артист вспомогательного состава театров и концертных организаций</w:t>
            </w:r>
          </w:p>
        </w:tc>
        <w:tc>
          <w:tcPr>
            <w:tcW w:w="1020" w:type="dxa"/>
            <w:vMerge w:val="restart"/>
            <w:tcBorders>
              <w:top w:val="single" w:sz="4" w:space="0" w:color="auto"/>
              <w:left w:val="single" w:sz="4" w:space="0" w:color="auto"/>
              <w:bottom w:val="single" w:sz="4" w:space="0" w:color="auto"/>
              <w:right w:val="single" w:sz="4" w:space="0" w:color="auto"/>
            </w:tcBorders>
          </w:tcPr>
          <w:p w:rsidR="003A2949" w:rsidRDefault="003A2949" w:rsidP="003A2949">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6819</w:t>
            </w:r>
          </w:p>
        </w:tc>
      </w:tr>
      <w:tr w:rsidR="003A2949" w:rsidTr="003A2949">
        <w:tc>
          <w:tcPr>
            <w:tcW w:w="8050" w:type="dxa"/>
            <w:tcBorders>
              <w:top w:val="single" w:sz="4" w:space="0" w:color="auto"/>
              <w:left w:val="single" w:sz="4" w:space="0" w:color="auto"/>
              <w:bottom w:val="single" w:sz="4" w:space="0" w:color="auto"/>
              <w:right w:val="single" w:sz="4" w:space="0" w:color="auto"/>
            </w:tcBorders>
          </w:tcPr>
          <w:p w:rsidR="003A2949" w:rsidRDefault="003A2949" w:rsidP="003A294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Смотритель музейный</w:t>
            </w:r>
          </w:p>
        </w:tc>
        <w:tc>
          <w:tcPr>
            <w:tcW w:w="1020" w:type="dxa"/>
            <w:vMerge/>
            <w:tcBorders>
              <w:top w:val="single" w:sz="4" w:space="0" w:color="auto"/>
              <w:left w:val="single" w:sz="4" w:space="0" w:color="auto"/>
              <w:bottom w:val="single" w:sz="4" w:space="0" w:color="auto"/>
              <w:right w:val="single" w:sz="4" w:space="0" w:color="auto"/>
            </w:tcBorders>
          </w:tcPr>
          <w:p w:rsidR="003A2949" w:rsidRDefault="003A2949" w:rsidP="003A2949">
            <w:pPr>
              <w:autoSpaceDE w:val="0"/>
              <w:autoSpaceDN w:val="0"/>
              <w:adjustRightInd w:val="0"/>
              <w:spacing w:after="0" w:line="240" w:lineRule="auto"/>
              <w:jc w:val="both"/>
              <w:rPr>
                <w:rFonts w:ascii="Times New Roman" w:hAnsi="Times New Roman" w:cs="Times New Roman"/>
                <w:sz w:val="24"/>
                <w:szCs w:val="24"/>
              </w:rPr>
            </w:pPr>
          </w:p>
        </w:tc>
      </w:tr>
      <w:tr w:rsidR="003A2949" w:rsidTr="003A2949">
        <w:tc>
          <w:tcPr>
            <w:tcW w:w="8050" w:type="dxa"/>
            <w:tcBorders>
              <w:top w:val="single" w:sz="4" w:space="0" w:color="auto"/>
              <w:left w:val="single" w:sz="4" w:space="0" w:color="auto"/>
              <w:bottom w:val="single" w:sz="4" w:space="0" w:color="auto"/>
              <w:right w:val="single" w:sz="4" w:space="0" w:color="auto"/>
            </w:tcBorders>
          </w:tcPr>
          <w:p w:rsidR="003A2949" w:rsidRDefault="003A2949" w:rsidP="003A294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Контролер билетов</w:t>
            </w:r>
          </w:p>
        </w:tc>
        <w:tc>
          <w:tcPr>
            <w:tcW w:w="1020" w:type="dxa"/>
            <w:vMerge/>
            <w:tcBorders>
              <w:top w:val="single" w:sz="4" w:space="0" w:color="auto"/>
              <w:left w:val="single" w:sz="4" w:space="0" w:color="auto"/>
              <w:bottom w:val="single" w:sz="4" w:space="0" w:color="auto"/>
              <w:right w:val="single" w:sz="4" w:space="0" w:color="auto"/>
            </w:tcBorders>
          </w:tcPr>
          <w:p w:rsidR="003A2949" w:rsidRDefault="003A2949" w:rsidP="003A2949">
            <w:pPr>
              <w:autoSpaceDE w:val="0"/>
              <w:autoSpaceDN w:val="0"/>
              <w:adjustRightInd w:val="0"/>
              <w:spacing w:after="0" w:line="240" w:lineRule="auto"/>
              <w:jc w:val="both"/>
              <w:rPr>
                <w:rFonts w:ascii="Times New Roman" w:hAnsi="Times New Roman" w:cs="Times New Roman"/>
                <w:sz w:val="24"/>
                <w:szCs w:val="24"/>
              </w:rPr>
            </w:pPr>
          </w:p>
        </w:tc>
      </w:tr>
      <w:tr w:rsidR="003A2949" w:rsidTr="003A2949">
        <w:tc>
          <w:tcPr>
            <w:tcW w:w="9070" w:type="dxa"/>
            <w:gridSpan w:val="2"/>
            <w:tcBorders>
              <w:top w:val="single" w:sz="4" w:space="0" w:color="auto"/>
              <w:left w:val="single" w:sz="4" w:space="0" w:color="auto"/>
              <w:bottom w:val="single" w:sz="4" w:space="0" w:color="auto"/>
              <w:right w:val="single" w:sz="4" w:space="0" w:color="auto"/>
            </w:tcBorders>
          </w:tcPr>
          <w:p w:rsidR="003A2949" w:rsidRDefault="003A2949" w:rsidP="003A2949">
            <w:pPr>
              <w:autoSpaceDE w:val="0"/>
              <w:autoSpaceDN w:val="0"/>
              <w:adjustRightInd w:val="0"/>
              <w:spacing w:after="0" w:line="240" w:lineRule="auto"/>
              <w:jc w:val="center"/>
              <w:outlineLvl w:val="3"/>
              <w:rPr>
                <w:rFonts w:ascii="Times New Roman" w:hAnsi="Times New Roman" w:cs="Times New Roman"/>
                <w:sz w:val="24"/>
                <w:szCs w:val="24"/>
              </w:rPr>
            </w:pPr>
            <w:r>
              <w:rPr>
                <w:rFonts w:ascii="Times New Roman" w:hAnsi="Times New Roman" w:cs="Times New Roman"/>
                <w:sz w:val="24"/>
                <w:szCs w:val="24"/>
              </w:rPr>
              <w:t>Профессиональная квалификационная группа "Должности работников культуры, искусства и кинематографии среднего звена"</w:t>
            </w:r>
          </w:p>
        </w:tc>
      </w:tr>
      <w:tr w:rsidR="003A2949" w:rsidTr="003A2949">
        <w:tc>
          <w:tcPr>
            <w:tcW w:w="8050" w:type="dxa"/>
            <w:tcBorders>
              <w:top w:val="single" w:sz="4" w:space="0" w:color="auto"/>
              <w:left w:val="single" w:sz="4" w:space="0" w:color="auto"/>
              <w:bottom w:val="single" w:sz="4" w:space="0" w:color="auto"/>
              <w:right w:val="single" w:sz="4" w:space="0" w:color="auto"/>
            </w:tcBorders>
          </w:tcPr>
          <w:p w:rsidR="003A2949" w:rsidRDefault="003A2949" w:rsidP="003A294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Заведующий билетными кассами</w:t>
            </w:r>
          </w:p>
        </w:tc>
        <w:tc>
          <w:tcPr>
            <w:tcW w:w="1020" w:type="dxa"/>
            <w:vMerge w:val="restart"/>
            <w:tcBorders>
              <w:top w:val="single" w:sz="4" w:space="0" w:color="auto"/>
              <w:left w:val="single" w:sz="4" w:space="0" w:color="auto"/>
              <w:bottom w:val="single" w:sz="4" w:space="0" w:color="auto"/>
              <w:right w:val="single" w:sz="4" w:space="0" w:color="auto"/>
            </w:tcBorders>
          </w:tcPr>
          <w:p w:rsidR="003A2949" w:rsidRDefault="003A2949" w:rsidP="003A2949">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8250</w:t>
            </w:r>
          </w:p>
        </w:tc>
      </w:tr>
      <w:tr w:rsidR="003A2949" w:rsidTr="003A2949">
        <w:tc>
          <w:tcPr>
            <w:tcW w:w="8050" w:type="dxa"/>
            <w:tcBorders>
              <w:top w:val="single" w:sz="4" w:space="0" w:color="auto"/>
              <w:left w:val="single" w:sz="4" w:space="0" w:color="auto"/>
              <w:bottom w:val="single" w:sz="4" w:space="0" w:color="auto"/>
              <w:right w:val="single" w:sz="4" w:space="0" w:color="auto"/>
            </w:tcBorders>
          </w:tcPr>
          <w:p w:rsidR="003A2949" w:rsidRDefault="003A2949" w:rsidP="003A294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Заведующий костюмерной</w:t>
            </w:r>
          </w:p>
        </w:tc>
        <w:tc>
          <w:tcPr>
            <w:tcW w:w="1020" w:type="dxa"/>
            <w:vMerge/>
            <w:tcBorders>
              <w:top w:val="single" w:sz="4" w:space="0" w:color="auto"/>
              <w:left w:val="single" w:sz="4" w:space="0" w:color="auto"/>
              <w:bottom w:val="single" w:sz="4" w:space="0" w:color="auto"/>
              <w:right w:val="single" w:sz="4" w:space="0" w:color="auto"/>
            </w:tcBorders>
          </w:tcPr>
          <w:p w:rsidR="003A2949" w:rsidRDefault="003A2949" w:rsidP="003A2949">
            <w:pPr>
              <w:autoSpaceDE w:val="0"/>
              <w:autoSpaceDN w:val="0"/>
              <w:adjustRightInd w:val="0"/>
              <w:spacing w:after="0" w:line="240" w:lineRule="auto"/>
              <w:jc w:val="both"/>
              <w:rPr>
                <w:rFonts w:ascii="Times New Roman" w:hAnsi="Times New Roman" w:cs="Times New Roman"/>
                <w:sz w:val="24"/>
                <w:szCs w:val="24"/>
              </w:rPr>
            </w:pPr>
          </w:p>
        </w:tc>
      </w:tr>
      <w:tr w:rsidR="003A2949" w:rsidTr="003A2949">
        <w:tc>
          <w:tcPr>
            <w:tcW w:w="8050" w:type="dxa"/>
            <w:tcBorders>
              <w:top w:val="single" w:sz="4" w:space="0" w:color="auto"/>
              <w:left w:val="single" w:sz="4" w:space="0" w:color="auto"/>
              <w:bottom w:val="single" w:sz="4" w:space="0" w:color="auto"/>
              <w:right w:val="single" w:sz="4" w:space="0" w:color="auto"/>
            </w:tcBorders>
          </w:tcPr>
          <w:p w:rsidR="003A2949" w:rsidRDefault="003A2949" w:rsidP="003A294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Репетитор по технике речи</w:t>
            </w:r>
          </w:p>
        </w:tc>
        <w:tc>
          <w:tcPr>
            <w:tcW w:w="1020" w:type="dxa"/>
            <w:vMerge/>
            <w:tcBorders>
              <w:top w:val="single" w:sz="4" w:space="0" w:color="auto"/>
              <w:left w:val="single" w:sz="4" w:space="0" w:color="auto"/>
              <w:bottom w:val="single" w:sz="4" w:space="0" w:color="auto"/>
              <w:right w:val="single" w:sz="4" w:space="0" w:color="auto"/>
            </w:tcBorders>
          </w:tcPr>
          <w:p w:rsidR="003A2949" w:rsidRDefault="003A2949" w:rsidP="003A2949">
            <w:pPr>
              <w:autoSpaceDE w:val="0"/>
              <w:autoSpaceDN w:val="0"/>
              <w:adjustRightInd w:val="0"/>
              <w:spacing w:after="0" w:line="240" w:lineRule="auto"/>
              <w:jc w:val="both"/>
              <w:rPr>
                <w:rFonts w:ascii="Times New Roman" w:hAnsi="Times New Roman" w:cs="Times New Roman"/>
                <w:sz w:val="24"/>
                <w:szCs w:val="24"/>
              </w:rPr>
            </w:pPr>
          </w:p>
        </w:tc>
      </w:tr>
      <w:tr w:rsidR="003A2949" w:rsidTr="003A2949">
        <w:tc>
          <w:tcPr>
            <w:tcW w:w="8050" w:type="dxa"/>
            <w:tcBorders>
              <w:top w:val="single" w:sz="4" w:space="0" w:color="auto"/>
              <w:left w:val="single" w:sz="4" w:space="0" w:color="auto"/>
              <w:bottom w:val="single" w:sz="4" w:space="0" w:color="auto"/>
              <w:right w:val="single" w:sz="4" w:space="0" w:color="auto"/>
            </w:tcBorders>
          </w:tcPr>
          <w:p w:rsidR="003A2949" w:rsidRDefault="003A2949" w:rsidP="003A294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Суфлер</w:t>
            </w:r>
          </w:p>
        </w:tc>
        <w:tc>
          <w:tcPr>
            <w:tcW w:w="1020" w:type="dxa"/>
            <w:vMerge/>
            <w:tcBorders>
              <w:top w:val="single" w:sz="4" w:space="0" w:color="auto"/>
              <w:left w:val="single" w:sz="4" w:space="0" w:color="auto"/>
              <w:bottom w:val="single" w:sz="4" w:space="0" w:color="auto"/>
              <w:right w:val="single" w:sz="4" w:space="0" w:color="auto"/>
            </w:tcBorders>
          </w:tcPr>
          <w:p w:rsidR="003A2949" w:rsidRDefault="003A2949" w:rsidP="003A2949">
            <w:pPr>
              <w:autoSpaceDE w:val="0"/>
              <w:autoSpaceDN w:val="0"/>
              <w:adjustRightInd w:val="0"/>
              <w:spacing w:after="0" w:line="240" w:lineRule="auto"/>
              <w:jc w:val="both"/>
              <w:rPr>
                <w:rFonts w:ascii="Times New Roman" w:hAnsi="Times New Roman" w:cs="Times New Roman"/>
                <w:sz w:val="24"/>
                <w:szCs w:val="24"/>
              </w:rPr>
            </w:pPr>
          </w:p>
        </w:tc>
      </w:tr>
      <w:tr w:rsidR="003A2949" w:rsidTr="003A2949">
        <w:tc>
          <w:tcPr>
            <w:tcW w:w="8050" w:type="dxa"/>
            <w:tcBorders>
              <w:top w:val="single" w:sz="4" w:space="0" w:color="auto"/>
              <w:left w:val="single" w:sz="4" w:space="0" w:color="auto"/>
              <w:bottom w:val="single" w:sz="4" w:space="0" w:color="auto"/>
              <w:right w:val="single" w:sz="4" w:space="0" w:color="auto"/>
            </w:tcBorders>
          </w:tcPr>
          <w:p w:rsidR="003A2949" w:rsidRDefault="003A2949" w:rsidP="003A294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Артист оркестра (ансамбля), обслуживающего кинотеатры, рестораны, кафе и танцевальные площадки</w:t>
            </w:r>
          </w:p>
        </w:tc>
        <w:tc>
          <w:tcPr>
            <w:tcW w:w="1020" w:type="dxa"/>
            <w:vMerge/>
            <w:tcBorders>
              <w:top w:val="single" w:sz="4" w:space="0" w:color="auto"/>
              <w:left w:val="single" w:sz="4" w:space="0" w:color="auto"/>
              <w:bottom w:val="single" w:sz="4" w:space="0" w:color="auto"/>
              <w:right w:val="single" w:sz="4" w:space="0" w:color="auto"/>
            </w:tcBorders>
          </w:tcPr>
          <w:p w:rsidR="003A2949" w:rsidRDefault="003A2949" w:rsidP="003A2949">
            <w:pPr>
              <w:autoSpaceDE w:val="0"/>
              <w:autoSpaceDN w:val="0"/>
              <w:adjustRightInd w:val="0"/>
              <w:spacing w:after="0" w:line="240" w:lineRule="auto"/>
              <w:jc w:val="both"/>
              <w:rPr>
                <w:rFonts w:ascii="Times New Roman" w:hAnsi="Times New Roman" w:cs="Times New Roman"/>
                <w:sz w:val="24"/>
                <w:szCs w:val="24"/>
              </w:rPr>
            </w:pPr>
          </w:p>
        </w:tc>
      </w:tr>
      <w:tr w:rsidR="003A2949" w:rsidTr="003A2949">
        <w:tc>
          <w:tcPr>
            <w:tcW w:w="8050" w:type="dxa"/>
            <w:tcBorders>
              <w:top w:val="single" w:sz="4" w:space="0" w:color="auto"/>
              <w:left w:val="single" w:sz="4" w:space="0" w:color="auto"/>
              <w:bottom w:val="single" w:sz="4" w:space="0" w:color="auto"/>
              <w:right w:val="single" w:sz="4" w:space="0" w:color="auto"/>
            </w:tcBorders>
          </w:tcPr>
          <w:p w:rsidR="003A2949" w:rsidRDefault="003A2949" w:rsidP="003A294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Организатор экскурсий</w:t>
            </w:r>
          </w:p>
        </w:tc>
        <w:tc>
          <w:tcPr>
            <w:tcW w:w="1020" w:type="dxa"/>
            <w:vMerge/>
            <w:tcBorders>
              <w:top w:val="single" w:sz="4" w:space="0" w:color="auto"/>
              <w:left w:val="single" w:sz="4" w:space="0" w:color="auto"/>
              <w:bottom w:val="single" w:sz="4" w:space="0" w:color="auto"/>
              <w:right w:val="single" w:sz="4" w:space="0" w:color="auto"/>
            </w:tcBorders>
          </w:tcPr>
          <w:p w:rsidR="003A2949" w:rsidRDefault="003A2949" w:rsidP="003A2949">
            <w:pPr>
              <w:autoSpaceDE w:val="0"/>
              <w:autoSpaceDN w:val="0"/>
              <w:adjustRightInd w:val="0"/>
              <w:spacing w:after="0" w:line="240" w:lineRule="auto"/>
              <w:jc w:val="both"/>
              <w:rPr>
                <w:rFonts w:ascii="Times New Roman" w:hAnsi="Times New Roman" w:cs="Times New Roman"/>
                <w:sz w:val="24"/>
                <w:szCs w:val="24"/>
              </w:rPr>
            </w:pPr>
          </w:p>
        </w:tc>
      </w:tr>
      <w:tr w:rsidR="003A2949" w:rsidTr="003A2949">
        <w:tc>
          <w:tcPr>
            <w:tcW w:w="8050" w:type="dxa"/>
            <w:tcBorders>
              <w:top w:val="single" w:sz="4" w:space="0" w:color="auto"/>
              <w:left w:val="single" w:sz="4" w:space="0" w:color="auto"/>
              <w:bottom w:val="single" w:sz="4" w:space="0" w:color="auto"/>
              <w:right w:val="single" w:sz="4" w:space="0" w:color="auto"/>
            </w:tcBorders>
          </w:tcPr>
          <w:p w:rsidR="003A2949" w:rsidRDefault="003A2949" w:rsidP="003A294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Руководитель кружка, любительского объединения, клуба по интересам</w:t>
            </w:r>
          </w:p>
        </w:tc>
        <w:tc>
          <w:tcPr>
            <w:tcW w:w="1020" w:type="dxa"/>
            <w:vMerge/>
            <w:tcBorders>
              <w:top w:val="single" w:sz="4" w:space="0" w:color="auto"/>
              <w:left w:val="single" w:sz="4" w:space="0" w:color="auto"/>
              <w:bottom w:val="single" w:sz="4" w:space="0" w:color="auto"/>
              <w:right w:val="single" w:sz="4" w:space="0" w:color="auto"/>
            </w:tcBorders>
          </w:tcPr>
          <w:p w:rsidR="003A2949" w:rsidRDefault="003A2949" w:rsidP="003A2949">
            <w:pPr>
              <w:autoSpaceDE w:val="0"/>
              <w:autoSpaceDN w:val="0"/>
              <w:adjustRightInd w:val="0"/>
              <w:spacing w:after="0" w:line="240" w:lineRule="auto"/>
              <w:jc w:val="both"/>
              <w:rPr>
                <w:rFonts w:ascii="Times New Roman" w:hAnsi="Times New Roman" w:cs="Times New Roman"/>
                <w:sz w:val="24"/>
                <w:szCs w:val="24"/>
              </w:rPr>
            </w:pPr>
          </w:p>
        </w:tc>
      </w:tr>
      <w:tr w:rsidR="003A2949" w:rsidTr="003A2949">
        <w:tc>
          <w:tcPr>
            <w:tcW w:w="8050" w:type="dxa"/>
            <w:tcBorders>
              <w:top w:val="single" w:sz="4" w:space="0" w:color="auto"/>
              <w:left w:val="single" w:sz="4" w:space="0" w:color="auto"/>
              <w:bottom w:val="single" w:sz="4" w:space="0" w:color="auto"/>
              <w:right w:val="single" w:sz="4" w:space="0" w:color="auto"/>
            </w:tcBorders>
          </w:tcPr>
          <w:p w:rsidR="003A2949" w:rsidRDefault="003A2949" w:rsidP="003A294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Распорядитель танцевального вечера, ведущий дискотеки, руководитель музыкальной части дискотеки</w:t>
            </w:r>
          </w:p>
        </w:tc>
        <w:tc>
          <w:tcPr>
            <w:tcW w:w="1020" w:type="dxa"/>
            <w:vMerge/>
            <w:tcBorders>
              <w:top w:val="single" w:sz="4" w:space="0" w:color="auto"/>
              <w:left w:val="single" w:sz="4" w:space="0" w:color="auto"/>
              <w:bottom w:val="single" w:sz="4" w:space="0" w:color="auto"/>
              <w:right w:val="single" w:sz="4" w:space="0" w:color="auto"/>
            </w:tcBorders>
          </w:tcPr>
          <w:p w:rsidR="003A2949" w:rsidRDefault="003A2949" w:rsidP="003A2949">
            <w:pPr>
              <w:autoSpaceDE w:val="0"/>
              <w:autoSpaceDN w:val="0"/>
              <w:adjustRightInd w:val="0"/>
              <w:spacing w:after="0" w:line="240" w:lineRule="auto"/>
              <w:jc w:val="both"/>
              <w:rPr>
                <w:rFonts w:ascii="Times New Roman" w:hAnsi="Times New Roman" w:cs="Times New Roman"/>
                <w:sz w:val="24"/>
                <w:szCs w:val="24"/>
              </w:rPr>
            </w:pPr>
          </w:p>
        </w:tc>
      </w:tr>
      <w:tr w:rsidR="003A2949" w:rsidTr="003A2949">
        <w:tc>
          <w:tcPr>
            <w:tcW w:w="8050" w:type="dxa"/>
            <w:tcBorders>
              <w:top w:val="single" w:sz="4" w:space="0" w:color="auto"/>
              <w:left w:val="single" w:sz="4" w:space="0" w:color="auto"/>
              <w:bottom w:val="single" w:sz="4" w:space="0" w:color="auto"/>
              <w:right w:val="single" w:sz="4" w:space="0" w:color="auto"/>
            </w:tcBorders>
          </w:tcPr>
          <w:p w:rsidR="003A2949" w:rsidRDefault="003A2949" w:rsidP="003A294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Культорганизатор</w:t>
            </w:r>
          </w:p>
        </w:tc>
        <w:tc>
          <w:tcPr>
            <w:tcW w:w="1020" w:type="dxa"/>
            <w:vMerge/>
            <w:tcBorders>
              <w:top w:val="single" w:sz="4" w:space="0" w:color="auto"/>
              <w:left w:val="single" w:sz="4" w:space="0" w:color="auto"/>
              <w:bottom w:val="single" w:sz="4" w:space="0" w:color="auto"/>
              <w:right w:val="single" w:sz="4" w:space="0" w:color="auto"/>
            </w:tcBorders>
          </w:tcPr>
          <w:p w:rsidR="003A2949" w:rsidRDefault="003A2949" w:rsidP="003A2949">
            <w:pPr>
              <w:autoSpaceDE w:val="0"/>
              <w:autoSpaceDN w:val="0"/>
              <w:adjustRightInd w:val="0"/>
              <w:spacing w:after="0" w:line="240" w:lineRule="auto"/>
              <w:jc w:val="both"/>
              <w:rPr>
                <w:rFonts w:ascii="Times New Roman" w:hAnsi="Times New Roman" w:cs="Times New Roman"/>
                <w:sz w:val="24"/>
                <w:szCs w:val="24"/>
              </w:rPr>
            </w:pPr>
          </w:p>
        </w:tc>
      </w:tr>
      <w:tr w:rsidR="003A2949" w:rsidTr="003A2949">
        <w:tc>
          <w:tcPr>
            <w:tcW w:w="8050" w:type="dxa"/>
            <w:tcBorders>
              <w:top w:val="single" w:sz="4" w:space="0" w:color="auto"/>
              <w:left w:val="single" w:sz="4" w:space="0" w:color="auto"/>
              <w:bottom w:val="single" w:sz="4" w:space="0" w:color="auto"/>
              <w:right w:val="single" w:sz="4" w:space="0" w:color="auto"/>
            </w:tcBorders>
          </w:tcPr>
          <w:p w:rsidR="003A2949" w:rsidRDefault="003A2949" w:rsidP="003A294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Ассистенты: режиссера, дирижера, балетмейстера, хормейстера</w:t>
            </w:r>
          </w:p>
        </w:tc>
        <w:tc>
          <w:tcPr>
            <w:tcW w:w="1020" w:type="dxa"/>
            <w:vMerge/>
            <w:tcBorders>
              <w:top w:val="single" w:sz="4" w:space="0" w:color="auto"/>
              <w:left w:val="single" w:sz="4" w:space="0" w:color="auto"/>
              <w:bottom w:val="single" w:sz="4" w:space="0" w:color="auto"/>
              <w:right w:val="single" w:sz="4" w:space="0" w:color="auto"/>
            </w:tcBorders>
          </w:tcPr>
          <w:p w:rsidR="003A2949" w:rsidRDefault="003A2949" w:rsidP="003A2949">
            <w:pPr>
              <w:autoSpaceDE w:val="0"/>
              <w:autoSpaceDN w:val="0"/>
              <w:adjustRightInd w:val="0"/>
              <w:spacing w:after="0" w:line="240" w:lineRule="auto"/>
              <w:jc w:val="both"/>
              <w:rPr>
                <w:rFonts w:ascii="Times New Roman" w:hAnsi="Times New Roman" w:cs="Times New Roman"/>
                <w:sz w:val="24"/>
                <w:szCs w:val="24"/>
              </w:rPr>
            </w:pPr>
          </w:p>
        </w:tc>
      </w:tr>
      <w:tr w:rsidR="003A2949" w:rsidTr="003A2949">
        <w:tc>
          <w:tcPr>
            <w:tcW w:w="8050" w:type="dxa"/>
            <w:tcBorders>
              <w:top w:val="single" w:sz="4" w:space="0" w:color="auto"/>
              <w:left w:val="single" w:sz="4" w:space="0" w:color="auto"/>
              <w:bottom w:val="single" w:sz="4" w:space="0" w:color="auto"/>
              <w:right w:val="single" w:sz="4" w:space="0" w:color="auto"/>
            </w:tcBorders>
          </w:tcPr>
          <w:p w:rsidR="003A2949" w:rsidRDefault="003A2949" w:rsidP="003A294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Помощник режиссера</w:t>
            </w:r>
          </w:p>
        </w:tc>
        <w:tc>
          <w:tcPr>
            <w:tcW w:w="1020" w:type="dxa"/>
            <w:vMerge/>
            <w:tcBorders>
              <w:top w:val="single" w:sz="4" w:space="0" w:color="auto"/>
              <w:left w:val="single" w:sz="4" w:space="0" w:color="auto"/>
              <w:bottom w:val="single" w:sz="4" w:space="0" w:color="auto"/>
              <w:right w:val="single" w:sz="4" w:space="0" w:color="auto"/>
            </w:tcBorders>
          </w:tcPr>
          <w:p w:rsidR="003A2949" w:rsidRDefault="003A2949" w:rsidP="003A2949">
            <w:pPr>
              <w:autoSpaceDE w:val="0"/>
              <w:autoSpaceDN w:val="0"/>
              <w:adjustRightInd w:val="0"/>
              <w:spacing w:after="0" w:line="240" w:lineRule="auto"/>
              <w:jc w:val="both"/>
              <w:rPr>
                <w:rFonts w:ascii="Times New Roman" w:hAnsi="Times New Roman" w:cs="Times New Roman"/>
                <w:sz w:val="24"/>
                <w:szCs w:val="24"/>
              </w:rPr>
            </w:pPr>
          </w:p>
        </w:tc>
      </w:tr>
      <w:tr w:rsidR="003A2949" w:rsidTr="003A2949">
        <w:tc>
          <w:tcPr>
            <w:tcW w:w="8050" w:type="dxa"/>
            <w:tcBorders>
              <w:top w:val="single" w:sz="4" w:space="0" w:color="auto"/>
              <w:left w:val="single" w:sz="4" w:space="0" w:color="auto"/>
              <w:bottom w:val="single" w:sz="4" w:space="0" w:color="auto"/>
              <w:right w:val="single" w:sz="4" w:space="0" w:color="auto"/>
            </w:tcBorders>
          </w:tcPr>
          <w:p w:rsidR="003A2949" w:rsidRDefault="003A2949" w:rsidP="003A294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Мастер участка ремонта и реставрации фильмофонда</w:t>
            </w:r>
          </w:p>
        </w:tc>
        <w:tc>
          <w:tcPr>
            <w:tcW w:w="1020" w:type="dxa"/>
            <w:vMerge/>
            <w:tcBorders>
              <w:top w:val="single" w:sz="4" w:space="0" w:color="auto"/>
              <w:left w:val="single" w:sz="4" w:space="0" w:color="auto"/>
              <w:bottom w:val="single" w:sz="4" w:space="0" w:color="auto"/>
              <w:right w:val="single" w:sz="4" w:space="0" w:color="auto"/>
            </w:tcBorders>
          </w:tcPr>
          <w:p w:rsidR="003A2949" w:rsidRDefault="003A2949" w:rsidP="003A2949">
            <w:pPr>
              <w:autoSpaceDE w:val="0"/>
              <w:autoSpaceDN w:val="0"/>
              <w:adjustRightInd w:val="0"/>
              <w:spacing w:after="0" w:line="240" w:lineRule="auto"/>
              <w:jc w:val="both"/>
              <w:rPr>
                <w:rFonts w:ascii="Times New Roman" w:hAnsi="Times New Roman" w:cs="Times New Roman"/>
                <w:sz w:val="24"/>
                <w:szCs w:val="24"/>
              </w:rPr>
            </w:pPr>
          </w:p>
        </w:tc>
      </w:tr>
      <w:tr w:rsidR="003A2949" w:rsidTr="003A2949">
        <w:tc>
          <w:tcPr>
            <w:tcW w:w="8050" w:type="dxa"/>
            <w:tcBorders>
              <w:top w:val="single" w:sz="4" w:space="0" w:color="auto"/>
              <w:left w:val="single" w:sz="4" w:space="0" w:color="auto"/>
              <w:bottom w:val="single" w:sz="4" w:space="0" w:color="auto"/>
              <w:right w:val="single" w:sz="4" w:space="0" w:color="auto"/>
            </w:tcBorders>
          </w:tcPr>
          <w:p w:rsidR="003A2949" w:rsidRDefault="003A2949" w:rsidP="003A294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Аккомпаниатор</w:t>
            </w:r>
          </w:p>
        </w:tc>
        <w:tc>
          <w:tcPr>
            <w:tcW w:w="1020" w:type="dxa"/>
            <w:vMerge/>
            <w:tcBorders>
              <w:top w:val="single" w:sz="4" w:space="0" w:color="auto"/>
              <w:left w:val="single" w:sz="4" w:space="0" w:color="auto"/>
              <w:bottom w:val="single" w:sz="4" w:space="0" w:color="auto"/>
              <w:right w:val="single" w:sz="4" w:space="0" w:color="auto"/>
            </w:tcBorders>
          </w:tcPr>
          <w:p w:rsidR="003A2949" w:rsidRDefault="003A2949" w:rsidP="003A2949">
            <w:pPr>
              <w:autoSpaceDE w:val="0"/>
              <w:autoSpaceDN w:val="0"/>
              <w:adjustRightInd w:val="0"/>
              <w:spacing w:after="0" w:line="240" w:lineRule="auto"/>
              <w:jc w:val="both"/>
              <w:rPr>
                <w:rFonts w:ascii="Times New Roman" w:hAnsi="Times New Roman" w:cs="Times New Roman"/>
                <w:sz w:val="24"/>
                <w:szCs w:val="24"/>
              </w:rPr>
            </w:pPr>
          </w:p>
        </w:tc>
      </w:tr>
      <w:tr w:rsidR="003A2949" w:rsidTr="003A2949">
        <w:tc>
          <w:tcPr>
            <w:tcW w:w="8050" w:type="dxa"/>
            <w:tcBorders>
              <w:top w:val="single" w:sz="4" w:space="0" w:color="auto"/>
              <w:left w:val="single" w:sz="4" w:space="0" w:color="auto"/>
              <w:bottom w:val="single" w:sz="4" w:space="0" w:color="auto"/>
              <w:right w:val="single" w:sz="4" w:space="0" w:color="auto"/>
            </w:tcBorders>
          </w:tcPr>
          <w:p w:rsidR="003A2949" w:rsidRDefault="003A2949" w:rsidP="003A294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Иные должности, предусмотренные </w:t>
            </w:r>
            <w:hyperlink r:id="rId48" w:history="1">
              <w:r w:rsidRPr="007872F6">
                <w:rPr>
                  <w:rFonts w:ascii="Times New Roman" w:hAnsi="Times New Roman" w:cs="Times New Roman"/>
                  <w:color w:val="000000" w:themeColor="text1"/>
                  <w:sz w:val="24"/>
                  <w:szCs w:val="24"/>
                </w:rPr>
                <w:t>Приказом</w:t>
              </w:r>
            </w:hyperlink>
            <w:r w:rsidRPr="007872F6">
              <w:rPr>
                <w:rFonts w:ascii="Times New Roman" w:hAnsi="Times New Roman" w:cs="Times New Roman"/>
                <w:color w:val="000000" w:themeColor="text1"/>
                <w:sz w:val="24"/>
                <w:szCs w:val="24"/>
              </w:rPr>
              <w:t xml:space="preserve"> </w:t>
            </w:r>
            <w:r>
              <w:rPr>
                <w:rFonts w:ascii="Times New Roman" w:hAnsi="Times New Roman" w:cs="Times New Roman"/>
                <w:sz w:val="24"/>
                <w:szCs w:val="24"/>
              </w:rPr>
              <w:t>Минздравсоцразвития России от 31 августа 2007 года N 570, по данной ПКГ</w:t>
            </w:r>
          </w:p>
        </w:tc>
        <w:tc>
          <w:tcPr>
            <w:tcW w:w="1020" w:type="dxa"/>
            <w:vMerge/>
            <w:tcBorders>
              <w:top w:val="single" w:sz="4" w:space="0" w:color="auto"/>
              <w:left w:val="single" w:sz="4" w:space="0" w:color="auto"/>
              <w:bottom w:val="single" w:sz="4" w:space="0" w:color="auto"/>
              <w:right w:val="single" w:sz="4" w:space="0" w:color="auto"/>
            </w:tcBorders>
          </w:tcPr>
          <w:p w:rsidR="003A2949" w:rsidRDefault="003A2949" w:rsidP="003A2949">
            <w:pPr>
              <w:autoSpaceDE w:val="0"/>
              <w:autoSpaceDN w:val="0"/>
              <w:adjustRightInd w:val="0"/>
              <w:spacing w:after="0" w:line="240" w:lineRule="auto"/>
              <w:jc w:val="both"/>
              <w:rPr>
                <w:rFonts w:ascii="Times New Roman" w:hAnsi="Times New Roman" w:cs="Times New Roman"/>
                <w:sz w:val="24"/>
                <w:szCs w:val="24"/>
              </w:rPr>
            </w:pPr>
          </w:p>
        </w:tc>
      </w:tr>
      <w:tr w:rsidR="003A2949" w:rsidTr="003A2949">
        <w:tc>
          <w:tcPr>
            <w:tcW w:w="9070" w:type="dxa"/>
            <w:gridSpan w:val="2"/>
            <w:tcBorders>
              <w:top w:val="single" w:sz="4" w:space="0" w:color="auto"/>
              <w:left w:val="single" w:sz="4" w:space="0" w:color="auto"/>
              <w:bottom w:val="single" w:sz="4" w:space="0" w:color="auto"/>
              <w:right w:val="single" w:sz="4" w:space="0" w:color="auto"/>
            </w:tcBorders>
            <w:vAlign w:val="bottom"/>
          </w:tcPr>
          <w:p w:rsidR="003A2949" w:rsidRDefault="003A2949" w:rsidP="003A2949">
            <w:pPr>
              <w:autoSpaceDE w:val="0"/>
              <w:autoSpaceDN w:val="0"/>
              <w:adjustRightInd w:val="0"/>
              <w:spacing w:after="0" w:line="240" w:lineRule="auto"/>
              <w:jc w:val="center"/>
              <w:outlineLvl w:val="3"/>
              <w:rPr>
                <w:rFonts w:ascii="Times New Roman" w:hAnsi="Times New Roman" w:cs="Times New Roman"/>
                <w:sz w:val="24"/>
                <w:szCs w:val="24"/>
              </w:rPr>
            </w:pPr>
            <w:r>
              <w:rPr>
                <w:rFonts w:ascii="Times New Roman" w:hAnsi="Times New Roman" w:cs="Times New Roman"/>
                <w:sz w:val="24"/>
                <w:szCs w:val="24"/>
              </w:rPr>
              <w:t>Профессиональная квалификационная группа "Должности работников культуры, искусства и кинематографии ведущего звена"</w:t>
            </w:r>
          </w:p>
        </w:tc>
      </w:tr>
      <w:tr w:rsidR="003A2949" w:rsidTr="003A2949">
        <w:tc>
          <w:tcPr>
            <w:tcW w:w="8050" w:type="dxa"/>
            <w:tcBorders>
              <w:top w:val="single" w:sz="4" w:space="0" w:color="auto"/>
              <w:left w:val="single" w:sz="4" w:space="0" w:color="auto"/>
              <w:bottom w:val="single" w:sz="4" w:space="0" w:color="auto"/>
              <w:right w:val="single" w:sz="4" w:space="0" w:color="auto"/>
            </w:tcBorders>
          </w:tcPr>
          <w:p w:rsidR="003A2949" w:rsidRDefault="003A2949" w:rsidP="003A294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Библиотекарь</w:t>
            </w:r>
          </w:p>
        </w:tc>
        <w:tc>
          <w:tcPr>
            <w:tcW w:w="1020" w:type="dxa"/>
            <w:vMerge w:val="restart"/>
            <w:tcBorders>
              <w:top w:val="single" w:sz="4" w:space="0" w:color="auto"/>
              <w:left w:val="single" w:sz="4" w:space="0" w:color="auto"/>
              <w:bottom w:val="single" w:sz="4" w:space="0" w:color="auto"/>
              <w:right w:val="single" w:sz="4" w:space="0" w:color="auto"/>
            </w:tcBorders>
          </w:tcPr>
          <w:p w:rsidR="003A2949" w:rsidRDefault="003A2949" w:rsidP="003A2949">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9481</w:t>
            </w:r>
          </w:p>
        </w:tc>
      </w:tr>
      <w:tr w:rsidR="003A2949" w:rsidTr="003A2949">
        <w:tc>
          <w:tcPr>
            <w:tcW w:w="8050" w:type="dxa"/>
            <w:tcBorders>
              <w:top w:val="single" w:sz="4" w:space="0" w:color="auto"/>
              <w:left w:val="single" w:sz="4" w:space="0" w:color="auto"/>
              <w:bottom w:val="single" w:sz="4" w:space="0" w:color="auto"/>
              <w:right w:val="single" w:sz="4" w:space="0" w:color="auto"/>
            </w:tcBorders>
          </w:tcPr>
          <w:p w:rsidR="003A2949" w:rsidRDefault="003A2949" w:rsidP="003A294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Концертмейстер по классу вокала (балета)</w:t>
            </w:r>
          </w:p>
        </w:tc>
        <w:tc>
          <w:tcPr>
            <w:tcW w:w="1020" w:type="dxa"/>
            <w:vMerge/>
            <w:tcBorders>
              <w:top w:val="single" w:sz="4" w:space="0" w:color="auto"/>
              <w:left w:val="single" w:sz="4" w:space="0" w:color="auto"/>
              <w:bottom w:val="single" w:sz="4" w:space="0" w:color="auto"/>
              <w:right w:val="single" w:sz="4" w:space="0" w:color="auto"/>
            </w:tcBorders>
          </w:tcPr>
          <w:p w:rsidR="003A2949" w:rsidRDefault="003A2949" w:rsidP="003A2949">
            <w:pPr>
              <w:autoSpaceDE w:val="0"/>
              <w:autoSpaceDN w:val="0"/>
              <w:adjustRightInd w:val="0"/>
              <w:spacing w:after="0" w:line="240" w:lineRule="auto"/>
              <w:jc w:val="both"/>
              <w:rPr>
                <w:rFonts w:ascii="Times New Roman" w:hAnsi="Times New Roman" w:cs="Times New Roman"/>
                <w:sz w:val="24"/>
                <w:szCs w:val="24"/>
              </w:rPr>
            </w:pPr>
          </w:p>
        </w:tc>
      </w:tr>
      <w:tr w:rsidR="003A2949" w:rsidTr="003A2949">
        <w:tc>
          <w:tcPr>
            <w:tcW w:w="8050" w:type="dxa"/>
            <w:tcBorders>
              <w:top w:val="single" w:sz="4" w:space="0" w:color="auto"/>
              <w:left w:val="single" w:sz="4" w:space="0" w:color="auto"/>
              <w:bottom w:val="single" w:sz="4" w:space="0" w:color="auto"/>
              <w:right w:val="single" w:sz="4" w:space="0" w:color="auto"/>
            </w:tcBorders>
          </w:tcPr>
          <w:p w:rsidR="003A2949" w:rsidRDefault="003A2949" w:rsidP="003A294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Лектор-искусствовед (музыковед)</w:t>
            </w:r>
          </w:p>
        </w:tc>
        <w:tc>
          <w:tcPr>
            <w:tcW w:w="1020" w:type="dxa"/>
            <w:vMerge/>
            <w:tcBorders>
              <w:top w:val="single" w:sz="4" w:space="0" w:color="auto"/>
              <w:left w:val="single" w:sz="4" w:space="0" w:color="auto"/>
              <w:bottom w:val="single" w:sz="4" w:space="0" w:color="auto"/>
              <w:right w:val="single" w:sz="4" w:space="0" w:color="auto"/>
            </w:tcBorders>
          </w:tcPr>
          <w:p w:rsidR="003A2949" w:rsidRDefault="003A2949" w:rsidP="003A2949">
            <w:pPr>
              <w:autoSpaceDE w:val="0"/>
              <w:autoSpaceDN w:val="0"/>
              <w:adjustRightInd w:val="0"/>
              <w:spacing w:after="0" w:line="240" w:lineRule="auto"/>
              <w:jc w:val="both"/>
              <w:rPr>
                <w:rFonts w:ascii="Times New Roman" w:hAnsi="Times New Roman" w:cs="Times New Roman"/>
                <w:sz w:val="24"/>
                <w:szCs w:val="24"/>
              </w:rPr>
            </w:pPr>
          </w:p>
        </w:tc>
      </w:tr>
      <w:tr w:rsidR="003A2949" w:rsidTr="003A2949">
        <w:tc>
          <w:tcPr>
            <w:tcW w:w="8050" w:type="dxa"/>
            <w:tcBorders>
              <w:top w:val="single" w:sz="4" w:space="0" w:color="auto"/>
              <w:left w:val="single" w:sz="4" w:space="0" w:color="auto"/>
              <w:bottom w:val="single" w:sz="4" w:space="0" w:color="auto"/>
              <w:right w:val="single" w:sz="4" w:space="0" w:color="auto"/>
            </w:tcBorders>
          </w:tcPr>
          <w:p w:rsidR="003A2949" w:rsidRDefault="003A2949" w:rsidP="003A294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Чтец - мастер художественного слова</w:t>
            </w:r>
          </w:p>
        </w:tc>
        <w:tc>
          <w:tcPr>
            <w:tcW w:w="1020" w:type="dxa"/>
            <w:vMerge/>
            <w:tcBorders>
              <w:top w:val="single" w:sz="4" w:space="0" w:color="auto"/>
              <w:left w:val="single" w:sz="4" w:space="0" w:color="auto"/>
              <w:bottom w:val="single" w:sz="4" w:space="0" w:color="auto"/>
              <w:right w:val="single" w:sz="4" w:space="0" w:color="auto"/>
            </w:tcBorders>
          </w:tcPr>
          <w:p w:rsidR="003A2949" w:rsidRDefault="003A2949" w:rsidP="003A2949">
            <w:pPr>
              <w:autoSpaceDE w:val="0"/>
              <w:autoSpaceDN w:val="0"/>
              <w:adjustRightInd w:val="0"/>
              <w:spacing w:after="0" w:line="240" w:lineRule="auto"/>
              <w:jc w:val="both"/>
              <w:rPr>
                <w:rFonts w:ascii="Times New Roman" w:hAnsi="Times New Roman" w:cs="Times New Roman"/>
                <w:sz w:val="24"/>
                <w:szCs w:val="24"/>
              </w:rPr>
            </w:pPr>
          </w:p>
        </w:tc>
      </w:tr>
      <w:tr w:rsidR="003A2949" w:rsidTr="003A2949">
        <w:tc>
          <w:tcPr>
            <w:tcW w:w="8050" w:type="dxa"/>
            <w:tcBorders>
              <w:top w:val="single" w:sz="4" w:space="0" w:color="auto"/>
              <w:left w:val="single" w:sz="4" w:space="0" w:color="auto"/>
              <w:bottom w:val="single" w:sz="4" w:space="0" w:color="auto"/>
              <w:right w:val="single" w:sz="4" w:space="0" w:color="auto"/>
            </w:tcBorders>
          </w:tcPr>
          <w:p w:rsidR="003A2949" w:rsidRDefault="003A2949" w:rsidP="003A294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Главный библиотекарь</w:t>
            </w:r>
          </w:p>
        </w:tc>
        <w:tc>
          <w:tcPr>
            <w:tcW w:w="1020" w:type="dxa"/>
            <w:vMerge/>
            <w:tcBorders>
              <w:top w:val="single" w:sz="4" w:space="0" w:color="auto"/>
              <w:left w:val="single" w:sz="4" w:space="0" w:color="auto"/>
              <w:bottom w:val="single" w:sz="4" w:space="0" w:color="auto"/>
              <w:right w:val="single" w:sz="4" w:space="0" w:color="auto"/>
            </w:tcBorders>
          </w:tcPr>
          <w:p w:rsidR="003A2949" w:rsidRDefault="003A2949" w:rsidP="003A2949">
            <w:pPr>
              <w:autoSpaceDE w:val="0"/>
              <w:autoSpaceDN w:val="0"/>
              <w:adjustRightInd w:val="0"/>
              <w:spacing w:after="0" w:line="240" w:lineRule="auto"/>
              <w:jc w:val="both"/>
              <w:rPr>
                <w:rFonts w:ascii="Times New Roman" w:hAnsi="Times New Roman" w:cs="Times New Roman"/>
                <w:sz w:val="24"/>
                <w:szCs w:val="24"/>
              </w:rPr>
            </w:pPr>
          </w:p>
        </w:tc>
      </w:tr>
      <w:tr w:rsidR="003A2949" w:rsidTr="003A2949">
        <w:tc>
          <w:tcPr>
            <w:tcW w:w="8050" w:type="dxa"/>
            <w:tcBorders>
              <w:top w:val="single" w:sz="4" w:space="0" w:color="auto"/>
              <w:left w:val="single" w:sz="4" w:space="0" w:color="auto"/>
              <w:bottom w:val="single" w:sz="4" w:space="0" w:color="auto"/>
              <w:right w:val="single" w:sz="4" w:space="0" w:color="auto"/>
            </w:tcBorders>
          </w:tcPr>
          <w:p w:rsidR="003A2949" w:rsidRDefault="003A2949" w:rsidP="003A294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Главный библиограф</w:t>
            </w:r>
          </w:p>
        </w:tc>
        <w:tc>
          <w:tcPr>
            <w:tcW w:w="1020" w:type="dxa"/>
            <w:vMerge/>
            <w:tcBorders>
              <w:top w:val="single" w:sz="4" w:space="0" w:color="auto"/>
              <w:left w:val="single" w:sz="4" w:space="0" w:color="auto"/>
              <w:bottom w:val="single" w:sz="4" w:space="0" w:color="auto"/>
              <w:right w:val="single" w:sz="4" w:space="0" w:color="auto"/>
            </w:tcBorders>
          </w:tcPr>
          <w:p w:rsidR="003A2949" w:rsidRDefault="003A2949" w:rsidP="003A2949">
            <w:pPr>
              <w:autoSpaceDE w:val="0"/>
              <w:autoSpaceDN w:val="0"/>
              <w:adjustRightInd w:val="0"/>
              <w:spacing w:after="0" w:line="240" w:lineRule="auto"/>
              <w:jc w:val="both"/>
              <w:rPr>
                <w:rFonts w:ascii="Times New Roman" w:hAnsi="Times New Roman" w:cs="Times New Roman"/>
                <w:sz w:val="24"/>
                <w:szCs w:val="24"/>
              </w:rPr>
            </w:pPr>
          </w:p>
        </w:tc>
      </w:tr>
      <w:tr w:rsidR="003A2949" w:rsidTr="003A2949">
        <w:tc>
          <w:tcPr>
            <w:tcW w:w="8050" w:type="dxa"/>
            <w:tcBorders>
              <w:top w:val="single" w:sz="4" w:space="0" w:color="auto"/>
              <w:left w:val="single" w:sz="4" w:space="0" w:color="auto"/>
              <w:bottom w:val="single" w:sz="4" w:space="0" w:color="auto"/>
              <w:right w:val="single" w:sz="4" w:space="0" w:color="auto"/>
            </w:tcBorders>
          </w:tcPr>
          <w:p w:rsidR="003A2949" w:rsidRDefault="003A2949" w:rsidP="003A294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Помощник главного режиссера (главного дирижера, главного балетмейстера, художественного руководителя), заведующий труппой</w:t>
            </w:r>
          </w:p>
        </w:tc>
        <w:tc>
          <w:tcPr>
            <w:tcW w:w="1020" w:type="dxa"/>
            <w:vMerge/>
            <w:tcBorders>
              <w:top w:val="single" w:sz="4" w:space="0" w:color="auto"/>
              <w:left w:val="single" w:sz="4" w:space="0" w:color="auto"/>
              <w:bottom w:val="single" w:sz="4" w:space="0" w:color="auto"/>
              <w:right w:val="single" w:sz="4" w:space="0" w:color="auto"/>
            </w:tcBorders>
          </w:tcPr>
          <w:p w:rsidR="003A2949" w:rsidRDefault="003A2949" w:rsidP="003A2949">
            <w:pPr>
              <w:autoSpaceDE w:val="0"/>
              <w:autoSpaceDN w:val="0"/>
              <w:adjustRightInd w:val="0"/>
              <w:spacing w:after="0" w:line="240" w:lineRule="auto"/>
              <w:jc w:val="both"/>
              <w:rPr>
                <w:rFonts w:ascii="Times New Roman" w:hAnsi="Times New Roman" w:cs="Times New Roman"/>
                <w:sz w:val="24"/>
                <w:szCs w:val="24"/>
              </w:rPr>
            </w:pPr>
          </w:p>
        </w:tc>
      </w:tr>
      <w:tr w:rsidR="003A2949" w:rsidTr="003A2949">
        <w:tc>
          <w:tcPr>
            <w:tcW w:w="8050" w:type="dxa"/>
            <w:tcBorders>
              <w:top w:val="single" w:sz="4" w:space="0" w:color="auto"/>
              <w:left w:val="single" w:sz="4" w:space="0" w:color="auto"/>
              <w:bottom w:val="single" w:sz="4" w:space="0" w:color="auto"/>
              <w:right w:val="single" w:sz="4" w:space="0" w:color="auto"/>
            </w:tcBorders>
          </w:tcPr>
          <w:p w:rsidR="003A2949" w:rsidRDefault="003A2949" w:rsidP="003A294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Библиограф</w:t>
            </w:r>
          </w:p>
        </w:tc>
        <w:tc>
          <w:tcPr>
            <w:tcW w:w="1020" w:type="dxa"/>
            <w:vMerge/>
            <w:tcBorders>
              <w:top w:val="single" w:sz="4" w:space="0" w:color="auto"/>
              <w:left w:val="single" w:sz="4" w:space="0" w:color="auto"/>
              <w:bottom w:val="single" w:sz="4" w:space="0" w:color="auto"/>
              <w:right w:val="single" w:sz="4" w:space="0" w:color="auto"/>
            </w:tcBorders>
          </w:tcPr>
          <w:p w:rsidR="003A2949" w:rsidRDefault="003A2949" w:rsidP="003A2949">
            <w:pPr>
              <w:autoSpaceDE w:val="0"/>
              <w:autoSpaceDN w:val="0"/>
              <w:adjustRightInd w:val="0"/>
              <w:spacing w:after="0" w:line="240" w:lineRule="auto"/>
              <w:jc w:val="both"/>
              <w:rPr>
                <w:rFonts w:ascii="Times New Roman" w:hAnsi="Times New Roman" w:cs="Times New Roman"/>
                <w:sz w:val="24"/>
                <w:szCs w:val="24"/>
              </w:rPr>
            </w:pPr>
          </w:p>
        </w:tc>
      </w:tr>
      <w:tr w:rsidR="003A2949" w:rsidTr="003A2949">
        <w:tc>
          <w:tcPr>
            <w:tcW w:w="8050" w:type="dxa"/>
            <w:tcBorders>
              <w:top w:val="single" w:sz="4" w:space="0" w:color="auto"/>
              <w:left w:val="single" w:sz="4" w:space="0" w:color="auto"/>
              <w:bottom w:val="single" w:sz="4" w:space="0" w:color="auto"/>
              <w:right w:val="single" w:sz="4" w:space="0" w:color="auto"/>
            </w:tcBorders>
          </w:tcPr>
          <w:p w:rsidR="003A2949" w:rsidRDefault="003A2949" w:rsidP="003A294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Художник-бутафор</w:t>
            </w:r>
          </w:p>
        </w:tc>
        <w:tc>
          <w:tcPr>
            <w:tcW w:w="1020" w:type="dxa"/>
            <w:vMerge/>
            <w:tcBorders>
              <w:top w:val="single" w:sz="4" w:space="0" w:color="auto"/>
              <w:left w:val="single" w:sz="4" w:space="0" w:color="auto"/>
              <w:bottom w:val="single" w:sz="4" w:space="0" w:color="auto"/>
              <w:right w:val="single" w:sz="4" w:space="0" w:color="auto"/>
            </w:tcBorders>
          </w:tcPr>
          <w:p w:rsidR="003A2949" w:rsidRDefault="003A2949" w:rsidP="003A2949">
            <w:pPr>
              <w:autoSpaceDE w:val="0"/>
              <w:autoSpaceDN w:val="0"/>
              <w:adjustRightInd w:val="0"/>
              <w:spacing w:after="0" w:line="240" w:lineRule="auto"/>
              <w:jc w:val="both"/>
              <w:rPr>
                <w:rFonts w:ascii="Times New Roman" w:hAnsi="Times New Roman" w:cs="Times New Roman"/>
                <w:sz w:val="24"/>
                <w:szCs w:val="24"/>
              </w:rPr>
            </w:pPr>
          </w:p>
        </w:tc>
      </w:tr>
      <w:tr w:rsidR="003A2949" w:rsidTr="003A2949">
        <w:tc>
          <w:tcPr>
            <w:tcW w:w="8050" w:type="dxa"/>
            <w:tcBorders>
              <w:top w:val="single" w:sz="4" w:space="0" w:color="auto"/>
              <w:left w:val="single" w:sz="4" w:space="0" w:color="auto"/>
              <w:bottom w:val="single" w:sz="4" w:space="0" w:color="auto"/>
              <w:right w:val="single" w:sz="4" w:space="0" w:color="auto"/>
            </w:tcBorders>
          </w:tcPr>
          <w:p w:rsidR="003A2949" w:rsidRDefault="003A2949" w:rsidP="003A294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Художник-гример</w:t>
            </w:r>
          </w:p>
        </w:tc>
        <w:tc>
          <w:tcPr>
            <w:tcW w:w="1020" w:type="dxa"/>
            <w:vMerge/>
            <w:tcBorders>
              <w:top w:val="single" w:sz="4" w:space="0" w:color="auto"/>
              <w:left w:val="single" w:sz="4" w:space="0" w:color="auto"/>
              <w:bottom w:val="single" w:sz="4" w:space="0" w:color="auto"/>
              <w:right w:val="single" w:sz="4" w:space="0" w:color="auto"/>
            </w:tcBorders>
          </w:tcPr>
          <w:p w:rsidR="003A2949" w:rsidRDefault="003A2949" w:rsidP="003A2949">
            <w:pPr>
              <w:autoSpaceDE w:val="0"/>
              <w:autoSpaceDN w:val="0"/>
              <w:adjustRightInd w:val="0"/>
              <w:spacing w:after="0" w:line="240" w:lineRule="auto"/>
              <w:jc w:val="both"/>
              <w:rPr>
                <w:rFonts w:ascii="Times New Roman" w:hAnsi="Times New Roman" w:cs="Times New Roman"/>
                <w:sz w:val="24"/>
                <w:szCs w:val="24"/>
              </w:rPr>
            </w:pPr>
          </w:p>
        </w:tc>
      </w:tr>
      <w:tr w:rsidR="003A2949" w:rsidTr="003A2949">
        <w:tc>
          <w:tcPr>
            <w:tcW w:w="8050" w:type="dxa"/>
            <w:tcBorders>
              <w:top w:val="single" w:sz="4" w:space="0" w:color="auto"/>
              <w:left w:val="single" w:sz="4" w:space="0" w:color="auto"/>
              <w:bottom w:val="single" w:sz="4" w:space="0" w:color="auto"/>
              <w:right w:val="single" w:sz="4" w:space="0" w:color="auto"/>
            </w:tcBorders>
          </w:tcPr>
          <w:p w:rsidR="003A2949" w:rsidRDefault="003A2949" w:rsidP="003A294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Художник-декоратор</w:t>
            </w:r>
          </w:p>
        </w:tc>
        <w:tc>
          <w:tcPr>
            <w:tcW w:w="1020" w:type="dxa"/>
            <w:vMerge/>
            <w:tcBorders>
              <w:top w:val="single" w:sz="4" w:space="0" w:color="auto"/>
              <w:left w:val="single" w:sz="4" w:space="0" w:color="auto"/>
              <w:bottom w:val="single" w:sz="4" w:space="0" w:color="auto"/>
              <w:right w:val="single" w:sz="4" w:space="0" w:color="auto"/>
            </w:tcBorders>
          </w:tcPr>
          <w:p w:rsidR="003A2949" w:rsidRDefault="003A2949" w:rsidP="003A2949">
            <w:pPr>
              <w:autoSpaceDE w:val="0"/>
              <w:autoSpaceDN w:val="0"/>
              <w:adjustRightInd w:val="0"/>
              <w:spacing w:after="0" w:line="240" w:lineRule="auto"/>
              <w:jc w:val="both"/>
              <w:rPr>
                <w:rFonts w:ascii="Times New Roman" w:hAnsi="Times New Roman" w:cs="Times New Roman"/>
                <w:sz w:val="24"/>
                <w:szCs w:val="24"/>
              </w:rPr>
            </w:pPr>
          </w:p>
        </w:tc>
      </w:tr>
      <w:tr w:rsidR="003A2949" w:rsidTr="003A2949">
        <w:tc>
          <w:tcPr>
            <w:tcW w:w="8050" w:type="dxa"/>
            <w:tcBorders>
              <w:top w:val="single" w:sz="4" w:space="0" w:color="auto"/>
              <w:left w:val="single" w:sz="4" w:space="0" w:color="auto"/>
              <w:bottom w:val="single" w:sz="4" w:space="0" w:color="auto"/>
              <w:right w:val="single" w:sz="4" w:space="0" w:color="auto"/>
            </w:tcBorders>
          </w:tcPr>
          <w:p w:rsidR="003A2949" w:rsidRDefault="003A2949" w:rsidP="003A294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Художник-конструктор</w:t>
            </w:r>
          </w:p>
        </w:tc>
        <w:tc>
          <w:tcPr>
            <w:tcW w:w="1020" w:type="dxa"/>
            <w:vMerge/>
            <w:tcBorders>
              <w:top w:val="single" w:sz="4" w:space="0" w:color="auto"/>
              <w:left w:val="single" w:sz="4" w:space="0" w:color="auto"/>
              <w:bottom w:val="single" w:sz="4" w:space="0" w:color="auto"/>
              <w:right w:val="single" w:sz="4" w:space="0" w:color="auto"/>
            </w:tcBorders>
          </w:tcPr>
          <w:p w:rsidR="003A2949" w:rsidRDefault="003A2949" w:rsidP="003A2949">
            <w:pPr>
              <w:autoSpaceDE w:val="0"/>
              <w:autoSpaceDN w:val="0"/>
              <w:adjustRightInd w:val="0"/>
              <w:spacing w:after="0" w:line="240" w:lineRule="auto"/>
              <w:jc w:val="both"/>
              <w:rPr>
                <w:rFonts w:ascii="Times New Roman" w:hAnsi="Times New Roman" w:cs="Times New Roman"/>
                <w:sz w:val="24"/>
                <w:szCs w:val="24"/>
              </w:rPr>
            </w:pPr>
          </w:p>
        </w:tc>
      </w:tr>
      <w:tr w:rsidR="003A2949" w:rsidTr="003A2949">
        <w:tc>
          <w:tcPr>
            <w:tcW w:w="8050" w:type="dxa"/>
            <w:tcBorders>
              <w:top w:val="single" w:sz="4" w:space="0" w:color="auto"/>
              <w:left w:val="single" w:sz="4" w:space="0" w:color="auto"/>
              <w:bottom w:val="single" w:sz="4" w:space="0" w:color="auto"/>
              <w:right w:val="single" w:sz="4" w:space="0" w:color="auto"/>
            </w:tcBorders>
          </w:tcPr>
          <w:p w:rsidR="003A2949" w:rsidRDefault="003A2949" w:rsidP="003A294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Художник-скульптор</w:t>
            </w:r>
          </w:p>
        </w:tc>
        <w:tc>
          <w:tcPr>
            <w:tcW w:w="1020" w:type="dxa"/>
            <w:vMerge/>
            <w:tcBorders>
              <w:top w:val="single" w:sz="4" w:space="0" w:color="auto"/>
              <w:left w:val="single" w:sz="4" w:space="0" w:color="auto"/>
              <w:bottom w:val="single" w:sz="4" w:space="0" w:color="auto"/>
              <w:right w:val="single" w:sz="4" w:space="0" w:color="auto"/>
            </w:tcBorders>
          </w:tcPr>
          <w:p w:rsidR="003A2949" w:rsidRDefault="003A2949" w:rsidP="003A2949">
            <w:pPr>
              <w:autoSpaceDE w:val="0"/>
              <w:autoSpaceDN w:val="0"/>
              <w:adjustRightInd w:val="0"/>
              <w:spacing w:after="0" w:line="240" w:lineRule="auto"/>
              <w:jc w:val="both"/>
              <w:rPr>
                <w:rFonts w:ascii="Times New Roman" w:hAnsi="Times New Roman" w:cs="Times New Roman"/>
                <w:sz w:val="24"/>
                <w:szCs w:val="24"/>
              </w:rPr>
            </w:pPr>
          </w:p>
        </w:tc>
      </w:tr>
      <w:tr w:rsidR="003A2949" w:rsidTr="003A2949">
        <w:tc>
          <w:tcPr>
            <w:tcW w:w="8050" w:type="dxa"/>
            <w:tcBorders>
              <w:top w:val="single" w:sz="4" w:space="0" w:color="auto"/>
              <w:left w:val="single" w:sz="4" w:space="0" w:color="auto"/>
              <w:bottom w:val="single" w:sz="4" w:space="0" w:color="auto"/>
              <w:right w:val="single" w:sz="4" w:space="0" w:color="auto"/>
            </w:tcBorders>
          </w:tcPr>
          <w:p w:rsidR="003A2949" w:rsidRDefault="003A2949" w:rsidP="003A294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Художник по свету</w:t>
            </w:r>
          </w:p>
        </w:tc>
        <w:tc>
          <w:tcPr>
            <w:tcW w:w="1020" w:type="dxa"/>
            <w:vMerge/>
            <w:tcBorders>
              <w:top w:val="single" w:sz="4" w:space="0" w:color="auto"/>
              <w:left w:val="single" w:sz="4" w:space="0" w:color="auto"/>
              <w:bottom w:val="single" w:sz="4" w:space="0" w:color="auto"/>
              <w:right w:val="single" w:sz="4" w:space="0" w:color="auto"/>
            </w:tcBorders>
          </w:tcPr>
          <w:p w:rsidR="003A2949" w:rsidRDefault="003A2949" w:rsidP="003A2949">
            <w:pPr>
              <w:autoSpaceDE w:val="0"/>
              <w:autoSpaceDN w:val="0"/>
              <w:adjustRightInd w:val="0"/>
              <w:spacing w:after="0" w:line="240" w:lineRule="auto"/>
              <w:jc w:val="both"/>
              <w:rPr>
                <w:rFonts w:ascii="Times New Roman" w:hAnsi="Times New Roman" w:cs="Times New Roman"/>
                <w:sz w:val="24"/>
                <w:szCs w:val="24"/>
              </w:rPr>
            </w:pPr>
          </w:p>
        </w:tc>
      </w:tr>
      <w:tr w:rsidR="003A2949" w:rsidTr="003A2949">
        <w:tc>
          <w:tcPr>
            <w:tcW w:w="8050" w:type="dxa"/>
            <w:tcBorders>
              <w:top w:val="single" w:sz="4" w:space="0" w:color="auto"/>
              <w:left w:val="single" w:sz="4" w:space="0" w:color="auto"/>
              <w:bottom w:val="single" w:sz="4" w:space="0" w:color="auto"/>
              <w:right w:val="single" w:sz="4" w:space="0" w:color="auto"/>
            </w:tcBorders>
          </w:tcPr>
          <w:p w:rsidR="003A2949" w:rsidRDefault="003A2949" w:rsidP="003A294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Художник-модельер театрального костюма</w:t>
            </w:r>
          </w:p>
        </w:tc>
        <w:tc>
          <w:tcPr>
            <w:tcW w:w="1020" w:type="dxa"/>
            <w:vMerge/>
            <w:tcBorders>
              <w:top w:val="single" w:sz="4" w:space="0" w:color="auto"/>
              <w:left w:val="single" w:sz="4" w:space="0" w:color="auto"/>
              <w:bottom w:val="single" w:sz="4" w:space="0" w:color="auto"/>
              <w:right w:val="single" w:sz="4" w:space="0" w:color="auto"/>
            </w:tcBorders>
          </w:tcPr>
          <w:p w:rsidR="003A2949" w:rsidRDefault="003A2949" w:rsidP="003A2949">
            <w:pPr>
              <w:autoSpaceDE w:val="0"/>
              <w:autoSpaceDN w:val="0"/>
              <w:adjustRightInd w:val="0"/>
              <w:spacing w:after="0" w:line="240" w:lineRule="auto"/>
              <w:jc w:val="both"/>
              <w:rPr>
                <w:rFonts w:ascii="Times New Roman" w:hAnsi="Times New Roman" w:cs="Times New Roman"/>
                <w:sz w:val="24"/>
                <w:szCs w:val="24"/>
              </w:rPr>
            </w:pPr>
          </w:p>
        </w:tc>
      </w:tr>
      <w:tr w:rsidR="003A2949" w:rsidTr="003A2949">
        <w:tc>
          <w:tcPr>
            <w:tcW w:w="8050" w:type="dxa"/>
            <w:tcBorders>
              <w:top w:val="single" w:sz="4" w:space="0" w:color="auto"/>
              <w:left w:val="single" w:sz="4" w:space="0" w:color="auto"/>
              <w:bottom w:val="single" w:sz="4" w:space="0" w:color="auto"/>
              <w:right w:val="single" w:sz="4" w:space="0" w:color="auto"/>
            </w:tcBorders>
          </w:tcPr>
          <w:p w:rsidR="003A2949" w:rsidRDefault="003A2949" w:rsidP="003A294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Художник-реставратор</w:t>
            </w:r>
          </w:p>
        </w:tc>
        <w:tc>
          <w:tcPr>
            <w:tcW w:w="1020" w:type="dxa"/>
            <w:vMerge/>
            <w:tcBorders>
              <w:top w:val="single" w:sz="4" w:space="0" w:color="auto"/>
              <w:left w:val="single" w:sz="4" w:space="0" w:color="auto"/>
              <w:bottom w:val="single" w:sz="4" w:space="0" w:color="auto"/>
              <w:right w:val="single" w:sz="4" w:space="0" w:color="auto"/>
            </w:tcBorders>
          </w:tcPr>
          <w:p w:rsidR="003A2949" w:rsidRDefault="003A2949" w:rsidP="003A2949">
            <w:pPr>
              <w:autoSpaceDE w:val="0"/>
              <w:autoSpaceDN w:val="0"/>
              <w:adjustRightInd w:val="0"/>
              <w:spacing w:after="0" w:line="240" w:lineRule="auto"/>
              <w:jc w:val="both"/>
              <w:rPr>
                <w:rFonts w:ascii="Times New Roman" w:hAnsi="Times New Roman" w:cs="Times New Roman"/>
                <w:sz w:val="24"/>
                <w:szCs w:val="24"/>
              </w:rPr>
            </w:pPr>
          </w:p>
        </w:tc>
      </w:tr>
      <w:tr w:rsidR="003A2949" w:rsidTr="003A2949">
        <w:tc>
          <w:tcPr>
            <w:tcW w:w="8050" w:type="dxa"/>
            <w:tcBorders>
              <w:top w:val="single" w:sz="4" w:space="0" w:color="auto"/>
              <w:left w:val="single" w:sz="4" w:space="0" w:color="auto"/>
              <w:bottom w:val="single" w:sz="4" w:space="0" w:color="auto"/>
              <w:right w:val="single" w:sz="4" w:space="0" w:color="auto"/>
            </w:tcBorders>
          </w:tcPr>
          <w:p w:rsidR="003A2949" w:rsidRDefault="003A2949" w:rsidP="003A294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Художник-постановщик</w:t>
            </w:r>
          </w:p>
        </w:tc>
        <w:tc>
          <w:tcPr>
            <w:tcW w:w="1020" w:type="dxa"/>
            <w:vMerge/>
            <w:tcBorders>
              <w:top w:val="single" w:sz="4" w:space="0" w:color="auto"/>
              <w:left w:val="single" w:sz="4" w:space="0" w:color="auto"/>
              <w:bottom w:val="single" w:sz="4" w:space="0" w:color="auto"/>
              <w:right w:val="single" w:sz="4" w:space="0" w:color="auto"/>
            </w:tcBorders>
          </w:tcPr>
          <w:p w:rsidR="003A2949" w:rsidRDefault="003A2949" w:rsidP="003A2949">
            <w:pPr>
              <w:autoSpaceDE w:val="0"/>
              <w:autoSpaceDN w:val="0"/>
              <w:adjustRightInd w:val="0"/>
              <w:spacing w:after="0" w:line="240" w:lineRule="auto"/>
              <w:jc w:val="both"/>
              <w:rPr>
                <w:rFonts w:ascii="Times New Roman" w:hAnsi="Times New Roman" w:cs="Times New Roman"/>
                <w:sz w:val="24"/>
                <w:szCs w:val="24"/>
              </w:rPr>
            </w:pPr>
          </w:p>
        </w:tc>
      </w:tr>
      <w:tr w:rsidR="003A2949" w:rsidTr="003A2949">
        <w:tc>
          <w:tcPr>
            <w:tcW w:w="8050" w:type="dxa"/>
            <w:tcBorders>
              <w:top w:val="single" w:sz="4" w:space="0" w:color="auto"/>
              <w:left w:val="single" w:sz="4" w:space="0" w:color="auto"/>
              <w:bottom w:val="single" w:sz="4" w:space="0" w:color="auto"/>
              <w:right w:val="single" w:sz="4" w:space="0" w:color="auto"/>
            </w:tcBorders>
          </w:tcPr>
          <w:p w:rsidR="003A2949" w:rsidRDefault="003A2949" w:rsidP="003A294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Художник-фотограф</w:t>
            </w:r>
          </w:p>
        </w:tc>
        <w:tc>
          <w:tcPr>
            <w:tcW w:w="1020" w:type="dxa"/>
            <w:vMerge/>
            <w:tcBorders>
              <w:top w:val="single" w:sz="4" w:space="0" w:color="auto"/>
              <w:left w:val="single" w:sz="4" w:space="0" w:color="auto"/>
              <w:bottom w:val="single" w:sz="4" w:space="0" w:color="auto"/>
              <w:right w:val="single" w:sz="4" w:space="0" w:color="auto"/>
            </w:tcBorders>
          </w:tcPr>
          <w:p w:rsidR="003A2949" w:rsidRDefault="003A2949" w:rsidP="003A2949">
            <w:pPr>
              <w:autoSpaceDE w:val="0"/>
              <w:autoSpaceDN w:val="0"/>
              <w:adjustRightInd w:val="0"/>
              <w:spacing w:after="0" w:line="240" w:lineRule="auto"/>
              <w:jc w:val="both"/>
              <w:rPr>
                <w:rFonts w:ascii="Times New Roman" w:hAnsi="Times New Roman" w:cs="Times New Roman"/>
                <w:sz w:val="24"/>
                <w:szCs w:val="24"/>
              </w:rPr>
            </w:pPr>
          </w:p>
        </w:tc>
      </w:tr>
      <w:tr w:rsidR="003A2949" w:rsidTr="003A2949">
        <w:tc>
          <w:tcPr>
            <w:tcW w:w="8050" w:type="dxa"/>
            <w:tcBorders>
              <w:top w:val="single" w:sz="4" w:space="0" w:color="auto"/>
              <w:left w:val="single" w:sz="4" w:space="0" w:color="auto"/>
              <w:bottom w:val="single" w:sz="4" w:space="0" w:color="auto"/>
              <w:right w:val="single" w:sz="4" w:space="0" w:color="auto"/>
            </w:tcBorders>
          </w:tcPr>
          <w:p w:rsidR="003A2949" w:rsidRDefault="003A2949" w:rsidP="003A294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Мастер - художник по созданию и реставрации музыкальных инструментов</w:t>
            </w:r>
          </w:p>
        </w:tc>
        <w:tc>
          <w:tcPr>
            <w:tcW w:w="1020" w:type="dxa"/>
            <w:vMerge/>
            <w:tcBorders>
              <w:top w:val="single" w:sz="4" w:space="0" w:color="auto"/>
              <w:left w:val="single" w:sz="4" w:space="0" w:color="auto"/>
              <w:bottom w:val="single" w:sz="4" w:space="0" w:color="auto"/>
              <w:right w:val="single" w:sz="4" w:space="0" w:color="auto"/>
            </w:tcBorders>
          </w:tcPr>
          <w:p w:rsidR="003A2949" w:rsidRDefault="003A2949" w:rsidP="003A2949">
            <w:pPr>
              <w:autoSpaceDE w:val="0"/>
              <w:autoSpaceDN w:val="0"/>
              <w:adjustRightInd w:val="0"/>
              <w:spacing w:after="0" w:line="240" w:lineRule="auto"/>
              <w:jc w:val="both"/>
              <w:rPr>
                <w:rFonts w:ascii="Times New Roman" w:hAnsi="Times New Roman" w:cs="Times New Roman"/>
                <w:sz w:val="24"/>
                <w:szCs w:val="24"/>
              </w:rPr>
            </w:pPr>
          </w:p>
        </w:tc>
      </w:tr>
      <w:tr w:rsidR="003A2949" w:rsidTr="003A2949">
        <w:tc>
          <w:tcPr>
            <w:tcW w:w="8050" w:type="dxa"/>
            <w:tcBorders>
              <w:top w:val="single" w:sz="4" w:space="0" w:color="auto"/>
              <w:left w:val="single" w:sz="4" w:space="0" w:color="auto"/>
              <w:bottom w:val="single" w:sz="4" w:space="0" w:color="auto"/>
              <w:right w:val="single" w:sz="4" w:space="0" w:color="auto"/>
            </w:tcBorders>
          </w:tcPr>
          <w:p w:rsidR="003A2949" w:rsidRDefault="003A2949" w:rsidP="003A294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Репетитор по балету</w:t>
            </w:r>
          </w:p>
        </w:tc>
        <w:tc>
          <w:tcPr>
            <w:tcW w:w="1020" w:type="dxa"/>
            <w:vMerge/>
            <w:tcBorders>
              <w:top w:val="single" w:sz="4" w:space="0" w:color="auto"/>
              <w:left w:val="single" w:sz="4" w:space="0" w:color="auto"/>
              <w:bottom w:val="single" w:sz="4" w:space="0" w:color="auto"/>
              <w:right w:val="single" w:sz="4" w:space="0" w:color="auto"/>
            </w:tcBorders>
          </w:tcPr>
          <w:p w:rsidR="003A2949" w:rsidRDefault="003A2949" w:rsidP="003A2949">
            <w:pPr>
              <w:autoSpaceDE w:val="0"/>
              <w:autoSpaceDN w:val="0"/>
              <w:adjustRightInd w:val="0"/>
              <w:spacing w:after="0" w:line="240" w:lineRule="auto"/>
              <w:jc w:val="both"/>
              <w:rPr>
                <w:rFonts w:ascii="Times New Roman" w:hAnsi="Times New Roman" w:cs="Times New Roman"/>
                <w:sz w:val="24"/>
                <w:szCs w:val="24"/>
              </w:rPr>
            </w:pPr>
          </w:p>
        </w:tc>
      </w:tr>
      <w:tr w:rsidR="003A2949" w:rsidTr="003A2949">
        <w:tc>
          <w:tcPr>
            <w:tcW w:w="8050" w:type="dxa"/>
            <w:tcBorders>
              <w:top w:val="single" w:sz="4" w:space="0" w:color="auto"/>
              <w:left w:val="single" w:sz="4" w:space="0" w:color="auto"/>
              <w:bottom w:val="single" w:sz="4" w:space="0" w:color="auto"/>
              <w:right w:val="single" w:sz="4" w:space="0" w:color="auto"/>
            </w:tcBorders>
          </w:tcPr>
          <w:p w:rsidR="003A2949" w:rsidRDefault="003A2949" w:rsidP="003A294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Репетитор по вокалу</w:t>
            </w:r>
          </w:p>
        </w:tc>
        <w:tc>
          <w:tcPr>
            <w:tcW w:w="1020" w:type="dxa"/>
            <w:vMerge/>
            <w:tcBorders>
              <w:top w:val="single" w:sz="4" w:space="0" w:color="auto"/>
              <w:left w:val="single" w:sz="4" w:space="0" w:color="auto"/>
              <w:bottom w:val="single" w:sz="4" w:space="0" w:color="auto"/>
              <w:right w:val="single" w:sz="4" w:space="0" w:color="auto"/>
            </w:tcBorders>
          </w:tcPr>
          <w:p w:rsidR="003A2949" w:rsidRDefault="003A2949" w:rsidP="003A2949">
            <w:pPr>
              <w:autoSpaceDE w:val="0"/>
              <w:autoSpaceDN w:val="0"/>
              <w:adjustRightInd w:val="0"/>
              <w:spacing w:after="0" w:line="240" w:lineRule="auto"/>
              <w:jc w:val="both"/>
              <w:rPr>
                <w:rFonts w:ascii="Times New Roman" w:hAnsi="Times New Roman" w:cs="Times New Roman"/>
                <w:sz w:val="24"/>
                <w:szCs w:val="24"/>
              </w:rPr>
            </w:pPr>
          </w:p>
        </w:tc>
      </w:tr>
      <w:tr w:rsidR="003A2949" w:rsidTr="003A2949">
        <w:tc>
          <w:tcPr>
            <w:tcW w:w="8050" w:type="dxa"/>
            <w:tcBorders>
              <w:top w:val="single" w:sz="4" w:space="0" w:color="auto"/>
              <w:left w:val="single" w:sz="4" w:space="0" w:color="auto"/>
              <w:bottom w:val="single" w:sz="4" w:space="0" w:color="auto"/>
              <w:right w:val="single" w:sz="4" w:space="0" w:color="auto"/>
            </w:tcBorders>
          </w:tcPr>
          <w:p w:rsidR="003A2949" w:rsidRDefault="003A2949" w:rsidP="003A294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Аккомпаниатор-концертмейстер</w:t>
            </w:r>
          </w:p>
        </w:tc>
        <w:tc>
          <w:tcPr>
            <w:tcW w:w="1020" w:type="dxa"/>
            <w:vMerge/>
            <w:tcBorders>
              <w:top w:val="single" w:sz="4" w:space="0" w:color="auto"/>
              <w:left w:val="single" w:sz="4" w:space="0" w:color="auto"/>
              <w:bottom w:val="single" w:sz="4" w:space="0" w:color="auto"/>
              <w:right w:val="single" w:sz="4" w:space="0" w:color="auto"/>
            </w:tcBorders>
          </w:tcPr>
          <w:p w:rsidR="003A2949" w:rsidRDefault="003A2949" w:rsidP="003A2949">
            <w:pPr>
              <w:autoSpaceDE w:val="0"/>
              <w:autoSpaceDN w:val="0"/>
              <w:adjustRightInd w:val="0"/>
              <w:spacing w:after="0" w:line="240" w:lineRule="auto"/>
              <w:jc w:val="both"/>
              <w:rPr>
                <w:rFonts w:ascii="Times New Roman" w:hAnsi="Times New Roman" w:cs="Times New Roman"/>
                <w:sz w:val="24"/>
                <w:szCs w:val="24"/>
              </w:rPr>
            </w:pPr>
          </w:p>
        </w:tc>
      </w:tr>
      <w:tr w:rsidR="003A2949" w:rsidTr="003A2949">
        <w:tc>
          <w:tcPr>
            <w:tcW w:w="8050" w:type="dxa"/>
            <w:tcBorders>
              <w:top w:val="single" w:sz="4" w:space="0" w:color="auto"/>
              <w:left w:val="single" w:sz="4" w:space="0" w:color="auto"/>
              <w:bottom w:val="single" w:sz="4" w:space="0" w:color="auto"/>
              <w:right w:val="single" w:sz="4" w:space="0" w:color="auto"/>
            </w:tcBorders>
          </w:tcPr>
          <w:p w:rsidR="003A2949" w:rsidRDefault="003A2949" w:rsidP="003A294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Администратор (старший администратор)</w:t>
            </w:r>
          </w:p>
        </w:tc>
        <w:tc>
          <w:tcPr>
            <w:tcW w:w="1020" w:type="dxa"/>
            <w:vMerge/>
            <w:tcBorders>
              <w:top w:val="single" w:sz="4" w:space="0" w:color="auto"/>
              <w:left w:val="single" w:sz="4" w:space="0" w:color="auto"/>
              <w:bottom w:val="single" w:sz="4" w:space="0" w:color="auto"/>
              <w:right w:val="single" w:sz="4" w:space="0" w:color="auto"/>
            </w:tcBorders>
          </w:tcPr>
          <w:p w:rsidR="003A2949" w:rsidRDefault="003A2949" w:rsidP="003A2949">
            <w:pPr>
              <w:autoSpaceDE w:val="0"/>
              <w:autoSpaceDN w:val="0"/>
              <w:adjustRightInd w:val="0"/>
              <w:spacing w:after="0" w:line="240" w:lineRule="auto"/>
              <w:jc w:val="both"/>
              <w:rPr>
                <w:rFonts w:ascii="Times New Roman" w:hAnsi="Times New Roman" w:cs="Times New Roman"/>
                <w:sz w:val="24"/>
                <w:szCs w:val="24"/>
              </w:rPr>
            </w:pPr>
          </w:p>
        </w:tc>
      </w:tr>
      <w:tr w:rsidR="003A2949" w:rsidTr="003A2949">
        <w:tc>
          <w:tcPr>
            <w:tcW w:w="8050" w:type="dxa"/>
            <w:tcBorders>
              <w:top w:val="single" w:sz="4" w:space="0" w:color="auto"/>
              <w:left w:val="single" w:sz="4" w:space="0" w:color="auto"/>
              <w:bottom w:val="single" w:sz="4" w:space="0" w:color="auto"/>
              <w:right w:val="single" w:sz="4" w:space="0" w:color="auto"/>
            </w:tcBorders>
          </w:tcPr>
          <w:p w:rsidR="003A2949" w:rsidRDefault="003A2949" w:rsidP="003A294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Заведующий аттракционом</w:t>
            </w:r>
          </w:p>
        </w:tc>
        <w:tc>
          <w:tcPr>
            <w:tcW w:w="1020" w:type="dxa"/>
            <w:vMerge/>
            <w:tcBorders>
              <w:top w:val="single" w:sz="4" w:space="0" w:color="auto"/>
              <w:left w:val="single" w:sz="4" w:space="0" w:color="auto"/>
              <w:bottom w:val="single" w:sz="4" w:space="0" w:color="auto"/>
              <w:right w:val="single" w:sz="4" w:space="0" w:color="auto"/>
            </w:tcBorders>
          </w:tcPr>
          <w:p w:rsidR="003A2949" w:rsidRDefault="003A2949" w:rsidP="003A2949">
            <w:pPr>
              <w:autoSpaceDE w:val="0"/>
              <w:autoSpaceDN w:val="0"/>
              <w:adjustRightInd w:val="0"/>
              <w:spacing w:after="0" w:line="240" w:lineRule="auto"/>
              <w:jc w:val="both"/>
              <w:rPr>
                <w:rFonts w:ascii="Times New Roman" w:hAnsi="Times New Roman" w:cs="Times New Roman"/>
                <w:sz w:val="24"/>
                <w:szCs w:val="24"/>
              </w:rPr>
            </w:pPr>
          </w:p>
        </w:tc>
      </w:tr>
      <w:tr w:rsidR="003A2949" w:rsidTr="003A2949">
        <w:tc>
          <w:tcPr>
            <w:tcW w:w="8050" w:type="dxa"/>
            <w:tcBorders>
              <w:top w:val="single" w:sz="4" w:space="0" w:color="auto"/>
              <w:left w:val="single" w:sz="4" w:space="0" w:color="auto"/>
              <w:bottom w:val="single" w:sz="4" w:space="0" w:color="auto"/>
              <w:right w:val="single" w:sz="4" w:space="0" w:color="auto"/>
            </w:tcBorders>
          </w:tcPr>
          <w:p w:rsidR="003A2949" w:rsidRDefault="003A2949" w:rsidP="003A294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Методист библиотеки, клубного учреждения, музея, научно-методического центра народного творчества, дома народного творчества, центра народной культуры (культуры и досуга) и других аналогичных учреждений и организаций</w:t>
            </w:r>
          </w:p>
        </w:tc>
        <w:tc>
          <w:tcPr>
            <w:tcW w:w="1020" w:type="dxa"/>
            <w:vMerge/>
            <w:tcBorders>
              <w:top w:val="single" w:sz="4" w:space="0" w:color="auto"/>
              <w:left w:val="single" w:sz="4" w:space="0" w:color="auto"/>
              <w:bottom w:val="single" w:sz="4" w:space="0" w:color="auto"/>
              <w:right w:val="single" w:sz="4" w:space="0" w:color="auto"/>
            </w:tcBorders>
          </w:tcPr>
          <w:p w:rsidR="003A2949" w:rsidRDefault="003A2949" w:rsidP="003A2949">
            <w:pPr>
              <w:autoSpaceDE w:val="0"/>
              <w:autoSpaceDN w:val="0"/>
              <w:adjustRightInd w:val="0"/>
              <w:spacing w:after="0" w:line="240" w:lineRule="auto"/>
              <w:jc w:val="both"/>
              <w:rPr>
                <w:rFonts w:ascii="Times New Roman" w:hAnsi="Times New Roman" w:cs="Times New Roman"/>
                <w:sz w:val="24"/>
                <w:szCs w:val="24"/>
              </w:rPr>
            </w:pPr>
          </w:p>
        </w:tc>
      </w:tr>
      <w:tr w:rsidR="003A2949" w:rsidTr="003A2949">
        <w:tc>
          <w:tcPr>
            <w:tcW w:w="8050" w:type="dxa"/>
            <w:tcBorders>
              <w:top w:val="single" w:sz="4" w:space="0" w:color="auto"/>
              <w:left w:val="single" w:sz="4" w:space="0" w:color="auto"/>
              <w:bottom w:val="single" w:sz="4" w:space="0" w:color="auto"/>
              <w:right w:val="single" w:sz="4" w:space="0" w:color="auto"/>
            </w:tcBorders>
          </w:tcPr>
          <w:p w:rsidR="003A2949" w:rsidRDefault="003A2949" w:rsidP="003A294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Редактор библиотеки, клубного учреждения, музея, научно-методического центра народного творчества, дома народного творчества, центра народной культуры (культуры и досуга) и других аналогичных учреждений и организаций</w:t>
            </w:r>
          </w:p>
        </w:tc>
        <w:tc>
          <w:tcPr>
            <w:tcW w:w="1020" w:type="dxa"/>
            <w:vMerge/>
            <w:tcBorders>
              <w:top w:val="single" w:sz="4" w:space="0" w:color="auto"/>
              <w:left w:val="single" w:sz="4" w:space="0" w:color="auto"/>
              <w:bottom w:val="single" w:sz="4" w:space="0" w:color="auto"/>
              <w:right w:val="single" w:sz="4" w:space="0" w:color="auto"/>
            </w:tcBorders>
          </w:tcPr>
          <w:p w:rsidR="003A2949" w:rsidRDefault="003A2949" w:rsidP="003A2949">
            <w:pPr>
              <w:autoSpaceDE w:val="0"/>
              <w:autoSpaceDN w:val="0"/>
              <w:adjustRightInd w:val="0"/>
              <w:spacing w:after="0" w:line="240" w:lineRule="auto"/>
              <w:jc w:val="both"/>
              <w:rPr>
                <w:rFonts w:ascii="Times New Roman" w:hAnsi="Times New Roman" w:cs="Times New Roman"/>
                <w:sz w:val="24"/>
                <w:szCs w:val="24"/>
              </w:rPr>
            </w:pPr>
          </w:p>
        </w:tc>
      </w:tr>
      <w:tr w:rsidR="003A2949" w:rsidTr="003A2949">
        <w:tc>
          <w:tcPr>
            <w:tcW w:w="8050" w:type="dxa"/>
            <w:tcBorders>
              <w:top w:val="single" w:sz="4" w:space="0" w:color="auto"/>
              <w:left w:val="single" w:sz="4" w:space="0" w:color="auto"/>
              <w:bottom w:val="single" w:sz="4" w:space="0" w:color="auto"/>
              <w:right w:val="single" w:sz="4" w:space="0" w:color="auto"/>
            </w:tcBorders>
          </w:tcPr>
          <w:p w:rsidR="003A2949" w:rsidRDefault="003A2949" w:rsidP="003A294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Лектор (экскурсовод)</w:t>
            </w:r>
          </w:p>
        </w:tc>
        <w:tc>
          <w:tcPr>
            <w:tcW w:w="1020" w:type="dxa"/>
            <w:vMerge/>
            <w:tcBorders>
              <w:top w:val="single" w:sz="4" w:space="0" w:color="auto"/>
              <w:left w:val="single" w:sz="4" w:space="0" w:color="auto"/>
              <w:bottom w:val="single" w:sz="4" w:space="0" w:color="auto"/>
              <w:right w:val="single" w:sz="4" w:space="0" w:color="auto"/>
            </w:tcBorders>
          </w:tcPr>
          <w:p w:rsidR="003A2949" w:rsidRDefault="003A2949" w:rsidP="003A2949">
            <w:pPr>
              <w:autoSpaceDE w:val="0"/>
              <w:autoSpaceDN w:val="0"/>
              <w:adjustRightInd w:val="0"/>
              <w:spacing w:after="0" w:line="240" w:lineRule="auto"/>
              <w:jc w:val="both"/>
              <w:rPr>
                <w:rFonts w:ascii="Times New Roman" w:hAnsi="Times New Roman" w:cs="Times New Roman"/>
                <w:sz w:val="24"/>
                <w:szCs w:val="24"/>
              </w:rPr>
            </w:pPr>
          </w:p>
        </w:tc>
      </w:tr>
      <w:tr w:rsidR="003A2949" w:rsidTr="003A2949">
        <w:tc>
          <w:tcPr>
            <w:tcW w:w="8050" w:type="dxa"/>
            <w:tcBorders>
              <w:top w:val="single" w:sz="4" w:space="0" w:color="auto"/>
              <w:left w:val="single" w:sz="4" w:space="0" w:color="auto"/>
              <w:bottom w:val="single" w:sz="4" w:space="0" w:color="auto"/>
              <w:right w:val="single" w:sz="4" w:space="0" w:color="auto"/>
            </w:tcBorders>
          </w:tcPr>
          <w:p w:rsidR="003A2949" w:rsidRDefault="003A2949" w:rsidP="003A294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Артист-вокалист (солист)</w:t>
            </w:r>
          </w:p>
        </w:tc>
        <w:tc>
          <w:tcPr>
            <w:tcW w:w="1020" w:type="dxa"/>
            <w:vMerge/>
            <w:tcBorders>
              <w:top w:val="single" w:sz="4" w:space="0" w:color="auto"/>
              <w:left w:val="single" w:sz="4" w:space="0" w:color="auto"/>
              <w:bottom w:val="single" w:sz="4" w:space="0" w:color="auto"/>
              <w:right w:val="single" w:sz="4" w:space="0" w:color="auto"/>
            </w:tcBorders>
          </w:tcPr>
          <w:p w:rsidR="003A2949" w:rsidRDefault="003A2949" w:rsidP="003A2949">
            <w:pPr>
              <w:autoSpaceDE w:val="0"/>
              <w:autoSpaceDN w:val="0"/>
              <w:adjustRightInd w:val="0"/>
              <w:spacing w:after="0" w:line="240" w:lineRule="auto"/>
              <w:jc w:val="both"/>
              <w:rPr>
                <w:rFonts w:ascii="Times New Roman" w:hAnsi="Times New Roman" w:cs="Times New Roman"/>
                <w:sz w:val="24"/>
                <w:szCs w:val="24"/>
              </w:rPr>
            </w:pPr>
          </w:p>
        </w:tc>
      </w:tr>
      <w:tr w:rsidR="003A2949" w:rsidTr="003A2949">
        <w:tc>
          <w:tcPr>
            <w:tcW w:w="8050" w:type="dxa"/>
            <w:tcBorders>
              <w:top w:val="single" w:sz="4" w:space="0" w:color="auto"/>
              <w:left w:val="single" w:sz="4" w:space="0" w:color="auto"/>
              <w:bottom w:val="single" w:sz="4" w:space="0" w:color="auto"/>
              <w:right w:val="single" w:sz="4" w:space="0" w:color="auto"/>
            </w:tcBorders>
          </w:tcPr>
          <w:p w:rsidR="003A2949" w:rsidRDefault="003A2949" w:rsidP="003A294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Артист балета</w:t>
            </w:r>
          </w:p>
        </w:tc>
        <w:tc>
          <w:tcPr>
            <w:tcW w:w="1020" w:type="dxa"/>
            <w:vMerge/>
            <w:tcBorders>
              <w:top w:val="single" w:sz="4" w:space="0" w:color="auto"/>
              <w:left w:val="single" w:sz="4" w:space="0" w:color="auto"/>
              <w:bottom w:val="single" w:sz="4" w:space="0" w:color="auto"/>
              <w:right w:val="single" w:sz="4" w:space="0" w:color="auto"/>
            </w:tcBorders>
          </w:tcPr>
          <w:p w:rsidR="003A2949" w:rsidRDefault="003A2949" w:rsidP="003A2949">
            <w:pPr>
              <w:autoSpaceDE w:val="0"/>
              <w:autoSpaceDN w:val="0"/>
              <w:adjustRightInd w:val="0"/>
              <w:spacing w:after="0" w:line="240" w:lineRule="auto"/>
              <w:jc w:val="both"/>
              <w:rPr>
                <w:rFonts w:ascii="Times New Roman" w:hAnsi="Times New Roman" w:cs="Times New Roman"/>
                <w:sz w:val="24"/>
                <w:szCs w:val="24"/>
              </w:rPr>
            </w:pPr>
          </w:p>
        </w:tc>
      </w:tr>
      <w:tr w:rsidR="003A2949" w:rsidTr="003A2949">
        <w:tc>
          <w:tcPr>
            <w:tcW w:w="8050" w:type="dxa"/>
            <w:tcBorders>
              <w:top w:val="single" w:sz="4" w:space="0" w:color="auto"/>
              <w:left w:val="single" w:sz="4" w:space="0" w:color="auto"/>
              <w:bottom w:val="single" w:sz="4" w:space="0" w:color="auto"/>
              <w:right w:val="single" w:sz="4" w:space="0" w:color="auto"/>
            </w:tcBorders>
          </w:tcPr>
          <w:p w:rsidR="003A2949" w:rsidRDefault="003A2949" w:rsidP="003A294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Артист оркестра</w:t>
            </w:r>
          </w:p>
        </w:tc>
        <w:tc>
          <w:tcPr>
            <w:tcW w:w="1020" w:type="dxa"/>
            <w:vMerge/>
            <w:tcBorders>
              <w:top w:val="single" w:sz="4" w:space="0" w:color="auto"/>
              <w:left w:val="single" w:sz="4" w:space="0" w:color="auto"/>
              <w:bottom w:val="single" w:sz="4" w:space="0" w:color="auto"/>
              <w:right w:val="single" w:sz="4" w:space="0" w:color="auto"/>
            </w:tcBorders>
          </w:tcPr>
          <w:p w:rsidR="003A2949" w:rsidRDefault="003A2949" w:rsidP="003A2949">
            <w:pPr>
              <w:autoSpaceDE w:val="0"/>
              <w:autoSpaceDN w:val="0"/>
              <w:adjustRightInd w:val="0"/>
              <w:spacing w:after="0" w:line="240" w:lineRule="auto"/>
              <w:jc w:val="both"/>
              <w:rPr>
                <w:rFonts w:ascii="Times New Roman" w:hAnsi="Times New Roman" w:cs="Times New Roman"/>
                <w:sz w:val="24"/>
                <w:szCs w:val="24"/>
              </w:rPr>
            </w:pPr>
          </w:p>
        </w:tc>
      </w:tr>
      <w:tr w:rsidR="003A2949" w:rsidTr="003A2949">
        <w:tc>
          <w:tcPr>
            <w:tcW w:w="8050" w:type="dxa"/>
            <w:tcBorders>
              <w:top w:val="single" w:sz="4" w:space="0" w:color="auto"/>
              <w:left w:val="single" w:sz="4" w:space="0" w:color="auto"/>
              <w:bottom w:val="single" w:sz="4" w:space="0" w:color="auto"/>
              <w:right w:val="single" w:sz="4" w:space="0" w:color="auto"/>
            </w:tcBorders>
          </w:tcPr>
          <w:p w:rsidR="003A2949" w:rsidRDefault="003A2949" w:rsidP="003A294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Артист хора</w:t>
            </w:r>
          </w:p>
        </w:tc>
        <w:tc>
          <w:tcPr>
            <w:tcW w:w="1020" w:type="dxa"/>
            <w:vMerge/>
            <w:tcBorders>
              <w:top w:val="single" w:sz="4" w:space="0" w:color="auto"/>
              <w:left w:val="single" w:sz="4" w:space="0" w:color="auto"/>
              <w:bottom w:val="single" w:sz="4" w:space="0" w:color="auto"/>
              <w:right w:val="single" w:sz="4" w:space="0" w:color="auto"/>
            </w:tcBorders>
          </w:tcPr>
          <w:p w:rsidR="003A2949" w:rsidRDefault="003A2949" w:rsidP="003A2949">
            <w:pPr>
              <w:autoSpaceDE w:val="0"/>
              <w:autoSpaceDN w:val="0"/>
              <w:adjustRightInd w:val="0"/>
              <w:spacing w:after="0" w:line="240" w:lineRule="auto"/>
              <w:jc w:val="both"/>
              <w:rPr>
                <w:rFonts w:ascii="Times New Roman" w:hAnsi="Times New Roman" w:cs="Times New Roman"/>
                <w:sz w:val="24"/>
                <w:szCs w:val="24"/>
              </w:rPr>
            </w:pPr>
          </w:p>
        </w:tc>
      </w:tr>
      <w:tr w:rsidR="003A2949" w:rsidTr="003A2949">
        <w:tc>
          <w:tcPr>
            <w:tcW w:w="8050" w:type="dxa"/>
            <w:tcBorders>
              <w:top w:val="single" w:sz="4" w:space="0" w:color="auto"/>
              <w:left w:val="single" w:sz="4" w:space="0" w:color="auto"/>
              <w:bottom w:val="single" w:sz="4" w:space="0" w:color="auto"/>
              <w:right w:val="single" w:sz="4" w:space="0" w:color="auto"/>
            </w:tcBorders>
          </w:tcPr>
          <w:p w:rsidR="003A2949" w:rsidRDefault="003A2949" w:rsidP="003A294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Артист драмы</w:t>
            </w:r>
          </w:p>
        </w:tc>
        <w:tc>
          <w:tcPr>
            <w:tcW w:w="1020" w:type="dxa"/>
            <w:vMerge/>
            <w:tcBorders>
              <w:top w:val="single" w:sz="4" w:space="0" w:color="auto"/>
              <w:left w:val="single" w:sz="4" w:space="0" w:color="auto"/>
              <w:bottom w:val="single" w:sz="4" w:space="0" w:color="auto"/>
              <w:right w:val="single" w:sz="4" w:space="0" w:color="auto"/>
            </w:tcBorders>
          </w:tcPr>
          <w:p w:rsidR="003A2949" w:rsidRDefault="003A2949" w:rsidP="003A2949">
            <w:pPr>
              <w:autoSpaceDE w:val="0"/>
              <w:autoSpaceDN w:val="0"/>
              <w:adjustRightInd w:val="0"/>
              <w:spacing w:after="0" w:line="240" w:lineRule="auto"/>
              <w:jc w:val="both"/>
              <w:rPr>
                <w:rFonts w:ascii="Times New Roman" w:hAnsi="Times New Roman" w:cs="Times New Roman"/>
                <w:sz w:val="24"/>
                <w:szCs w:val="24"/>
              </w:rPr>
            </w:pPr>
          </w:p>
        </w:tc>
      </w:tr>
      <w:tr w:rsidR="003A2949" w:rsidTr="003A2949">
        <w:tc>
          <w:tcPr>
            <w:tcW w:w="8050" w:type="dxa"/>
            <w:tcBorders>
              <w:top w:val="single" w:sz="4" w:space="0" w:color="auto"/>
              <w:left w:val="single" w:sz="4" w:space="0" w:color="auto"/>
              <w:bottom w:val="single" w:sz="4" w:space="0" w:color="auto"/>
              <w:right w:val="single" w:sz="4" w:space="0" w:color="auto"/>
            </w:tcBorders>
          </w:tcPr>
          <w:p w:rsidR="003A2949" w:rsidRDefault="003A2949" w:rsidP="003A294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Артист (кукловод) театра кукол</w:t>
            </w:r>
          </w:p>
        </w:tc>
        <w:tc>
          <w:tcPr>
            <w:tcW w:w="1020" w:type="dxa"/>
            <w:vMerge/>
            <w:tcBorders>
              <w:top w:val="single" w:sz="4" w:space="0" w:color="auto"/>
              <w:left w:val="single" w:sz="4" w:space="0" w:color="auto"/>
              <w:bottom w:val="single" w:sz="4" w:space="0" w:color="auto"/>
              <w:right w:val="single" w:sz="4" w:space="0" w:color="auto"/>
            </w:tcBorders>
          </w:tcPr>
          <w:p w:rsidR="003A2949" w:rsidRDefault="003A2949" w:rsidP="003A2949">
            <w:pPr>
              <w:autoSpaceDE w:val="0"/>
              <w:autoSpaceDN w:val="0"/>
              <w:adjustRightInd w:val="0"/>
              <w:spacing w:after="0" w:line="240" w:lineRule="auto"/>
              <w:jc w:val="both"/>
              <w:rPr>
                <w:rFonts w:ascii="Times New Roman" w:hAnsi="Times New Roman" w:cs="Times New Roman"/>
                <w:sz w:val="24"/>
                <w:szCs w:val="24"/>
              </w:rPr>
            </w:pPr>
          </w:p>
        </w:tc>
      </w:tr>
      <w:tr w:rsidR="003A2949" w:rsidTr="003A2949">
        <w:tc>
          <w:tcPr>
            <w:tcW w:w="8050" w:type="dxa"/>
            <w:tcBorders>
              <w:top w:val="single" w:sz="4" w:space="0" w:color="auto"/>
              <w:left w:val="single" w:sz="4" w:space="0" w:color="auto"/>
              <w:bottom w:val="single" w:sz="4" w:space="0" w:color="auto"/>
              <w:right w:val="single" w:sz="4" w:space="0" w:color="auto"/>
            </w:tcBorders>
          </w:tcPr>
          <w:p w:rsidR="003A2949" w:rsidRDefault="003A2949" w:rsidP="003A294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Артист симфонического, камерного, эстрадно-симфонического, духового оркестров, оркестра народных инструментов</w:t>
            </w:r>
          </w:p>
        </w:tc>
        <w:tc>
          <w:tcPr>
            <w:tcW w:w="1020" w:type="dxa"/>
            <w:vMerge/>
            <w:tcBorders>
              <w:top w:val="single" w:sz="4" w:space="0" w:color="auto"/>
              <w:left w:val="single" w:sz="4" w:space="0" w:color="auto"/>
              <w:bottom w:val="single" w:sz="4" w:space="0" w:color="auto"/>
              <w:right w:val="single" w:sz="4" w:space="0" w:color="auto"/>
            </w:tcBorders>
          </w:tcPr>
          <w:p w:rsidR="003A2949" w:rsidRDefault="003A2949" w:rsidP="003A2949">
            <w:pPr>
              <w:autoSpaceDE w:val="0"/>
              <w:autoSpaceDN w:val="0"/>
              <w:adjustRightInd w:val="0"/>
              <w:spacing w:after="0" w:line="240" w:lineRule="auto"/>
              <w:jc w:val="both"/>
              <w:rPr>
                <w:rFonts w:ascii="Times New Roman" w:hAnsi="Times New Roman" w:cs="Times New Roman"/>
                <w:sz w:val="24"/>
                <w:szCs w:val="24"/>
              </w:rPr>
            </w:pPr>
          </w:p>
        </w:tc>
      </w:tr>
      <w:tr w:rsidR="003A2949" w:rsidTr="003A2949">
        <w:tc>
          <w:tcPr>
            <w:tcW w:w="8050" w:type="dxa"/>
            <w:tcBorders>
              <w:top w:val="single" w:sz="4" w:space="0" w:color="auto"/>
              <w:left w:val="single" w:sz="4" w:space="0" w:color="auto"/>
              <w:bottom w:val="single" w:sz="4" w:space="0" w:color="auto"/>
              <w:right w:val="single" w:sz="4" w:space="0" w:color="auto"/>
            </w:tcBorders>
          </w:tcPr>
          <w:p w:rsidR="003A2949" w:rsidRDefault="003A2949" w:rsidP="003A294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Артист оркестра ансамблей песни и танца, артист эстрадного оркестра (ансамбля)</w:t>
            </w:r>
          </w:p>
        </w:tc>
        <w:tc>
          <w:tcPr>
            <w:tcW w:w="1020" w:type="dxa"/>
            <w:vMerge/>
            <w:tcBorders>
              <w:top w:val="single" w:sz="4" w:space="0" w:color="auto"/>
              <w:left w:val="single" w:sz="4" w:space="0" w:color="auto"/>
              <w:bottom w:val="single" w:sz="4" w:space="0" w:color="auto"/>
              <w:right w:val="single" w:sz="4" w:space="0" w:color="auto"/>
            </w:tcBorders>
          </w:tcPr>
          <w:p w:rsidR="003A2949" w:rsidRDefault="003A2949" w:rsidP="003A2949">
            <w:pPr>
              <w:autoSpaceDE w:val="0"/>
              <w:autoSpaceDN w:val="0"/>
              <w:adjustRightInd w:val="0"/>
              <w:spacing w:after="0" w:line="240" w:lineRule="auto"/>
              <w:jc w:val="both"/>
              <w:rPr>
                <w:rFonts w:ascii="Times New Roman" w:hAnsi="Times New Roman" w:cs="Times New Roman"/>
                <w:sz w:val="24"/>
                <w:szCs w:val="24"/>
              </w:rPr>
            </w:pPr>
          </w:p>
        </w:tc>
      </w:tr>
      <w:tr w:rsidR="003A2949" w:rsidTr="003A2949">
        <w:tc>
          <w:tcPr>
            <w:tcW w:w="8050" w:type="dxa"/>
            <w:tcBorders>
              <w:top w:val="single" w:sz="4" w:space="0" w:color="auto"/>
              <w:left w:val="single" w:sz="4" w:space="0" w:color="auto"/>
              <w:bottom w:val="single" w:sz="4" w:space="0" w:color="auto"/>
              <w:right w:val="single" w:sz="4" w:space="0" w:color="auto"/>
            </w:tcBorders>
          </w:tcPr>
          <w:p w:rsidR="003A2949" w:rsidRDefault="003A2949" w:rsidP="003A294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Артист балета ансамбля песни и танца, танцевального коллектива</w:t>
            </w:r>
          </w:p>
        </w:tc>
        <w:tc>
          <w:tcPr>
            <w:tcW w:w="1020" w:type="dxa"/>
            <w:vMerge/>
            <w:tcBorders>
              <w:top w:val="single" w:sz="4" w:space="0" w:color="auto"/>
              <w:left w:val="single" w:sz="4" w:space="0" w:color="auto"/>
              <w:bottom w:val="single" w:sz="4" w:space="0" w:color="auto"/>
              <w:right w:val="single" w:sz="4" w:space="0" w:color="auto"/>
            </w:tcBorders>
          </w:tcPr>
          <w:p w:rsidR="003A2949" w:rsidRDefault="003A2949" w:rsidP="003A2949">
            <w:pPr>
              <w:autoSpaceDE w:val="0"/>
              <w:autoSpaceDN w:val="0"/>
              <w:adjustRightInd w:val="0"/>
              <w:spacing w:after="0" w:line="240" w:lineRule="auto"/>
              <w:jc w:val="both"/>
              <w:rPr>
                <w:rFonts w:ascii="Times New Roman" w:hAnsi="Times New Roman" w:cs="Times New Roman"/>
                <w:sz w:val="24"/>
                <w:szCs w:val="24"/>
              </w:rPr>
            </w:pPr>
          </w:p>
        </w:tc>
      </w:tr>
      <w:tr w:rsidR="003A2949" w:rsidTr="003A2949">
        <w:tc>
          <w:tcPr>
            <w:tcW w:w="8050" w:type="dxa"/>
            <w:tcBorders>
              <w:top w:val="single" w:sz="4" w:space="0" w:color="auto"/>
              <w:left w:val="single" w:sz="4" w:space="0" w:color="auto"/>
              <w:bottom w:val="single" w:sz="4" w:space="0" w:color="auto"/>
              <w:right w:val="single" w:sz="4" w:space="0" w:color="auto"/>
            </w:tcBorders>
          </w:tcPr>
          <w:p w:rsidR="003A2949" w:rsidRDefault="003A2949" w:rsidP="003A294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Инспектор манежа (ведущий представление)</w:t>
            </w:r>
          </w:p>
        </w:tc>
        <w:tc>
          <w:tcPr>
            <w:tcW w:w="1020" w:type="dxa"/>
            <w:vMerge/>
            <w:tcBorders>
              <w:top w:val="single" w:sz="4" w:space="0" w:color="auto"/>
              <w:left w:val="single" w:sz="4" w:space="0" w:color="auto"/>
              <w:bottom w:val="single" w:sz="4" w:space="0" w:color="auto"/>
              <w:right w:val="single" w:sz="4" w:space="0" w:color="auto"/>
            </w:tcBorders>
          </w:tcPr>
          <w:p w:rsidR="003A2949" w:rsidRDefault="003A2949" w:rsidP="003A2949">
            <w:pPr>
              <w:autoSpaceDE w:val="0"/>
              <w:autoSpaceDN w:val="0"/>
              <w:adjustRightInd w:val="0"/>
              <w:spacing w:after="0" w:line="240" w:lineRule="auto"/>
              <w:jc w:val="both"/>
              <w:rPr>
                <w:rFonts w:ascii="Times New Roman" w:hAnsi="Times New Roman" w:cs="Times New Roman"/>
                <w:sz w:val="24"/>
                <w:szCs w:val="24"/>
              </w:rPr>
            </w:pPr>
          </w:p>
        </w:tc>
      </w:tr>
      <w:tr w:rsidR="003A2949" w:rsidTr="003A2949">
        <w:tc>
          <w:tcPr>
            <w:tcW w:w="8050" w:type="dxa"/>
            <w:tcBorders>
              <w:top w:val="single" w:sz="4" w:space="0" w:color="auto"/>
              <w:left w:val="single" w:sz="4" w:space="0" w:color="auto"/>
              <w:bottom w:val="single" w:sz="4" w:space="0" w:color="auto"/>
              <w:right w:val="single" w:sz="4" w:space="0" w:color="auto"/>
            </w:tcBorders>
          </w:tcPr>
          <w:p w:rsidR="003A2949" w:rsidRDefault="003A2949" w:rsidP="003A294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Артист хора ансамбля песни и танца, хорового коллектива</w:t>
            </w:r>
          </w:p>
        </w:tc>
        <w:tc>
          <w:tcPr>
            <w:tcW w:w="1020" w:type="dxa"/>
            <w:vMerge/>
            <w:tcBorders>
              <w:top w:val="single" w:sz="4" w:space="0" w:color="auto"/>
              <w:left w:val="single" w:sz="4" w:space="0" w:color="auto"/>
              <w:bottom w:val="single" w:sz="4" w:space="0" w:color="auto"/>
              <w:right w:val="single" w:sz="4" w:space="0" w:color="auto"/>
            </w:tcBorders>
          </w:tcPr>
          <w:p w:rsidR="003A2949" w:rsidRDefault="003A2949" w:rsidP="003A2949">
            <w:pPr>
              <w:autoSpaceDE w:val="0"/>
              <w:autoSpaceDN w:val="0"/>
              <w:adjustRightInd w:val="0"/>
              <w:spacing w:after="0" w:line="240" w:lineRule="auto"/>
              <w:jc w:val="both"/>
              <w:rPr>
                <w:rFonts w:ascii="Times New Roman" w:hAnsi="Times New Roman" w:cs="Times New Roman"/>
                <w:sz w:val="24"/>
                <w:szCs w:val="24"/>
              </w:rPr>
            </w:pPr>
          </w:p>
        </w:tc>
      </w:tr>
      <w:tr w:rsidR="003A2949" w:rsidTr="003A2949">
        <w:tc>
          <w:tcPr>
            <w:tcW w:w="8050" w:type="dxa"/>
            <w:tcBorders>
              <w:top w:val="single" w:sz="4" w:space="0" w:color="auto"/>
              <w:left w:val="single" w:sz="4" w:space="0" w:color="auto"/>
              <w:bottom w:val="single" w:sz="4" w:space="0" w:color="auto"/>
              <w:right w:val="single" w:sz="4" w:space="0" w:color="auto"/>
            </w:tcBorders>
          </w:tcPr>
          <w:p w:rsidR="003A2949" w:rsidRDefault="003A2949" w:rsidP="003A294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Артисты - концертные исполнители (всех жанров), кроме артистов - концертных исполнителей вспомогательного состава</w:t>
            </w:r>
          </w:p>
        </w:tc>
        <w:tc>
          <w:tcPr>
            <w:tcW w:w="1020" w:type="dxa"/>
            <w:vMerge/>
            <w:tcBorders>
              <w:top w:val="single" w:sz="4" w:space="0" w:color="auto"/>
              <w:left w:val="single" w:sz="4" w:space="0" w:color="auto"/>
              <w:bottom w:val="single" w:sz="4" w:space="0" w:color="auto"/>
              <w:right w:val="single" w:sz="4" w:space="0" w:color="auto"/>
            </w:tcBorders>
          </w:tcPr>
          <w:p w:rsidR="003A2949" w:rsidRDefault="003A2949" w:rsidP="003A2949">
            <w:pPr>
              <w:autoSpaceDE w:val="0"/>
              <w:autoSpaceDN w:val="0"/>
              <w:adjustRightInd w:val="0"/>
              <w:spacing w:after="0" w:line="240" w:lineRule="auto"/>
              <w:jc w:val="both"/>
              <w:rPr>
                <w:rFonts w:ascii="Times New Roman" w:hAnsi="Times New Roman" w:cs="Times New Roman"/>
                <w:sz w:val="24"/>
                <w:szCs w:val="24"/>
              </w:rPr>
            </w:pPr>
          </w:p>
        </w:tc>
      </w:tr>
      <w:tr w:rsidR="003A2949" w:rsidTr="003A2949">
        <w:tc>
          <w:tcPr>
            <w:tcW w:w="8050" w:type="dxa"/>
            <w:tcBorders>
              <w:top w:val="single" w:sz="4" w:space="0" w:color="auto"/>
              <w:left w:val="single" w:sz="4" w:space="0" w:color="auto"/>
              <w:bottom w:val="single" w:sz="4" w:space="0" w:color="auto"/>
              <w:right w:val="single" w:sz="4" w:space="0" w:color="auto"/>
            </w:tcBorders>
          </w:tcPr>
          <w:p w:rsidR="003A2949" w:rsidRDefault="003A2949" w:rsidP="003A294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Хранитель фондов</w:t>
            </w:r>
          </w:p>
        </w:tc>
        <w:tc>
          <w:tcPr>
            <w:tcW w:w="1020" w:type="dxa"/>
            <w:vMerge/>
            <w:tcBorders>
              <w:top w:val="single" w:sz="4" w:space="0" w:color="auto"/>
              <w:left w:val="single" w:sz="4" w:space="0" w:color="auto"/>
              <w:bottom w:val="single" w:sz="4" w:space="0" w:color="auto"/>
              <w:right w:val="single" w:sz="4" w:space="0" w:color="auto"/>
            </w:tcBorders>
          </w:tcPr>
          <w:p w:rsidR="003A2949" w:rsidRDefault="003A2949" w:rsidP="003A2949">
            <w:pPr>
              <w:autoSpaceDE w:val="0"/>
              <w:autoSpaceDN w:val="0"/>
              <w:adjustRightInd w:val="0"/>
              <w:spacing w:after="0" w:line="240" w:lineRule="auto"/>
              <w:jc w:val="both"/>
              <w:rPr>
                <w:rFonts w:ascii="Times New Roman" w:hAnsi="Times New Roman" w:cs="Times New Roman"/>
                <w:sz w:val="24"/>
                <w:szCs w:val="24"/>
              </w:rPr>
            </w:pPr>
          </w:p>
        </w:tc>
      </w:tr>
      <w:tr w:rsidR="003A2949" w:rsidTr="003A2949">
        <w:tc>
          <w:tcPr>
            <w:tcW w:w="8050" w:type="dxa"/>
            <w:tcBorders>
              <w:top w:val="single" w:sz="4" w:space="0" w:color="auto"/>
              <w:left w:val="single" w:sz="4" w:space="0" w:color="auto"/>
              <w:bottom w:val="single" w:sz="4" w:space="0" w:color="auto"/>
              <w:right w:val="single" w:sz="4" w:space="0" w:color="auto"/>
            </w:tcBorders>
          </w:tcPr>
          <w:p w:rsidR="003A2949" w:rsidRDefault="003A2949" w:rsidP="003A294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Редактор (музыкальный редактор)</w:t>
            </w:r>
          </w:p>
        </w:tc>
        <w:tc>
          <w:tcPr>
            <w:tcW w:w="1020" w:type="dxa"/>
            <w:vMerge/>
            <w:tcBorders>
              <w:top w:val="single" w:sz="4" w:space="0" w:color="auto"/>
              <w:left w:val="single" w:sz="4" w:space="0" w:color="auto"/>
              <w:bottom w:val="single" w:sz="4" w:space="0" w:color="auto"/>
              <w:right w:val="single" w:sz="4" w:space="0" w:color="auto"/>
            </w:tcBorders>
          </w:tcPr>
          <w:p w:rsidR="003A2949" w:rsidRDefault="003A2949" w:rsidP="003A2949">
            <w:pPr>
              <w:autoSpaceDE w:val="0"/>
              <w:autoSpaceDN w:val="0"/>
              <w:adjustRightInd w:val="0"/>
              <w:spacing w:after="0" w:line="240" w:lineRule="auto"/>
              <w:jc w:val="both"/>
              <w:rPr>
                <w:rFonts w:ascii="Times New Roman" w:hAnsi="Times New Roman" w:cs="Times New Roman"/>
                <w:sz w:val="24"/>
                <w:szCs w:val="24"/>
              </w:rPr>
            </w:pPr>
          </w:p>
        </w:tc>
      </w:tr>
      <w:tr w:rsidR="003A2949" w:rsidTr="003A2949">
        <w:tc>
          <w:tcPr>
            <w:tcW w:w="8050" w:type="dxa"/>
            <w:tcBorders>
              <w:top w:val="single" w:sz="4" w:space="0" w:color="auto"/>
              <w:left w:val="single" w:sz="4" w:space="0" w:color="auto"/>
              <w:bottom w:val="single" w:sz="4" w:space="0" w:color="auto"/>
              <w:right w:val="single" w:sz="4" w:space="0" w:color="auto"/>
            </w:tcBorders>
          </w:tcPr>
          <w:p w:rsidR="003A2949" w:rsidRDefault="003A2949" w:rsidP="003A294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Специалист по фольклору</w:t>
            </w:r>
          </w:p>
        </w:tc>
        <w:tc>
          <w:tcPr>
            <w:tcW w:w="1020" w:type="dxa"/>
            <w:vMerge/>
            <w:tcBorders>
              <w:top w:val="single" w:sz="4" w:space="0" w:color="auto"/>
              <w:left w:val="single" w:sz="4" w:space="0" w:color="auto"/>
              <w:bottom w:val="single" w:sz="4" w:space="0" w:color="auto"/>
              <w:right w:val="single" w:sz="4" w:space="0" w:color="auto"/>
            </w:tcBorders>
          </w:tcPr>
          <w:p w:rsidR="003A2949" w:rsidRDefault="003A2949" w:rsidP="003A2949">
            <w:pPr>
              <w:autoSpaceDE w:val="0"/>
              <w:autoSpaceDN w:val="0"/>
              <w:adjustRightInd w:val="0"/>
              <w:spacing w:after="0" w:line="240" w:lineRule="auto"/>
              <w:jc w:val="both"/>
              <w:rPr>
                <w:rFonts w:ascii="Times New Roman" w:hAnsi="Times New Roman" w:cs="Times New Roman"/>
                <w:sz w:val="24"/>
                <w:szCs w:val="24"/>
              </w:rPr>
            </w:pPr>
          </w:p>
        </w:tc>
      </w:tr>
      <w:tr w:rsidR="003A2949" w:rsidTr="003A2949">
        <w:tc>
          <w:tcPr>
            <w:tcW w:w="8050" w:type="dxa"/>
            <w:tcBorders>
              <w:top w:val="single" w:sz="4" w:space="0" w:color="auto"/>
              <w:left w:val="single" w:sz="4" w:space="0" w:color="auto"/>
              <w:bottom w:val="single" w:sz="4" w:space="0" w:color="auto"/>
              <w:right w:val="single" w:sz="4" w:space="0" w:color="auto"/>
            </w:tcBorders>
          </w:tcPr>
          <w:p w:rsidR="003A2949" w:rsidRDefault="003A2949" w:rsidP="003A294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Специалист по жанрам творчества</w:t>
            </w:r>
          </w:p>
        </w:tc>
        <w:tc>
          <w:tcPr>
            <w:tcW w:w="1020" w:type="dxa"/>
            <w:vMerge/>
            <w:tcBorders>
              <w:top w:val="single" w:sz="4" w:space="0" w:color="auto"/>
              <w:left w:val="single" w:sz="4" w:space="0" w:color="auto"/>
              <w:bottom w:val="single" w:sz="4" w:space="0" w:color="auto"/>
              <w:right w:val="single" w:sz="4" w:space="0" w:color="auto"/>
            </w:tcBorders>
          </w:tcPr>
          <w:p w:rsidR="003A2949" w:rsidRDefault="003A2949" w:rsidP="003A2949">
            <w:pPr>
              <w:autoSpaceDE w:val="0"/>
              <w:autoSpaceDN w:val="0"/>
              <w:adjustRightInd w:val="0"/>
              <w:spacing w:after="0" w:line="240" w:lineRule="auto"/>
              <w:jc w:val="both"/>
              <w:rPr>
                <w:rFonts w:ascii="Times New Roman" w:hAnsi="Times New Roman" w:cs="Times New Roman"/>
                <w:sz w:val="24"/>
                <w:szCs w:val="24"/>
              </w:rPr>
            </w:pPr>
          </w:p>
        </w:tc>
      </w:tr>
      <w:tr w:rsidR="003A2949" w:rsidTr="003A2949">
        <w:tc>
          <w:tcPr>
            <w:tcW w:w="8050" w:type="dxa"/>
            <w:tcBorders>
              <w:top w:val="single" w:sz="4" w:space="0" w:color="auto"/>
              <w:left w:val="single" w:sz="4" w:space="0" w:color="auto"/>
              <w:bottom w:val="single" w:sz="4" w:space="0" w:color="auto"/>
              <w:right w:val="single" w:sz="4" w:space="0" w:color="auto"/>
            </w:tcBorders>
          </w:tcPr>
          <w:p w:rsidR="003A2949" w:rsidRDefault="003A2949" w:rsidP="003A294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Специалист по методике клубной работы</w:t>
            </w:r>
          </w:p>
        </w:tc>
        <w:tc>
          <w:tcPr>
            <w:tcW w:w="1020" w:type="dxa"/>
            <w:vMerge/>
            <w:tcBorders>
              <w:top w:val="single" w:sz="4" w:space="0" w:color="auto"/>
              <w:left w:val="single" w:sz="4" w:space="0" w:color="auto"/>
              <w:bottom w:val="single" w:sz="4" w:space="0" w:color="auto"/>
              <w:right w:val="single" w:sz="4" w:space="0" w:color="auto"/>
            </w:tcBorders>
          </w:tcPr>
          <w:p w:rsidR="003A2949" w:rsidRDefault="003A2949" w:rsidP="003A2949">
            <w:pPr>
              <w:autoSpaceDE w:val="0"/>
              <w:autoSpaceDN w:val="0"/>
              <w:adjustRightInd w:val="0"/>
              <w:spacing w:after="0" w:line="240" w:lineRule="auto"/>
              <w:jc w:val="both"/>
              <w:rPr>
                <w:rFonts w:ascii="Times New Roman" w:hAnsi="Times New Roman" w:cs="Times New Roman"/>
                <w:sz w:val="24"/>
                <w:szCs w:val="24"/>
              </w:rPr>
            </w:pPr>
          </w:p>
        </w:tc>
      </w:tr>
      <w:tr w:rsidR="003A2949" w:rsidTr="003A2949">
        <w:tc>
          <w:tcPr>
            <w:tcW w:w="8050" w:type="dxa"/>
            <w:tcBorders>
              <w:top w:val="single" w:sz="4" w:space="0" w:color="auto"/>
              <w:left w:val="single" w:sz="4" w:space="0" w:color="auto"/>
              <w:bottom w:val="single" w:sz="4" w:space="0" w:color="auto"/>
              <w:right w:val="single" w:sz="4" w:space="0" w:color="auto"/>
            </w:tcBorders>
          </w:tcPr>
          <w:p w:rsidR="003A2949" w:rsidRDefault="003A2949" w:rsidP="003A294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Методист по составлению кинопрограмм</w:t>
            </w:r>
          </w:p>
        </w:tc>
        <w:tc>
          <w:tcPr>
            <w:tcW w:w="1020" w:type="dxa"/>
            <w:vMerge/>
            <w:tcBorders>
              <w:top w:val="single" w:sz="4" w:space="0" w:color="auto"/>
              <w:left w:val="single" w:sz="4" w:space="0" w:color="auto"/>
              <w:bottom w:val="single" w:sz="4" w:space="0" w:color="auto"/>
              <w:right w:val="single" w:sz="4" w:space="0" w:color="auto"/>
            </w:tcBorders>
          </w:tcPr>
          <w:p w:rsidR="003A2949" w:rsidRDefault="003A2949" w:rsidP="003A2949">
            <w:pPr>
              <w:autoSpaceDE w:val="0"/>
              <w:autoSpaceDN w:val="0"/>
              <w:adjustRightInd w:val="0"/>
              <w:spacing w:after="0" w:line="240" w:lineRule="auto"/>
              <w:jc w:val="both"/>
              <w:rPr>
                <w:rFonts w:ascii="Times New Roman" w:hAnsi="Times New Roman" w:cs="Times New Roman"/>
                <w:sz w:val="24"/>
                <w:szCs w:val="24"/>
              </w:rPr>
            </w:pPr>
          </w:p>
        </w:tc>
      </w:tr>
      <w:tr w:rsidR="003A2949" w:rsidTr="003A2949">
        <w:tc>
          <w:tcPr>
            <w:tcW w:w="8050" w:type="dxa"/>
            <w:tcBorders>
              <w:top w:val="single" w:sz="4" w:space="0" w:color="auto"/>
              <w:left w:val="single" w:sz="4" w:space="0" w:color="auto"/>
              <w:bottom w:val="single" w:sz="4" w:space="0" w:color="auto"/>
              <w:right w:val="single" w:sz="4" w:space="0" w:color="auto"/>
            </w:tcBorders>
          </w:tcPr>
          <w:p w:rsidR="003A2949" w:rsidRDefault="003A2949" w:rsidP="003A294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Монтажер</w:t>
            </w:r>
          </w:p>
        </w:tc>
        <w:tc>
          <w:tcPr>
            <w:tcW w:w="1020" w:type="dxa"/>
            <w:vMerge/>
            <w:tcBorders>
              <w:top w:val="single" w:sz="4" w:space="0" w:color="auto"/>
              <w:left w:val="single" w:sz="4" w:space="0" w:color="auto"/>
              <w:bottom w:val="single" w:sz="4" w:space="0" w:color="auto"/>
              <w:right w:val="single" w:sz="4" w:space="0" w:color="auto"/>
            </w:tcBorders>
          </w:tcPr>
          <w:p w:rsidR="003A2949" w:rsidRDefault="003A2949" w:rsidP="003A2949">
            <w:pPr>
              <w:autoSpaceDE w:val="0"/>
              <w:autoSpaceDN w:val="0"/>
              <w:adjustRightInd w:val="0"/>
              <w:spacing w:after="0" w:line="240" w:lineRule="auto"/>
              <w:jc w:val="both"/>
              <w:rPr>
                <w:rFonts w:ascii="Times New Roman" w:hAnsi="Times New Roman" w:cs="Times New Roman"/>
                <w:sz w:val="24"/>
                <w:szCs w:val="24"/>
              </w:rPr>
            </w:pPr>
          </w:p>
        </w:tc>
      </w:tr>
      <w:tr w:rsidR="003A2949" w:rsidTr="003A2949">
        <w:tc>
          <w:tcPr>
            <w:tcW w:w="8050" w:type="dxa"/>
            <w:tcBorders>
              <w:top w:val="single" w:sz="4" w:space="0" w:color="auto"/>
              <w:left w:val="single" w:sz="4" w:space="0" w:color="auto"/>
              <w:bottom w:val="single" w:sz="4" w:space="0" w:color="auto"/>
              <w:right w:val="single" w:sz="4" w:space="0" w:color="auto"/>
            </w:tcBorders>
          </w:tcPr>
          <w:p w:rsidR="003A2949" w:rsidRDefault="003A2949" w:rsidP="003A294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Музыкальный эксцентрик</w:t>
            </w:r>
          </w:p>
        </w:tc>
        <w:tc>
          <w:tcPr>
            <w:tcW w:w="1020" w:type="dxa"/>
            <w:vMerge/>
            <w:tcBorders>
              <w:top w:val="single" w:sz="4" w:space="0" w:color="auto"/>
              <w:left w:val="single" w:sz="4" w:space="0" w:color="auto"/>
              <w:bottom w:val="single" w:sz="4" w:space="0" w:color="auto"/>
              <w:right w:val="single" w:sz="4" w:space="0" w:color="auto"/>
            </w:tcBorders>
          </w:tcPr>
          <w:p w:rsidR="003A2949" w:rsidRDefault="003A2949" w:rsidP="003A2949">
            <w:pPr>
              <w:autoSpaceDE w:val="0"/>
              <w:autoSpaceDN w:val="0"/>
              <w:adjustRightInd w:val="0"/>
              <w:spacing w:after="0" w:line="240" w:lineRule="auto"/>
              <w:jc w:val="both"/>
              <w:rPr>
                <w:rFonts w:ascii="Times New Roman" w:hAnsi="Times New Roman" w:cs="Times New Roman"/>
                <w:sz w:val="24"/>
                <w:szCs w:val="24"/>
              </w:rPr>
            </w:pPr>
          </w:p>
        </w:tc>
      </w:tr>
      <w:tr w:rsidR="003A2949" w:rsidTr="003A2949">
        <w:tc>
          <w:tcPr>
            <w:tcW w:w="8050" w:type="dxa"/>
            <w:tcBorders>
              <w:top w:val="single" w:sz="4" w:space="0" w:color="auto"/>
              <w:left w:val="single" w:sz="4" w:space="0" w:color="auto"/>
              <w:bottom w:val="single" w:sz="4" w:space="0" w:color="auto"/>
              <w:right w:val="single" w:sz="4" w:space="0" w:color="auto"/>
            </w:tcBorders>
          </w:tcPr>
          <w:p w:rsidR="003A2949" w:rsidRDefault="003A2949" w:rsidP="003A294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Специалист по учетно-хранительской документации</w:t>
            </w:r>
          </w:p>
        </w:tc>
        <w:tc>
          <w:tcPr>
            <w:tcW w:w="1020" w:type="dxa"/>
            <w:vMerge/>
            <w:tcBorders>
              <w:top w:val="single" w:sz="4" w:space="0" w:color="auto"/>
              <w:left w:val="single" w:sz="4" w:space="0" w:color="auto"/>
              <w:bottom w:val="single" w:sz="4" w:space="0" w:color="auto"/>
              <w:right w:val="single" w:sz="4" w:space="0" w:color="auto"/>
            </w:tcBorders>
          </w:tcPr>
          <w:p w:rsidR="003A2949" w:rsidRDefault="003A2949" w:rsidP="003A2949">
            <w:pPr>
              <w:autoSpaceDE w:val="0"/>
              <w:autoSpaceDN w:val="0"/>
              <w:adjustRightInd w:val="0"/>
              <w:spacing w:after="0" w:line="240" w:lineRule="auto"/>
              <w:jc w:val="both"/>
              <w:rPr>
                <w:rFonts w:ascii="Times New Roman" w:hAnsi="Times New Roman" w:cs="Times New Roman"/>
                <w:sz w:val="24"/>
                <w:szCs w:val="24"/>
              </w:rPr>
            </w:pPr>
          </w:p>
        </w:tc>
      </w:tr>
      <w:tr w:rsidR="003A2949" w:rsidTr="003A2949">
        <w:tc>
          <w:tcPr>
            <w:tcW w:w="8050" w:type="dxa"/>
            <w:tcBorders>
              <w:top w:val="single" w:sz="4" w:space="0" w:color="auto"/>
              <w:left w:val="single" w:sz="4" w:space="0" w:color="auto"/>
              <w:bottom w:val="single" w:sz="4" w:space="0" w:color="auto"/>
              <w:right w:val="single" w:sz="4" w:space="0" w:color="auto"/>
            </w:tcBorders>
          </w:tcPr>
          <w:p w:rsidR="003A2949" w:rsidRDefault="003A2949" w:rsidP="003A294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Специалист экспозиционного и выставочного отдела</w:t>
            </w:r>
          </w:p>
        </w:tc>
        <w:tc>
          <w:tcPr>
            <w:tcW w:w="1020" w:type="dxa"/>
            <w:vMerge/>
            <w:tcBorders>
              <w:top w:val="single" w:sz="4" w:space="0" w:color="auto"/>
              <w:left w:val="single" w:sz="4" w:space="0" w:color="auto"/>
              <w:bottom w:val="single" w:sz="4" w:space="0" w:color="auto"/>
              <w:right w:val="single" w:sz="4" w:space="0" w:color="auto"/>
            </w:tcBorders>
          </w:tcPr>
          <w:p w:rsidR="003A2949" w:rsidRDefault="003A2949" w:rsidP="003A2949">
            <w:pPr>
              <w:autoSpaceDE w:val="0"/>
              <w:autoSpaceDN w:val="0"/>
              <w:adjustRightInd w:val="0"/>
              <w:spacing w:after="0" w:line="240" w:lineRule="auto"/>
              <w:jc w:val="both"/>
              <w:rPr>
                <w:rFonts w:ascii="Times New Roman" w:hAnsi="Times New Roman" w:cs="Times New Roman"/>
                <w:sz w:val="24"/>
                <w:szCs w:val="24"/>
              </w:rPr>
            </w:pPr>
          </w:p>
        </w:tc>
      </w:tr>
      <w:tr w:rsidR="003A2949" w:rsidTr="003A2949">
        <w:tc>
          <w:tcPr>
            <w:tcW w:w="8050" w:type="dxa"/>
            <w:tcBorders>
              <w:top w:val="single" w:sz="4" w:space="0" w:color="auto"/>
              <w:left w:val="single" w:sz="4" w:space="0" w:color="auto"/>
              <w:bottom w:val="single" w:sz="4" w:space="0" w:color="auto"/>
              <w:right w:val="single" w:sz="4" w:space="0" w:color="auto"/>
            </w:tcBorders>
          </w:tcPr>
          <w:p w:rsidR="003A2949" w:rsidRDefault="003A2949" w:rsidP="003A294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Кинооператор</w:t>
            </w:r>
          </w:p>
        </w:tc>
        <w:tc>
          <w:tcPr>
            <w:tcW w:w="1020" w:type="dxa"/>
            <w:vMerge/>
            <w:tcBorders>
              <w:top w:val="single" w:sz="4" w:space="0" w:color="auto"/>
              <w:left w:val="single" w:sz="4" w:space="0" w:color="auto"/>
              <w:bottom w:val="single" w:sz="4" w:space="0" w:color="auto"/>
              <w:right w:val="single" w:sz="4" w:space="0" w:color="auto"/>
            </w:tcBorders>
          </w:tcPr>
          <w:p w:rsidR="003A2949" w:rsidRDefault="003A2949" w:rsidP="003A2949">
            <w:pPr>
              <w:autoSpaceDE w:val="0"/>
              <w:autoSpaceDN w:val="0"/>
              <w:adjustRightInd w:val="0"/>
              <w:spacing w:after="0" w:line="240" w:lineRule="auto"/>
              <w:jc w:val="both"/>
              <w:rPr>
                <w:rFonts w:ascii="Times New Roman" w:hAnsi="Times New Roman" w:cs="Times New Roman"/>
                <w:sz w:val="24"/>
                <w:szCs w:val="24"/>
              </w:rPr>
            </w:pPr>
          </w:p>
        </w:tc>
      </w:tr>
      <w:tr w:rsidR="003A2949" w:rsidTr="003A2949">
        <w:tc>
          <w:tcPr>
            <w:tcW w:w="8050" w:type="dxa"/>
            <w:tcBorders>
              <w:top w:val="single" w:sz="4" w:space="0" w:color="auto"/>
              <w:left w:val="single" w:sz="4" w:space="0" w:color="auto"/>
              <w:bottom w:val="single" w:sz="4" w:space="0" w:color="auto"/>
              <w:right w:val="single" w:sz="4" w:space="0" w:color="auto"/>
            </w:tcBorders>
          </w:tcPr>
          <w:p w:rsidR="003A2949" w:rsidRDefault="003A2949" w:rsidP="003A294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Редактор по репертуару</w:t>
            </w:r>
          </w:p>
        </w:tc>
        <w:tc>
          <w:tcPr>
            <w:tcW w:w="1020" w:type="dxa"/>
            <w:vMerge/>
            <w:tcBorders>
              <w:top w:val="single" w:sz="4" w:space="0" w:color="auto"/>
              <w:left w:val="single" w:sz="4" w:space="0" w:color="auto"/>
              <w:bottom w:val="single" w:sz="4" w:space="0" w:color="auto"/>
              <w:right w:val="single" w:sz="4" w:space="0" w:color="auto"/>
            </w:tcBorders>
          </w:tcPr>
          <w:p w:rsidR="003A2949" w:rsidRDefault="003A2949" w:rsidP="003A2949">
            <w:pPr>
              <w:autoSpaceDE w:val="0"/>
              <w:autoSpaceDN w:val="0"/>
              <w:adjustRightInd w:val="0"/>
              <w:spacing w:after="0" w:line="240" w:lineRule="auto"/>
              <w:jc w:val="both"/>
              <w:rPr>
                <w:rFonts w:ascii="Times New Roman" w:hAnsi="Times New Roman" w:cs="Times New Roman"/>
                <w:sz w:val="24"/>
                <w:szCs w:val="24"/>
              </w:rPr>
            </w:pPr>
          </w:p>
        </w:tc>
      </w:tr>
      <w:tr w:rsidR="003A2949" w:rsidTr="003A2949">
        <w:tc>
          <w:tcPr>
            <w:tcW w:w="8050" w:type="dxa"/>
            <w:tcBorders>
              <w:top w:val="single" w:sz="4" w:space="0" w:color="auto"/>
              <w:left w:val="single" w:sz="4" w:space="0" w:color="auto"/>
              <w:bottom w:val="single" w:sz="4" w:space="0" w:color="auto"/>
              <w:right w:val="single" w:sz="4" w:space="0" w:color="auto"/>
            </w:tcBorders>
          </w:tcPr>
          <w:p w:rsidR="003A2949" w:rsidRDefault="003A2949" w:rsidP="003A294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Звукооператор</w:t>
            </w:r>
          </w:p>
        </w:tc>
        <w:tc>
          <w:tcPr>
            <w:tcW w:w="1020" w:type="dxa"/>
            <w:vMerge/>
            <w:tcBorders>
              <w:top w:val="single" w:sz="4" w:space="0" w:color="auto"/>
              <w:left w:val="single" w:sz="4" w:space="0" w:color="auto"/>
              <w:bottom w:val="single" w:sz="4" w:space="0" w:color="auto"/>
              <w:right w:val="single" w:sz="4" w:space="0" w:color="auto"/>
            </w:tcBorders>
          </w:tcPr>
          <w:p w:rsidR="003A2949" w:rsidRDefault="003A2949" w:rsidP="003A2949">
            <w:pPr>
              <w:autoSpaceDE w:val="0"/>
              <w:autoSpaceDN w:val="0"/>
              <w:adjustRightInd w:val="0"/>
              <w:spacing w:after="0" w:line="240" w:lineRule="auto"/>
              <w:jc w:val="both"/>
              <w:rPr>
                <w:rFonts w:ascii="Times New Roman" w:hAnsi="Times New Roman" w:cs="Times New Roman"/>
                <w:sz w:val="24"/>
                <w:szCs w:val="24"/>
              </w:rPr>
            </w:pPr>
          </w:p>
        </w:tc>
      </w:tr>
      <w:tr w:rsidR="003A2949" w:rsidTr="003A2949">
        <w:tc>
          <w:tcPr>
            <w:tcW w:w="8050" w:type="dxa"/>
            <w:tcBorders>
              <w:top w:val="single" w:sz="4" w:space="0" w:color="auto"/>
              <w:left w:val="single" w:sz="4" w:space="0" w:color="auto"/>
              <w:bottom w:val="single" w:sz="4" w:space="0" w:color="auto"/>
              <w:right w:val="single" w:sz="4" w:space="0" w:color="auto"/>
            </w:tcBorders>
          </w:tcPr>
          <w:p w:rsidR="003A2949" w:rsidRDefault="003A2949" w:rsidP="003A294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Ассистент кинооператора</w:t>
            </w:r>
          </w:p>
        </w:tc>
        <w:tc>
          <w:tcPr>
            <w:tcW w:w="1020" w:type="dxa"/>
            <w:vMerge/>
            <w:tcBorders>
              <w:top w:val="single" w:sz="4" w:space="0" w:color="auto"/>
              <w:left w:val="single" w:sz="4" w:space="0" w:color="auto"/>
              <w:bottom w:val="single" w:sz="4" w:space="0" w:color="auto"/>
              <w:right w:val="single" w:sz="4" w:space="0" w:color="auto"/>
            </w:tcBorders>
          </w:tcPr>
          <w:p w:rsidR="003A2949" w:rsidRDefault="003A2949" w:rsidP="003A2949">
            <w:pPr>
              <w:autoSpaceDE w:val="0"/>
              <w:autoSpaceDN w:val="0"/>
              <w:adjustRightInd w:val="0"/>
              <w:spacing w:after="0" w:line="240" w:lineRule="auto"/>
              <w:jc w:val="both"/>
              <w:rPr>
                <w:rFonts w:ascii="Times New Roman" w:hAnsi="Times New Roman" w:cs="Times New Roman"/>
                <w:sz w:val="24"/>
                <w:szCs w:val="24"/>
              </w:rPr>
            </w:pPr>
          </w:p>
        </w:tc>
      </w:tr>
      <w:tr w:rsidR="003A2949" w:rsidTr="003A2949">
        <w:tc>
          <w:tcPr>
            <w:tcW w:w="8050" w:type="dxa"/>
            <w:tcBorders>
              <w:top w:val="single" w:sz="4" w:space="0" w:color="auto"/>
              <w:left w:val="single" w:sz="4" w:space="0" w:color="auto"/>
              <w:bottom w:val="single" w:sz="4" w:space="0" w:color="auto"/>
              <w:right w:val="single" w:sz="4" w:space="0" w:color="auto"/>
            </w:tcBorders>
          </w:tcPr>
          <w:p w:rsidR="003A2949" w:rsidRDefault="003A2949" w:rsidP="003A294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Ассистент кинорежиссера</w:t>
            </w:r>
          </w:p>
        </w:tc>
        <w:tc>
          <w:tcPr>
            <w:tcW w:w="1020" w:type="dxa"/>
            <w:vMerge/>
            <w:tcBorders>
              <w:top w:val="single" w:sz="4" w:space="0" w:color="auto"/>
              <w:left w:val="single" w:sz="4" w:space="0" w:color="auto"/>
              <w:bottom w:val="single" w:sz="4" w:space="0" w:color="auto"/>
              <w:right w:val="single" w:sz="4" w:space="0" w:color="auto"/>
            </w:tcBorders>
          </w:tcPr>
          <w:p w:rsidR="003A2949" w:rsidRDefault="003A2949" w:rsidP="003A2949">
            <w:pPr>
              <w:autoSpaceDE w:val="0"/>
              <w:autoSpaceDN w:val="0"/>
              <w:adjustRightInd w:val="0"/>
              <w:spacing w:after="0" w:line="240" w:lineRule="auto"/>
              <w:jc w:val="both"/>
              <w:rPr>
                <w:rFonts w:ascii="Times New Roman" w:hAnsi="Times New Roman" w:cs="Times New Roman"/>
                <w:sz w:val="24"/>
                <w:szCs w:val="24"/>
              </w:rPr>
            </w:pPr>
          </w:p>
        </w:tc>
      </w:tr>
      <w:tr w:rsidR="003A2949" w:rsidTr="003A2949">
        <w:tc>
          <w:tcPr>
            <w:tcW w:w="8050" w:type="dxa"/>
            <w:tcBorders>
              <w:top w:val="single" w:sz="4" w:space="0" w:color="auto"/>
              <w:left w:val="single" w:sz="4" w:space="0" w:color="auto"/>
              <w:bottom w:val="single" w:sz="4" w:space="0" w:color="auto"/>
              <w:right w:val="single" w:sz="4" w:space="0" w:color="auto"/>
            </w:tcBorders>
          </w:tcPr>
          <w:p w:rsidR="003A2949" w:rsidRDefault="003A2949" w:rsidP="003A294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Иные должности, предусмотренные </w:t>
            </w:r>
            <w:hyperlink r:id="rId49" w:history="1">
              <w:r w:rsidRPr="007872F6">
                <w:rPr>
                  <w:rFonts w:ascii="Times New Roman" w:hAnsi="Times New Roman" w:cs="Times New Roman"/>
                  <w:color w:val="000000" w:themeColor="text1"/>
                  <w:sz w:val="24"/>
                  <w:szCs w:val="24"/>
                </w:rPr>
                <w:t>Приказом</w:t>
              </w:r>
            </w:hyperlink>
            <w:r>
              <w:rPr>
                <w:rFonts w:ascii="Times New Roman" w:hAnsi="Times New Roman" w:cs="Times New Roman"/>
                <w:sz w:val="24"/>
                <w:szCs w:val="24"/>
              </w:rPr>
              <w:t xml:space="preserve"> Минздравсоцразвития России от 31 августа 2007 года N 570, по данной ПКГ</w:t>
            </w:r>
          </w:p>
        </w:tc>
        <w:tc>
          <w:tcPr>
            <w:tcW w:w="1020" w:type="dxa"/>
            <w:vMerge/>
            <w:tcBorders>
              <w:top w:val="single" w:sz="4" w:space="0" w:color="auto"/>
              <w:left w:val="single" w:sz="4" w:space="0" w:color="auto"/>
              <w:bottom w:val="single" w:sz="4" w:space="0" w:color="auto"/>
              <w:right w:val="single" w:sz="4" w:space="0" w:color="auto"/>
            </w:tcBorders>
          </w:tcPr>
          <w:p w:rsidR="003A2949" w:rsidRDefault="003A2949" w:rsidP="003A2949">
            <w:pPr>
              <w:autoSpaceDE w:val="0"/>
              <w:autoSpaceDN w:val="0"/>
              <w:adjustRightInd w:val="0"/>
              <w:spacing w:after="0" w:line="240" w:lineRule="auto"/>
              <w:jc w:val="both"/>
              <w:rPr>
                <w:rFonts w:ascii="Times New Roman" w:hAnsi="Times New Roman" w:cs="Times New Roman"/>
                <w:sz w:val="24"/>
                <w:szCs w:val="24"/>
              </w:rPr>
            </w:pPr>
          </w:p>
        </w:tc>
      </w:tr>
      <w:tr w:rsidR="003A2949" w:rsidTr="003A2949">
        <w:tc>
          <w:tcPr>
            <w:tcW w:w="9070" w:type="dxa"/>
            <w:gridSpan w:val="2"/>
            <w:tcBorders>
              <w:top w:val="single" w:sz="4" w:space="0" w:color="auto"/>
              <w:left w:val="single" w:sz="4" w:space="0" w:color="auto"/>
              <w:bottom w:val="single" w:sz="4" w:space="0" w:color="auto"/>
              <w:right w:val="single" w:sz="4" w:space="0" w:color="auto"/>
            </w:tcBorders>
            <w:vAlign w:val="bottom"/>
          </w:tcPr>
          <w:p w:rsidR="003A2949" w:rsidRDefault="003A2949" w:rsidP="003A2949">
            <w:pPr>
              <w:autoSpaceDE w:val="0"/>
              <w:autoSpaceDN w:val="0"/>
              <w:adjustRightInd w:val="0"/>
              <w:spacing w:after="0" w:line="240" w:lineRule="auto"/>
              <w:jc w:val="center"/>
              <w:outlineLvl w:val="3"/>
              <w:rPr>
                <w:rFonts w:ascii="Times New Roman" w:hAnsi="Times New Roman" w:cs="Times New Roman"/>
                <w:sz w:val="24"/>
                <w:szCs w:val="24"/>
              </w:rPr>
            </w:pPr>
            <w:r>
              <w:rPr>
                <w:rFonts w:ascii="Times New Roman" w:hAnsi="Times New Roman" w:cs="Times New Roman"/>
                <w:sz w:val="24"/>
                <w:szCs w:val="24"/>
              </w:rPr>
              <w:t>Профессиональная квалификационная группа "Должности руководящего состава учреждений культуры, искусства и кинематографии"</w:t>
            </w:r>
          </w:p>
        </w:tc>
      </w:tr>
      <w:tr w:rsidR="003A2949" w:rsidTr="003A2949">
        <w:tc>
          <w:tcPr>
            <w:tcW w:w="8050" w:type="dxa"/>
            <w:tcBorders>
              <w:top w:val="single" w:sz="4" w:space="0" w:color="auto"/>
              <w:left w:val="single" w:sz="4" w:space="0" w:color="auto"/>
              <w:bottom w:val="single" w:sz="4" w:space="0" w:color="auto"/>
              <w:right w:val="single" w:sz="4" w:space="0" w:color="auto"/>
            </w:tcBorders>
          </w:tcPr>
          <w:p w:rsidR="003A2949" w:rsidRDefault="003A2949" w:rsidP="003A294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Главный балетмейстер</w:t>
            </w:r>
          </w:p>
        </w:tc>
        <w:tc>
          <w:tcPr>
            <w:tcW w:w="1020" w:type="dxa"/>
            <w:vMerge w:val="restart"/>
            <w:tcBorders>
              <w:top w:val="single" w:sz="4" w:space="0" w:color="auto"/>
              <w:left w:val="single" w:sz="4" w:space="0" w:color="auto"/>
              <w:bottom w:val="single" w:sz="4" w:space="0" w:color="auto"/>
              <w:right w:val="single" w:sz="4" w:space="0" w:color="auto"/>
            </w:tcBorders>
          </w:tcPr>
          <w:p w:rsidR="003A2949" w:rsidRDefault="003A2949" w:rsidP="003A2949">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10822</w:t>
            </w:r>
          </w:p>
        </w:tc>
      </w:tr>
      <w:tr w:rsidR="003A2949" w:rsidTr="003A2949">
        <w:tc>
          <w:tcPr>
            <w:tcW w:w="8050" w:type="dxa"/>
            <w:tcBorders>
              <w:top w:val="single" w:sz="4" w:space="0" w:color="auto"/>
              <w:left w:val="single" w:sz="4" w:space="0" w:color="auto"/>
              <w:bottom w:val="single" w:sz="4" w:space="0" w:color="auto"/>
              <w:right w:val="single" w:sz="4" w:space="0" w:color="auto"/>
            </w:tcBorders>
          </w:tcPr>
          <w:p w:rsidR="003A2949" w:rsidRDefault="003A2949" w:rsidP="003A294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Главный хормейстер</w:t>
            </w:r>
          </w:p>
        </w:tc>
        <w:tc>
          <w:tcPr>
            <w:tcW w:w="1020" w:type="dxa"/>
            <w:vMerge/>
            <w:tcBorders>
              <w:top w:val="single" w:sz="4" w:space="0" w:color="auto"/>
              <w:left w:val="single" w:sz="4" w:space="0" w:color="auto"/>
              <w:bottom w:val="single" w:sz="4" w:space="0" w:color="auto"/>
              <w:right w:val="single" w:sz="4" w:space="0" w:color="auto"/>
            </w:tcBorders>
          </w:tcPr>
          <w:p w:rsidR="003A2949" w:rsidRDefault="003A2949" w:rsidP="003A2949">
            <w:pPr>
              <w:autoSpaceDE w:val="0"/>
              <w:autoSpaceDN w:val="0"/>
              <w:adjustRightInd w:val="0"/>
              <w:spacing w:after="0" w:line="240" w:lineRule="auto"/>
              <w:jc w:val="both"/>
              <w:rPr>
                <w:rFonts w:ascii="Times New Roman" w:hAnsi="Times New Roman" w:cs="Times New Roman"/>
                <w:sz w:val="24"/>
                <w:szCs w:val="24"/>
              </w:rPr>
            </w:pPr>
          </w:p>
        </w:tc>
      </w:tr>
      <w:tr w:rsidR="003A2949" w:rsidTr="003A2949">
        <w:tc>
          <w:tcPr>
            <w:tcW w:w="8050" w:type="dxa"/>
            <w:tcBorders>
              <w:top w:val="single" w:sz="4" w:space="0" w:color="auto"/>
              <w:left w:val="single" w:sz="4" w:space="0" w:color="auto"/>
              <w:bottom w:val="single" w:sz="4" w:space="0" w:color="auto"/>
              <w:right w:val="single" w:sz="4" w:space="0" w:color="auto"/>
            </w:tcBorders>
          </w:tcPr>
          <w:p w:rsidR="003A2949" w:rsidRDefault="003A2949" w:rsidP="003A294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Главный художник, режиссер-постановщик, балетмейстер-постановщик</w:t>
            </w:r>
          </w:p>
        </w:tc>
        <w:tc>
          <w:tcPr>
            <w:tcW w:w="1020" w:type="dxa"/>
            <w:vMerge/>
            <w:tcBorders>
              <w:top w:val="single" w:sz="4" w:space="0" w:color="auto"/>
              <w:left w:val="single" w:sz="4" w:space="0" w:color="auto"/>
              <w:bottom w:val="single" w:sz="4" w:space="0" w:color="auto"/>
              <w:right w:val="single" w:sz="4" w:space="0" w:color="auto"/>
            </w:tcBorders>
          </w:tcPr>
          <w:p w:rsidR="003A2949" w:rsidRDefault="003A2949" w:rsidP="003A2949">
            <w:pPr>
              <w:autoSpaceDE w:val="0"/>
              <w:autoSpaceDN w:val="0"/>
              <w:adjustRightInd w:val="0"/>
              <w:spacing w:after="0" w:line="240" w:lineRule="auto"/>
              <w:jc w:val="both"/>
              <w:rPr>
                <w:rFonts w:ascii="Times New Roman" w:hAnsi="Times New Roman" w:cs="Times New Roman"/>
                <w:sz w:val="24"/>
                <w:szCs w:val="24"/>
              </w:rPr>
            </w:pPr>
          </w:p>
        </w:tc>
      </w:tr>
      <w:tr w:rsidR="003A2949" w:rsidTr="003A2949">
        <w:tc>
          <w:tcPr>
            <w:tcW w:w="8050" w:type="dxa"/>
            <w:tcBorders>
              <w:top w:val="single" w:sz="4" w:space="0" w:color="auto"/>
              <w:left w:val="single" w:sz="4" w:space="0" w:color="auto"/>
              <w:bottom w:val="single" w:sz="4" w:space="0" w:color="auto"/>
              <w:right w:val="single" w:sz="4" w:space="0" w:color="auto"/>
            </w:tcBorders>
          </w:tcPr>
          <w:p w:rsidR="003A2949" w:rsidRDefault="003A2949" w:rsidP="003A294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Главный дирижер</w:t>
            </w:r>
          </w:p>
        </w:tc>
        <w:tc>
          <w:tcPr>
            <w:tcW w:w="1020" w:type="dxa"/>
            <w:vMerge/>
            <w:tcBorders>
              <w:top w:val="single" w:sz="4" w:space="0" w:color="auto"/>
              <w:left w:val="single" w:sz="4" w:space="0" w:color="auto"/>
              <w:bottom w:val="single" w:sz="4" w:space="0" w:color="auto"/>
              <w:right w:val="single" w:sz="4" w:space="0" w:color="auto"/>
            </w:tcBorders>
          </w:tcPr>
          <w:p w:rsidR="003A2949" w:rsidRDefault="003A2949" w:rsidP="003A2949">
            <w:pPr>
              <w:autoSpaceDE w:val="0"/>
              <w:autoSpaceDN w:val="0"/>
              <w:adjustRightInd w:val="0"/>
              <w:spacing w:after="0" w:line="240" w:lineRule="auto"/>
              <w:jc w:val="both"/>
              <w:rPr>
                <w:rFonts w:ascii="Times New Roman" w:hAnsi="Times New Roman" w:cs="Times New Roman"/>
                <w:sz w:val="24"/>
                <w:szCs w:val="24"/>
              </w:rPr>
            </w:pPr>
          </w:p>
        </w:tc>
      </w:tr>
      <w:tr w:rsidR="003A2949" w:rsidTr="003A2949">
        <w:tc>
          <w:tcPr>
            <w:tcW w:w="8050" w:type="dxa"/>
            <w:tcBorders>
              <w:top w:val="single" w:sz="4" w:space="0" w:color="auto"/>
              <w:left w:val="single" w:sz="4" w:space="0" w:color="auto"/>
              <w:bottom w:val="single" w:sz="4" w:space="0" w:color="auto"/>
              <w:right w:val="single" w:sz="4" w:space="0" w:color="auto"/>
            </w:tcBorders>
          </w:tcPr>
          <w:p w:rsidR="003A2949" w:rsidRDefault="003A2949" w:rsidP="003A294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Руководитель литературно-драматургической части</w:t>
            </w:r>
          </w:p>
        </w:tc>
        <w:tc>
          <w:tcPr>
            <w:tcW w:w="1020" w:type="dxa"/>
            <w:vMerge/>
            <w:tcBorders>
              <w:top w:val="single" w:sz="4" w:space="0" w:color="auto"/>
              <w:left w:val="single" w:sz="4" w:space="0" w:color="auto"/>
              <w:bottom w:val="single" w:sz="4" w:space="0" w:color="auto"/>
              <w:right w:val="single" w:sz="4" w:space="0" w:color="auto"/>
            </w:tcBorders>
          </w:tcPr>
          <w:p w:rsidR="003A2949" w:rsidRDefault="003A2949" w:rsidP="003A2949">
            <w:pPr>
              <w:autoSpaceDE w:val="0"/>
              <w:autoSpaceDN w:val="0"/>
              <w:adjustRightInd w:val="0"/>
              <w:spacing w:after="0" w:line="240" w:lineRule="auto"/>
              <w:jc w:val="both"/>
              <w:rPr>
                <w:rFonts w:ascii="Times New Roman" w:hAnsi="Times New Roman" w:cs="Times New Roman"/>
                <w:sz w:val="24"/>
                <w:szCs w:val="24"/>
              </w:rPr>
            </w:pPr>
          </w:p>
        </w:tc>
      </w:tr>
      <w:tr w:rsidR="003A2949" w:rsidTr="003A2949">
        <w:tc>
          <w:tcPr>
            <w:tcW w:w="8050" w:type="dxa"/>
            <w:tcBorders>
              <w:top w:val="single" w:sz="4" w:space="0" w:color="auto"/>
              <w:left w:val="single" w:sz="4" w:space="0" w:color="auto"/>
              <w:bottom w:val="single" w:sz="4" w:space="0" w:color="auto"/>
              <w:right w:val="single" w:sz="4" w:space="0" w:color="auto"/>
            </w:tcBorders>
          </w:tcPr>
          <w:p w:rsidR="003A2949" w:rsidRDefault="003A2949" w:rsidP="003A294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Заведующий музыкальной частью</w:t>
            </w:r>
          </w:p>
        </w:tc>
        <w:tc>
          <w:tcPr>
            <w:tcW w:w="1020" w:type="dxa"/>
            <w:vMerge/>
            <w:tcBorders>
              <w:top w:val="single" w:sz="4" w:space="0" w:color="auto"/>
              <w:left w:val="single" w:sz="4" w:space="0" w:color="auto"/>
              <w:bottom w:val="single" w:sz="4" w:space="0" w:color="auto"/>
              <w:right w:val="single" w:sz="4" w:space="0" w:color="auto"/>
            </w:tcBorders>
          </w:tcPr>
          <w:p w:rsidR="003A2949" w:rsidRDefault="003A2949" w:rsidP="003A2949">
            <w:pPr>
              <w:autoSpaceDE w:val="0"/>
              <w:autoSpaceDN w:val="0"/>
              <w:adjustRightInd w:val="0"/>
              <w:spacing w:after="0" w:line="240" w:lineRule="auto"/>
              <w:jc w:val="both"/>
              <w:rPr>
                <w:rFonts w:ascii="Times New Roman" w:hAnsi="Times New Roman" w:cs="Times New Roman"/>
                <w:sz w:val="24"/>
                <w:szCs w:val="24"/>
              </w:rPr>
            </w:pPr>
          </w:p>
        </w:tc>
      </w:tr>
      <w:tr w:rsidR="003A2949" w:rsidTr="003A2949">
        <w:tc>
          <w:tcPr>
            <w:tcW w:w="8050" w:type="dxa"/>
            <w:tcBorders>
              <w:top w:val="single" w:sz="4" w:space="0" w:color="auto"/>
              <w:left w:val="single" w:sz="4" w:space="0" w:color="auto"/>
              <w:bottom w:val="single" w:sz="4" w:space="0" w:color="auto"/>
              <w:right w:val="single" w:sz="4" w:space="0" w:color="auto"/>
            </w:tcBorders>
          </w:tcPr>
          <w:p w:rsidR="003A2949" w:rsidRDefault="003A2949" w:rsidP="003A294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Заведующий художественно-постановочной частью, программой (коллектива) цирка</w:t>
            </w:r>
          </w:p>
        </w:tc>
        <w:tc>
          <w:tcPr>
            <w:tcW w:w="1020" w:type="dxa"/>
            <w:vMerge/>
            <w:tcBorders>
              <w:top w:val="single" w:sz="4" w:space="0" w:color="auto"/>
              <w:left w:val="single" w:sz="4" w:space="0" w:color="auto"/>
              <w:bottom w:val="single" w:sz="4" w:space="0" w:color="auto"/>
              <w:right w:val="single" w:sz="4" w:space="0" w:color="auto"/>
            </w:tcBorders>
          </w:tcPr>
          <w:p w:rsidR="003A2949" w:rsidRDefault="003A2949" w:rsidP="003A2949">
            <w:pPr>
              <w:autoSpaceDE w:val="0"/>
              <w:autoSpaceDN w:val="0"/>
              <w:adjustRightInd w:val="0"/>
              <w:spacing w:after="0" w:line="240" w:lineRule="auto"/>
              <w:jc w:val="both"/>
              <w:rPr>
                <w:rFonts w:ascii="Times New Roman" w:hAnsi="Times New Roman" w:cs="Times New Roman"/>
                <w:sz w:val="24"/>
                <w:szCs w:val="24"/>
              </w:rPr>
            </w:pPr>
          </w:p>
        </w:tc>
      </w:tr>
      <w:tr w:rsidR="003A2949" w:rsidTr="003A2949">
        <w:tc>
          <w:tcPr>
            <w:tcW w:w="8050" w:type="dxa"/>
            <w:tcBorders>
              <w:top w:val="single" w:sz="4" w:space="0" w:color="auto"/>
              <w:left w:val="single" w:sz="4" w:space="0" w:color="auto"/>
              <w:bottom w:val="single" w:sz="4" w:space="0" w:color="auto"/>
              <w:right w:val="single" w:sz="4" w:space="0" w:color="auto"/>
            </w:tcBorders>
          </w:tcPr>
          <w:p w:rsidR="003A2949" w:rsidRDefault="003A2949" w:rsidP="003A294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Заведующий отделом (сектором) библиотеки</w:t>
            </w:r>
          </w:p>
        </w:tc>
        <w:tc>
          <w:tcPr>
            <w:tcW w:w="1020" w:type="dxa"/>
            <w:vMerge/>
            <w:tcBorders>
              <w:top w:val="single" w:sz="4" w:space="0" w:color="auto"/>
              <w:left w:val="single" w:sz="4" w:space="0" w:color="auto"/>
              <w:bottom w:val="single" w:sz="4" w:space="0" w:color="auto"/>
              <w:right w:val="single" w:sz="4" w:space="0" w:color="auto"/>
            </w:tcBorders>
          </w:tcPr>
          <w:p w:rsidR="003A2949" w:rsidRDefault="003A2949" w:rsidP="003A2949">
            <w:pPr>
              <w:autoSpaceDE w:val="0"/>
              <w:autoSpaceDN w:val="0"/>
              <w:adjustRightInd w:val="0"/>
              <w:spacing w:after="0" w:line="240" w:lineRule="auto"/>
              <w:jc w:val="both"/>
              <w:rPr>
                <w:rFonts w:ascii="Times New Roman" w:hAnsi="Times New Roman" w:cs="Times New Roman"/>
                <w:sz w:val="24"/>
                <w:szCs w:val="24"/>
              </w:rPr>
            </w:pPr>
          </w:p>
        </w:tc>
      </w:tr>
      <w:tr w:rsidR="003A2949" w:rsidTr="003A2949">
        <w:tc>
          <w:tcPr>
            <w:tcW w:w="8050" w:type="dxa"/>
            <w:tcBorders>
              <w:top w:val="single" w:sz="4" w:space="0" w:color="auto"/>
              <w:left w:val="single" w:sz="4" w:space="0" w:color="auto"/>
              <w:bottom w:val="single" w:sz="4" w:space="0" w:color="auto"/>
              <w:right w:val="single" w:sz="4" w:space="0" w:color="auto"/>
            </w:tcBorders>
          </w:tcPr>
          <w:p w:rsidR="003A2949" w:rsidRDefault="003A2949" w:rsidP="003A294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Заведующий отделом (сектором) музея</w:t>
            </w:r>
          </w:p>
        </w:tc>
        <w:tc>
          <w:tcPr>
            <w:tcW w:w="1020" w:type="dxa"/>
            <w:vMerge/>
            <w:tcBorders>
              <w:top w:val="single" w:sz="4" w:space="0" w:color="auto"/>
              <w:left w:val="single" w:sz="4" w:space="0" w:color="auto"/>
              <w:bottom w:val="single" w:sz="4" w:space="0" w:color="auto"/>
              <w:right w:val="single" w:sz="4" w:space="0" w:color="auto"/>
            </w:tcBorders>
          </w:tcPr>
          <w:p w:rsidR="003A2949" w:rsidRDefault="003A2949" w:rsidP="003A2949">
            <w:pPr>
              <w:autoSpaceDE w:val="0"/>
              <w:autoSpaceDN w:val="0"/>
              <w:adjustRightInd w:val="0"/>
              <w:spacing w:after="0" w:line="240" w:lineRule="auto"/>
              <w:jc w:val="both"/>
              <w:rPr>
                <w:rFonts w:ascii="Times New Roman" w:hAnsi="Times New Roman" w:cs="Times New Roman"/>
                <w:sz w:val="24"/>
                <w:szCs w:val="24"/>
              </w:rPr>
            </w:pPr>
          </w:p>
        </w:tc>
      </w:tr>
      <w:tr w:rsidR="003A2949" w:rsidTr="003A2949">
        <w:tc>
          <w:tcPr>
            <w:tcW w:w="8050" w:type="dxa"/>
            <w:tcBorders>
              <w:top w:val="single" w:sz="4" w:space="0" w:color="auto"/>
              <w:left w:val="single" w:sz="4" w:space="0" w:color="auto"/>
              <w:bottom w:val="single" w:sz="4" w:space="0" w:color="auto"/>
              <w:right w:val="single" w:sz="4" w:space="0" w:color="auto"/>
            </w:tcBorders>
          </w:tcPr>
          <w:p w:rsidR="003A2949" w:rsidRDefault="003A2949" w:rsidP="003A294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Заведующий передвижной выставкой музея</w:t>
            </w:r>
          </w:p>
        </w:tc>
        <w:tc>
          <w:tcPr>
            <w:tcW w:w="1020" w:type="dxa"/>
            <w:vMerge/>
            <w:tcBorders>
              <w:top w:val="single" w:sz="4" w:space="0" w:color="auto"/>
              <w:left w:val="single" w:sz="4" w:space="0" w:color="auto"/>
              <w:bottom w:val="single" w:sz="4" w:space="0" w:color="auto"/>
              <w:right w:val="single" w:sz="4" w:space="0" w:color="auto"/>
            </w:tcBorders>
          </w:tcPr>
          <w:p w:rsidR="003A2949" w:rsidRDefault="003A2949" w:rsidP="003A2949">
            <w:pPr>
              <w:autoSpaceDE w:val="0"/>
              <w:autoSpaceDN w:val="0"/>
              <w:adjustRightInd w:val="0"/>
              <w:spacing w:after="0" w:line="240" w:lineRule="auto"/>
              <w:jc w:val="both"/>
              <w:rPr>
                <w:rFonts w:ascii="Times New Roman" w:hAnsi="Times New Roman" w:cs="Times New Roman"/>
                <w:sz w:val="24"/>
                <w:szCs w:val="24"/>
              </w:rPr>
            </w:pPr>
          </w:p>
        </w:tc>
      </w:tr>
      <w:tr w:rsidR="003A2949" w:rsidTr="003A2949">
        <w:tc>
          <w:tcPr>
            <w:tcW w:w="8050" w:type="dxa"/>
            <w:tcBorders>
              <w:top w:val="single" w:sz="4" w:space="0" w:color="auto"/>
              <w:left w:val="single" w:sz="4" w:space="0" w:color="auto"/>
              <w:bottom w:val="single" w:sz="4" w:space="0" w:color="auto"/>
              <w:right w:val="single" w:sz="4" w:space="0" w:color="auto"/>
            </w:tcBorders>
          </w:tcPr>
          <w:p w:rsidR="003A2949" w:rsidRDefault="003A2949" w:rsidP="003A294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Режиссер (дирижер, балетмейстер, хормейстер)</w:t>
            </w:r>
          </w:p>
        </w:tc>
        <w:tc>
          <w:tcPr>
            <w:tcW w:w="1020" w:type="dxa"/>
            <w:vMerge/>
            <w:tcBorders>
              <w:top w:val="single" w:sz="4" w:space="0" w:color="auto"/>
              <w:left w:val="single" w:sz="4" w:space="0" w:color="auto"/>
              <w:bottom w:val="single" w:sz="4" w:space="0" w:color="auto"/>
              <w:right w:val="single" w:sz="4" w:space="0" w:color="auto"/>
            </w:tcBorders>
          </w:tcPr>
          <w:p w:rsidR="003A2949" w:rsidRDefault="003A2949" w:rsidP="003A2949">
            <w:pPr>
              <w:autoSpaceDE w:val="0"/>
              <w:autoSpaceDN w:val="0"/>
              <w:adjustRightInd w:val="0"/>
              <w:spacing w:after="0" w:line="240" w:lineRule="auto"/>
              <w:jc w:val="both"/>
              <w:rPr>
                <w:rFonts w:ascii="Times New Roman" w:hAnsi="Times New Roman" w:cs="Times New Roman"/>
                <w:sz w:val="24"/>
                <w:szCs w:val="24"/>
              </w:rPr>
            </w:pPr>
          </w:p>
        </w:tc>
      </w:tr>
      <w:tr w:rsidR="003A2949" w:rsidTr="003A2949">
        <w:tc>
          <w:tcPr>
            <w:tcW w:w="8050" w:type="dxa"/>
            <w:tcBorders>
              <w:top w:val="single" w:sz="4" w:space="0" w:color="auto"/>
              <w:left w:val="single" w:sz="4" w:space="0" w:color="auto"/>
              <w:bottom w:val="single" w:sz="4" w:space="0" w:color="auto"/>
              <w:right w:val="single" w:sz="4" w:space="0" w:color="auto"/>
            </w:tcBorders>
          </w:tcPr>
          <w:p w:rsidR="003A2949" w:rsidRDefault="003A2949" w:rsidP="003A294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Звукорежиссер</w:t>
            </w:r>
          </w:p>
        </w:tc>
        <w:tc>
          <w:tcPr>
            <w:tcW w:w="1020" w:type="dxa"/>
            <w:vMerge/>
            <w:tcBorders>
              <w:top w:val="single" w:sz="4" w:space="0" w:color="auto"/>
              <w:left w:val="single" w:sz="4" w:space="0" w:color="auto"/>
              <w:bottom w:val="single" w:sz="4" w:space="0" w:color="auto"/>
              <w:right w:val="single" w:sz="4" w:space="0" w:color="auto"/>
            </w:tcBorders>
          </w:tcPr>
          <w:p w:rsidR="003A2949" w:rsidRDefault="003A2949" w:rsidP="003A2949">
            <w:pPr>
              <w:autoSpaceDE w:val="0"/>
              <w:autoSpaceDN w:val="0"/>
              <w:adjustRightInd w:val="0"/>
              <w:spacing w:after="0" w:line="240" w:lineRule="auto"/>
              <w:jc w:val="both"/>
              <w:rPr>
                <w:rFonts w:ascii="Times New Roman" w:hAnsi="Times New Roman" w:cs="Times New Roman"/>
                <w:sz w:val="24"/>
                <w:szCs w:val="24"/>
              </w:rPr>
            </w:pPr>
          </w:p>
        </w:tc>
      </w:tr>
      <w:tr w:rsidR="003A2949" w:rsidTr="003A2949">
        <w:tc>
          <w:tcPr>
            <w:tcW w:w="8050" w:type="dxa"/>
            <w:tcBorders>
              <w:top w:val="single" w:sz="4" w:space="0" w:color="auto"/>
              <w:left w:val="single" w:sz="4" w:space="0" w:color="auto"/>
              <w:bottom w:val="single" w:sz="4" w:space="0" w:color="auto"/>
              <w:right w:val="single" w:sz="4" w:space="0" w:color="auto"/>
            </w:tcBorders>
          </w:tcPr>
          <w:p w:rsidR="003A2949" w:rsidRDefault="003A2949" w:rsidP="003A294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Главный хранитель фондов</w:t>
            </w:r>
          </w:p>
        </w:tc>
        <w:tc>
          <w:tcPr>
            <w:tcW w:w="1020" w:type="dxa"/>
            <w:vMerge/>
            <w:tcBorders>
              <w:top w:val="single" w:sz="4" w:space="0" w:color="auto"/>
              <w:left w:val="single" w:sz="4" w:space="0" w:color="auto"/>
              <w:bottom w:val="single" w:sz="4" w:space="0" w:color="auto"/>
              <w:right w:val="single" w:sz="4" w:space="0" w:color="auto"/>
            </w:tcBorders>
          </w:tcPr>
          <w:p w:rsidR="003A2949" w:rsidRDefault="003A2949" w:rsidP="003A2949">
            <w:pPr>
              <w:autoSpaceDE w:val="0"/>
              <w:autoSpaceDN w:val="0"/>
              <w:adjustRightInd w:val="0"/>
              <w:spacing w:after="0" w:line="240" w:lineRule="auto"/>
              <w:jc w:val="both"/>
              <w:rPr>
                <w:rFonts w:ascii="Times New Roman" w:hAnsi="Times New Roman" w:cs="Times New Roman"/>
                <w:sz w:val="24"/>
                <w:szCs w:val="24"/>
              </w:rPr>
            </w:pPr>
          </w:p>
        </w:tc>
      </w:tr>
      <w:tr w:rsidR="003A2949" w:rsidTr="003A2949">
        <w:tc>
          <w:tcPr>
            <w:tcW w:w="8050" w:type="dxa"/>
            <w:tcBorders>
              <w:top w:val="single" w:sz="4" w:space="0" w:color="auto"/>
              <w:left w:val="single" w:sz="4" w:space="0" w:color="auto"/>
              <w:bottom w:val="single" w:sz="4" w:space="0" w:color="auto"/>
              <w:right w:val="single" w:sz="4" w:space="0" w:color="auto"/>
            </w:tcBorders>
          </w:tcPr>
          <w:p w:rsidR="003A2949" w:rsidRDefault="003A2949" w:rsidP="003A294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Заведующий реставрационной мастерской</w:t>
            </w:r>
          </w:p>
        </w:tc>
        <w:tc>
          <w:tcPr>
            <w:tcW w:w="1020" w:type="dxa"/>
            <w:vMerge/>
            <w:tcBorders>
              <w:top w:val="single" w:sz="4" w:space="0" w:color="auto"/>
              <w:left w:val="single" w:sz="4" w:space="0" w:color="auto"/>
              <w:bottom w:val="single" w:sz="4" w:space="0" w:color="auto"/>
              <w:right w:val="single" w:sz="4" w:space="0" w:color="auto"/>
            </w:tcBorders>
          </w:tcPr>
          <w:p w:rsidR="003A2949" w:rsidRDefault="003A2949" w:rsidP="003A2949">
            <w:pPr>
              <w:autoSpaceDE w:val="0"/>
              <w:autoSpaceDN w:val="0"/>
              <w:adjustRightInd w:val="0"/>
              <w:spacing w:after="0" w:line="240" w:lineRule="auto"/>
              <w:jc w:val="both"/>
              <w:rPr>
                <w:rFonts w:ascii="Times New Roman" w:hAnsi="Times New Roman" w:cs="Times New Roman"/>
                <w:sz w:val="24"/>
                <w:szCs w:val="24"/>
              </w:rPr>
            </w:pPr>
          </w:p>
        </w:tc>
      </w:tr>
      <w:tr w:rsidR="003A2949" w:rsidTr="003A2949">
        <w:tc>
          <w:tcPr>
            <w:tcW w:w="8050" w:type="dxa"/>
            <w:tcBorders>
              <w:top w:val="single" w:sz="4" w:space="0" w:color="auto"/>
              <w:left w:val="single" w:sz="4" w:space="0" w:color="auto"/>
              <w:bottom w:val="single" w:sz="4" w:space="0" w:color="auto"/>
              <w:right w:val="single" w:sz="4" w:space="0" w:color="auto"/>
            </w:tcBorders>
          </w:tcPr>
          <w:p w:rsidR="003A2949" w:rsidRDefault="003A2949" w:rsidP="003A294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Заведующий отделом (сектором) дома (дворца) культуры, парка культуры и отдыха, научно-методического центра народного творчества, дома народного творчества, центра народной культуры (культуры и досуга) и других аналогичных учреждений и организаций, заведующий художественно-оформительской мастерской</w:t>
            </w:r>
          </w:p>
        </w:tc>
        <w:tc>
          <w:tcPr>
            <w:tcW w:w="1020" w:type="dxa"/>
            <w:vMerge/>
            <w:tcBorders>
              <w:top w:val="single" w:sz="4" w:space="0" w:color="auto"/>
              <w:left w:val="single" w:sz="4" w:space="0" w:color="auto"/>
              <w:bottom w:val="single" w:sz="4" w:space="0" w:color="auto"/>
              <w:right w:val="single" w:sz="4" w:space="0" w:color="auto"/>
            </w:tcBorders>
          </w:tcPr>
          <w:p w:rsidR="003A2949" w:rsidRDefault="003A2949" w:rsidP="003A2949">
            <w:pPr>
              <w:autoSpaceDE w:val="0"/>
              <w:autoSpaceDN w:val="0"/>
              <w:adjustRightInd w:val="0"/>
              <w:spacing w:after="0" w:line="240" w:lineRule="auto"/>
              <w:jc w:val="both"/>
              <w:rPr>
                <w:rFonts w:ascii="Times New Roman" w:hAnsi="Times New Roman" w:cs="Times New Roman"/>
                <w:sz w:val="24"/>
                <w:szCs w:val="24"/>
              </w:rPr>
            </w:pPr>
          </w:p>
        </w:tc>
      </w:tr>
      <w:tr w:rsidR="003A2949" w:rsidTr="003A2949">
        <w:tc>
          <w:tcPr>
            <w:tcW w:w="8050" w:type="dxa"/>
            <w:tcBorders>
              <w:top w:val="single" w:sz="4" w:space="0" w:color="auto"/>
              <w:left w:val="single" w:sz="4" w:space="0" w:color="auto"/>
              <w:bottom w:val="single" w:sz="4" w:space="0" w:color="auto"/>
              <w:right w:val="single" w:sz="4" w:space="0" w:color="auto"/>
            </w:tcBorders>
          </w:tcPr>
          <w:p w:rsidR="003A2949" w:rsidRDefault="003A2949" w:rsidP="003A294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Заведующий отделением (пунктом) по прокату кино- и видеофильмов</w:t>
            </w:r>
          </w:p>
        </w:tc>
        <w:tc>
          <w:tcPr>
            <w:tcW w:w="1020" w:type="dxa"/>
            <w:vMerge/>
            <w:tcBorders>
              <w:top w:val="single" w:sz="4" w:space="0" w:color="auto"/>
              <w:left w:val="single" w:sz="4" w:space="0" w:color="auto"/>
              <w:bottom w:val="single" w:sz="4" w:space="0" w:color="auto"/>
              <w:right w:val="single" w:sz="4" w:space="0" w:color="auto"/>
            </w:tcBorders>
          </w:tcPr>
          <w:p w:rsidR="003A2949" w:rsidRDefault="003A2949" w:rsidP="003A2949">
            <w:pPr>
              <w:autoSpaceDE w:val="0"/>
              <w:autoSpaceDN w:val="0"/>
              <w:adjustRightInd w:val="0"/>
              <w:spacing w:after="0" w:line="240" w:lineRule="auto"/>
              <w:jc w:val="both"/>
              <w:rPr>
                <w:rFonts w:ascii="Times New Roman" w:hAnsi="Times New Roman" w:cs="Times New Roman"/>
                <w:sz w:val="24"/>
                <w:szCs w:val="24"/>
              </w:rPr>
            </w:pPr>
          </w:p>
        </w:tc>
      </w:tr>
      <w:tr w:rsidR="003A2949" w:rsidTr="003A2949">
        <w:tc>
          <w:tcPr>
            <w:tcW w:w="8050" w:type="dxa"/>
            <w:tcBorders>
              <w:top w:val="single" w:sz="4" w:space="0" w:color="auto"/>
              <w:left w:val="single" w:sz="4" w:space="0" w:color="auto"/>
              <w:bottom w:val="single" w:sz="4" w:space="0" w:color="auto"/>
              <w:right w:val="single" w:sz="4" w:space="0" w:color="auto"/>
            </w:tcBorders>
          </w:tcPr>
          <w:p w:rsidR="003A2949" w:rsidRDefault="003A2949" w:rsidP="003A294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Директор съемочной группы</w:t>
            </w:r>
          </w:p>
        </w:tc>
        <w:tc>
          <w:tcPr>
            <w:tcW w:w="1020" w:type="dxa"/>
            <w:vMerge/>
            <w:tcBorders>
              <w:top w:val="single" w:sz="4" w:space="0" w:color="auto"/>
              <w:left w:val="single" w:sz="4" w:space="0" w:color="auto"/>
              <w:bottom w:val="single" w:sz="4" w:space="0" w:color="auto"/>
              <w:right w:val="single" w:sz="4" w:space="0" w:color="auto"/>
            </w:tcBorders>
          </w:tcPr>
          <w:p w:rsidR="003A2949" w:rsidRDefault="003A2949" w:rsidP="003A2949">
            <w:pPr>
              <w:autoSpaceDE w:val="0"/>
              <w:autoSpaceDN w:val="0"/>
              <w:adjustRightInd w:val="0"/>
              <w:spacing w:after="0" w:line="240" w:lineRule="auto"/>
              <w:jc w:val="both"/>
              <w:rPr>
                <w:rFonts w:ascii="Times New Roman" w:hAnsi="Times New Roman" w:cs="Times New Roman"/>
                <w:sz w:val="24"/>
                <w:szCs w:val="24"/>
              </w:rPr>
            </w:pPr>
          </w:p>
        </w:tc>
      </w:tr>
      <w:tr w:rsidR="003A2949" w:rsidTr="003A2949">
        <w:tc>
          <w:tcPr>
            <w:tcW w:w="8050" w:type="dxa"/>
            <w:tcBorders>
              <w:top w:val="single" w:sz="4" w:space="0" w:color="auto"/>
              <w:left w:val="single" w:sz="4" w:space="0" w:color="auto"/>
              <w:bottom w:val="single" w:sz="4" w:space="0" w:color="auto"/>
              <w:right w:val="single" w:sz="4" w:space="0" w:color="auto"/>
            </w:tcBorders>
          </w:tcPr>
          <w:p w:rsidR="003A2949" w:rsidRDefault="003A2949" w:rsidP="003A294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Директор творческого коллектива</w:t>
            </w:r>
          </w:p>
        </w:tc>
        <w:tc>
          <w:tcPr>
            <w:tcW w:w="1020" w:type="dxa"/>
            <w:vMerge/>
            <w:tcBorders>
              <w:top w:val="single" w:sz="4" w:space="0" w:color="auto"/>
              <w:left w:val="single" w:sz="4" w:space="0" w:color="auto"/>
              <w:bottom w:val="single" w:sz="4" w:space="0" w:color="auto"/>
              <w:right w:val="single" w:sz="4" w:space="0" w:color="auto"/>
            </w:tcBorders>
          </w:tcPr>
          <w:p w:rsidR="003A2949" w:rsidRDefault="003A2949" w:rsidP="003A2949">
            <w:pPr>
              <w:autoSpaceDE w:val="0"/>
              <w:autoSpaceDN w:val="0"/>
              <w:adjustRightInd w:val="0"/>
              <w:spacing w:after="0" w:line="240" w:lineRule="auto"/>
              <w:jc w:val="both"/>
              <w:rPr>
                <w:rFonts w:ascii="Times New Roman" w:hAnsi="Times New Roman" w:cs="Times New Roman"/>
                <w:sz w:val="24"/>
                <w:szCs w:val="24"/>
              </w:rPr>
            </w:pPr>
          </w:p>
        </w:tc>
      </w:tr>
      <w:tr w:rsidR="003A2949" w:rsidTr="003A2949">
        <w:tc>
          <w:tcPr>
            <w:tcW w:w="8050" w:type="dxa"/>
            <w:tcBorders>
              <w:top w:val="single" w:sz="4" w:space="0" w:color="auto"/>
              <w:left w:val="single" w:sz="4" w:space="0" w:color="auto"/>
              <w:bottom w:val="single" w:sz="4" w:space="0" w:color="auto"/>
              <w:right w:val="single" w:sz="4" w:space="0" w:color="auto"/>
            </w:tcBorders>
          </w:tcPr>
          <w:p w:rsidR="003A2949" w:rsidRDefault="003A2949" w:rsidP="003A294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Режиссер массовых представлений</w:t>
            </w:r>
          </w:p>
        </w:tc>
        <w:tc>
          <w:tcPr>
            <w:tcW w:w="1020" w:type="dxa"/>
            <w:vMerge/>
            <w:tcBorders>
              <w:top w:val="single" w:sz="4" w:space="0" w:color="auto"/>
              <w:left w:val="single" w:sz="4" w:space="0" w:color="auto"/>
              <w:bottom w:val="single" w:sz="4" w:space="0" w:color="auto"/>
              <w:right w:val="single" w:sz="4" w:space="0" w:color="auto"/>
            </w:tcBorders>
          </w:tcPr>
          <w:p w:rsidR="003A2949" w:rsidRDefault="003A2949" w:rsidP="003A2949">
            <w:pPr>
              <w:autoSpaceDE w:val="0"/>
              <w:autoSpaceDN w:val="0"/>
              <w:adjustRightInd w:val="0"/>
              <w:spacing w:after="0" w:line="240" w:lineRule="auto"/>
              <w:jc w:val="both"/>
              <w:rPr>
                <w:rFonts w:ascii="Times New Roman" w:hAnsi="Times New Roman" w:cs="Times New Roman"/>
                <w:sz w:val="24"/>
                <w:szCs w:val="24"/>
              </w:rPr>
            </w:pPr>
          </w:p>
        </w:tc>
      </w:tr>
      <w:tr w:rsidR="003A2949" w:rsidTr="003A2949">
        <w:tc>
          <w:tcPr>
            <w:tcW w:w="8050" w:type="dxa"/>
            <w:tcBorders>
              <w:top w:val="single" w:sz="4" w:space="0" w:color="auto"/>
              <w:left w:val="single" w:sz="4" w:space="0" w:color="auto"/>
              <w:bottom w:val="single" w:sz="4" w:space="0" w:color="auto"/>
              <w:right w:val="single" w:sz="4" w:space="0" w:color="auto"/>
            </w:tcBorders>
          </w:tcPr>
          <w:p w:rsidR="003A2949" w:rsidRDefault="003A2949" w:rsidP="003A294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Кинорежиссер</w:t>
            </w:r>
          </w:p>
        </w:tc>
        <w:tc>
          <w:tcPr>
            <w:tcW w:w="1020" w:type="dxa"/>
            <w:vMerge/>
            <w:tcBorders>
              <w:top w:val="single" w:sz="4" w:space="0" w:color="auto"/>
              <w:left w:val="single" w:sz="4" w:space="0" w:color="auto"/>
              <w:bottom w:val="single" w:sz="4" w:space="0" w:color="auto"/>
              <w:right w:val="single" w:sz="4" w:space="0" w:color="auto"/>
            </w:tcBorders>
          </w:tcPr>
          <w:p w:rsidR="003A2949" w:rsidRDefault="003A2949" w:rsidP="003A2949">
            <w:pPr>
              <w:autoSpaceDE w:val="0"/>
              <w:autoSpaceDN w:val="0"/>
              <w:adjustRightInd w:val="0"/>
              <w:spacing w:after="0" w:line="240" w:lineRule="auto"/>
              <w:jc w:val="both"/>
              <w:rPr>
                <w:rFonts w:ascii="Times New Roman" w:hAnsi="Times New Roman" w:cs="Times New Roman"/>
                <w:sz w:val="24"/>
                <w:szCs w:val="24"/>
              </w:rPr>
            </w:pPr>
          </w:p>
        </w:tc>
      </w:tr>
      <w:tr w:rsidR="003A2949" w:rsidTr="003A2949">
        <w:tc>
          <w:tcPr>
            <w:tcW w:w="8050" w:type="dxa"/>
            <w:tcBorders>
              <w:top w:val="single" w:sz="4" w:space="0" w:color="auto"/>
              <w:left w:val="single" w:sz="4" w:space="0" w:color="auto"/>
              <w:bottom w:val="single" w:sz="4" w:space="0" w:color="auto"/>
              <w:right w:val="single" w:sz="4" w:space="0" w:color="auto"/>
            </w:tcBorders>
          </w:tcPr>
          <w:p w:rsidR="003A2949" w:rsidRDefault="003A2949" w:rsidP="003A294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Руководитель клубного формирования - любительского объединения, студии, коллектива самодеятельного искусства, клуба по интересам</w:t>
            </w:r>
          </w:p>
        </w:tc>
        <w:tc>
          <w:tcPr>
            <w:tcW w:w="1020" w:type="dxa"/>
            <w:vMerge/>
            <w:tcBorders>
              <w:top w:val="single" w:sz="4" w:space="0" w:color="auto"/>
              <w:left w:val="single" w:sz="4" w:space="0" w:color="auto"/>
              <w:bottom w:val="single" w:sz="4" w:space="0" w:color="auto"/>
              <w:right w:val="single" w:sz="4" w:space="0" w:color="auto"/>
            </w:tcBorders>
          </w:tcPr>
          <w:p w:rsidR="003A2949" w:rsidRDefault="003A2949" w:rsidP="003A2949">
            <w:pPr>
              <w:autoSpaceDE w:val="0"/>
              <w:autoSpaceDN w:val="0"/>
              <w:adjustRightInd w:val="0"/>
              <w:spacing w:after="0" w:line="240" w:lineRule="auto"/>
              <w:jc w:val="both"/>
              <w:rPr>
                <w:rFonts w:ascii="Times New Roman" w:hAnsi="Times New Roman" w:cs="Times New Roman"/>
                <w:sz w:val="24"/>
                <w:szCs w:val="24"/>
              </w:rPr>
            </w:pPr>
          </w:p>
        </w:tc>
      </w:tr>
    </w:tbl>
    <w:p w:rsidR="003A2949" w:rsidRDefault="003A2949" w:rsidP="003A2949">
      <w:pPr>
        <w:autoSpaceDE w:val="0"/>
        <w:autoSpaceDN w:val="0"/>
        <w:adjustRightInd w:val="0"/>
        <w:spacing w:after="0" w:line="240" w:lineRule="auto"/>
        <w:jc w:val="both"/>
        <w:rPr>
          <w:rFonts w:ascii="Times New Roman" w:hAnsi="Times New Roman" w:cs="Times New Roman"/>
          <w:sz w:val="24"/>
          <w:szCs w:val="24"/>
        </w:rPr>
      </w:pPr>
    </w:p>
    <w:p w:rsidR="003A2949" w:rsidRDefault="003A2949" w:rsidP="003A2949">
      <w:pPr>
        <w:autoSpaceDE w:val="0"/>
        <w:autoSpaceDN w:val="0"/>
        <w:adjustRightInd w:val="0"/>
        <w:spacing w:after="0" w:line="240" w:lineRule="auto"/>
        <w:jc w:val="center"/>
        <w:outlineLvl w:val="2"/>
        <w:rPr>
          <w:rFonts w:ascii="Times New Roman" w:hAnsi="Times New Roman" w:cs="Times New Roman"/>
          <w:b/>
          <w:bCs/>
          <w:sz w:val="24"/>
          <w:szCs w:val="24"/>
        </w:rPr>
      </w:pPr>
      <w:r>
        <w:rPr>
          <w:rFonts w:ascii="Times New Roman" w:hAnsi="Times New Roman" w:cs="Times New Roman"/>
          <w:b/>
          <w:bCs/>
          <w:sz w:val="24"/>
          <w:szCs w:val="24"/>
        </w:rPr>
        <w:t>4. ПРОФЕССИОНАЛЬНЫЕ КВАЛИФИКАЦИОННЫЕ ГРУППЫ ПРОФЕССИЙ</w:t>
      </w:r>
    </w:p>
    <w:p w:rsidR="003A2949" w:rsidRDefault="003A2949" w:rsidP="003A2949">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РАБОЧИХ КУЛЬТУРЫ, ИСКУССТВА И КИНЕМАТОГРАФИИ, УТВЕРЖДЕННЫЕ</w:t>
      </w:r>
    </w:p>
    <w:p w:rsidR="003A2949" w:rsidRDefault="003A2949" w:rsidP="003A2949">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ПРИКАЗОМ МИНЗДРАВСОЦРАЗВИТИЯ РОССИИ ОТ 14 МАРТА 2008 ГОДА</w:t>
      </w:r>
    </w:p>
    <w:p w:rsidR="003A2949" w:rsidRDefault="003A2949" w:rsidP="003A2949">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N 121Н</w:t>
      </w:r>
    </w:p>
    <w:p w:rsidR="003A2949" w:rsidRDefault="003A2949" w:rsidP="003A2949">
      <w:pPr>
        <w:autoSpaceDE w:val="0"/>
        <w:autoSpaceDN w:val="0"/>
        <w:adjustRightInd w:val="0"/>
        <w:spacing w:after="0" w:line="240" w:lineRule="auto"/>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050"/>
        <w:gridCol w:w="1020"/>
      </w:tblGrid>
      <w:tr w:rsidR="003A2949" w:rsidTr="003A2949">
        <w:tc>
          <w:tcPr>
            <w:tcW w:w="9070" w:type="dxa"/>
            <w:gridSpan w:val="2"/>
            <w:tcBorders>
              <w:top w:val="single" w:sz="4" w:space="0" w:color="auto"/>
              <w:left w:val="single" w:sz="4" w:space="0" w:color="auto"/>
              <w:bottom w:val="single" w:sz="4" w:space="0" w:color="auto"/>
              <w:right w:val="single" w:sz="4" w:space="0" w:color="auto"/>
            </w:tcBorders>
            <w:vAlign w:val="bottom"/>
          </w:tcPr>
          <w:p w:rsidR="003A2949" w:rsidRDefault="003A2949" w:rsidP="003A2949">
            <w:pPr>
              <w:autoSpaceDE w:val="0"/>
              <w:autoSpaceDN w:val="0"/>
              <w:adjustRightInd w:val="0"/>
              <w:spacing w:after="0" w:line="240" w:lineRule="auto"/>
              <w:jc w:val="center"/>
              <w:outlineLvl w:val="3"/>
              <w:rPr>
                <w:rFonts w:ascii="Times New Roman" w:hAnsi="Times New Roman" w:cs="Times New Roman"/>
                <w:sz w:val="24"/>
                <w:szCs w:val="24"/>
              </w:rPr>
            </w:pPr>
            <w:r>
              <w:rPr>
                <w:rFonts w:ascii="Times New Roman" w:hAnsi="Times New Roman" w:cs="Times New Roman"/>
                <w:sz w:val="24"/>
                <w:szCs w:val="24"/>
              </w:rPr>
              <w:t>Профессиональная квалификационная группа "Профессии рабочих культуры, искусства и кинематографии первого уровня"</w:t>
            </w:r>
          </w:p>
        </w:tc>
      </w:tr>
      <w:tr w:rsidR="003A2949" w:rsidTr="003A2949">
        <w:tc>
          <w:tcPr>
            <w:tcW w:w="8050" w:type="dxa"/>
            <w:tcBorders>
              <w:top w:val="single" w:sz="4" w:space="0" w:color="auto"/>
              <w:left w:val="single" w:sz="4" w:space="0" w:color="auto"/>
              <w:bottom w:val="single" w:sz="4" w:space="0" w:color="auto"/>
              <w:right w:val="single" w:sz="4" w:space="0" w:color="auto"/>
            </w:tcBorders>
          </w:tcPr>
          <w:p w:rsidR="003A2949" w:rsidRDefault="003A2949" w:rsidP="003A294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Бутафор; гример-постижер; костюмер, маляр по отделке декораций; оператор магнитной записи; осветитель; постижер; реквизитор; установщик декораций; изготовитель субтитров; колорист; контуровщик; монтажник негатива; монтажник позитива; оформитель диапозитивных фильмов; печатник субтитрования; пиротехник; подготовщик основы для мультипликационных рисунков; раскрасчик законтурованных рисунков; ретушер субтитров; съемщик диапозитивных фильмов; съемщик мультипликационных проб; укладчик диапозитивных фильмов; фильмотекарь; фототекарь; киномеханик; фильмопроверщик; дежурный зала игральных автоматов, аттракционов и тира; машинист сцены; монтировщик сцены; униформист; столяр по изготовлению декораций; автоматчик по изготовлению деталей клавишных инструментов; арматурщик язычковых инструментов; аэрографист щипковых инструментов; клавиатурщик; гарнировщик музыкальных инструментов; гофрировщик меховых камер; заливщик голосовых планок; изготовитель голосовых планок; изготовитель деталей для духовых инструментов; комплектовщик деталей музыкальных инструментов; облицовщик музыкальных инструментов; обработчик перламутра; оператор стенда по обыгрыванию клавишных инструментов; полировщик музыкальных инструментов; расшлифовщик фильеров; сборщик духовых инструментов; сборщик-монтажник клавишных инструментов; сборщик-монтажник смычковых инструментов; сборщик-монтажник щипковых инструментов; сборщик ударных инструментов; сборщик язычковых инструментов; станочник специальных деревообрабатывающих станков; станочник специальных металлообрабатывающих станков; столяр по изготовлению и ремонту деталей и узлов музыкальных инструментов; струнонавивальщик; струнщик; установщик ладовых пластин</w:t>
            </w:r>
          </w:p>
        </w:tc>
        <w:tc>
          <w:tcPr>
            <w:tcW w:w="1020" w:type="dxa"/>
            <w:tcBorders>
              <w:top w:val="single" w:sz="4" w:space="0" w:color="auto"/>
              <w:left w:val="single" w:sz="4" w:space="0" w:color="auto"/>
              <w:bottom w:val="single" w:sz="4" w:space="0" w:color="auto"/>
              <w:right w:val="single" w:sz="4" w:space="0" w:color="auto"/>
            </w:tcBorders>
          </w:tcPr>
          <w:p w:rsidR="003A2949" w:rsidRDefault="003A2949" w:rsidP="003A2949">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6505</w:t>
            </w:r>
          </w:p>
        </w:tc>
      </w:tr>
      <w:tr w:rsidR="003A2949" w:rsidTr="003A2949">
        <w:tc>
          <w:tcPr>
            <w:tcW w:w="9070" w:type="dxa"/>
            <w:gridSpan w:val="2"/>
            <w:tcBorders>
              <w:top w:val="single" w:sz="4" w:space="0" w:color="auto"/>
              <w:left w:val="single" w:sz="4" w:space="0" w:color="auto"/>
              <w:bottom w:val="single" w:sz="4" w:space="0" w:color="auto"/>
              <w:right w:val="single" w:sz="4" w:space="0" w:color="auto"/>
            </w:tcBorders>
            <w:vAlign w:val="bottom"/>
          </w:tcPr>
          <w:p w:rsidR="003A2949" w:rsidRDefault="003A2949" w:rsidP="003A2949">
            <w:pPr>
              <w:autoSpaceDE w:val="0"/>
              <w:autoSpaceDN w:val="0"/>
              <w:adjustRightInd w:val="0"/>
              <w:spacing w:after="0" w:line="240" w:lineRule="auto"/>
              <w:jc w:val="center"/>
              <w:outlineLvl w:val="3"/>
              <w:rPr>
                <w:rFonts w:ascii="Times New Roman" w:hAnsi="Times New Roman" w:cs="Times New Roman"/>
                <w:sz w:val="24"/>
                <w:szCs w:val="24"/>
              </w:rPr>
            </w:pPr>
            <w:r>
              <w:rPr>
                <w:rFonts w:ascii="Times New Roman" w:hAnsi="Times New Roman" w:cs="Times New Roman"/>
                <w:sz w:val="24"/>
                <w:szCs w:val="24"/>
              </w:rPr>
              <w:t>Профессиональная квалификационная группа "Профессии рабочих культуры, искусства и кинематографии второго уровня"</w:t>
            </w:r>
          </w:p>
        </w:tc>
      </w:tr>
      <w:tr w:rsidR="003A2949" w:rsidTr="003A2949">
        <w:tc>
          <w:tcPr>
            <w:tcW w:w="9070" w:type="dxa"/>
            <w:gridSpan w:val="2"/>
            <w:tcBorders>
              <w:top w:val="single" w:sz="4" w:space="0" w:color="auto"/>
              <w:left w:val="single" w:sz="4" w:space="0" w:color="auto"/>
              <w:bottom w:val="single" w:sz="4" w:space="0" w:color="auto"/>
              <w:right w:val="single" w:sz="4" w:space="0" w:color="auto"/>
            </w:tcBorders>
          </w:tcPr>
          <w:p w:rsidR="003A2949" w:rsidRDefault="003A2949" w:rsidP="003A2949">
            <w:pPr>
              <w:autoSpaceDE w:val="0"/>
              <w:autoSpaceDN w:val="0"/>
              <w:adjustRightInd w:val="0"/>
              <w:spacing w:after="0" w:line="240" w:lineRule="auto"/>
              <w:outlineLvl w:val="4"/>
              <w:rPr>
                <w:rFonts w:ascii="Times New Roman" w:hAnsi="Times New Roman" w:cs="Times New Roman"/>
                <w:sz w:val="24"/>
                <w:szCs w:val="24"/>
              </w:rPr>
            </w:pPr>
            <w:r>
              <w:rPr>
                <w:rFonts w:ascii="Times New Roman" w:hAnsi="Times New Roman" w:cs="Times New Roman"/>
                <w:sz w:val="24"/>
                <w:szCs w:val="24"/>
              </w:rPr>
              <w:t>1 квалификационный уровень</w:t>
            </w:r>
          </w:p>
        </w:tc>
      </w:tr>
      <w:tr w:rsidR="003A2949" w:rsidTr="003A2949">
        <w:tc>
          <w:tcPr>
            <w:tcW w:w="8050" w:type="dxa"/>
            <w:tcBorders>
              <w:top w:val="single" w:sz="4" w:space="0" w:color="auto"/>
              <w:left w:val="single" w:sz="4" w:space="0" w:color="auto"/>
              <w:bottom w:val="single" w:sz="4" w:space="0" w:color="auto"/>
              <w:right w:val="single" w:sz="4" w:space="0" w:color="auto"/>
            </w:tcBorders>
          </w:tcPr>
          <w:p w:rsidR="003A2949" w:rsidRDefault="003A2949" w:rsidP="003A294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Красильщик в постижерском производстве 4 - 5 разрядов ЕТКС; фонотекарь; видеотекарь; изготовитель игровых кукол 5 разряда ЕТКС; механик по обслуживанию ветроустановок 5 разряда ЕТКС; механик по обслуживанию кинотелевизионного оборудования 3 - 5 разрядов ЕТКС; механик по обслуживанию съемочной аппаратуры 2 - 5 разрядов ЕТКС; механик по обслуживанию телевизионного оборудования 3 - 5 разрядов ЕТКС; механик по ремонту и обслуживанию кинотехнологического оборудования 4 - 5 разрядов ЕТКС; механик по обслуживанию звуковой техники 2 - 5 разрядов ЕТКС; оператор пульта управления киноустановки; реставратор фильмокопий 5 разряда ЕТКС; оператор видеозаписи 3 - 5 разрядов ЕТКС; регулировщик пианино и роялей 2 - 6 разрядов ЕТКС; настройщик пианино и роялей 4 - 8 разрядов ЕТКС; настройщик щипковых инструментов 3 - 6 разрядов ЕТКС; настройщик язычковых инструментов 4 - 6 разрядов ЕТКС; бронзировщик рам клавишных инструментов 4 - 6 разрядов ЕТКС; изготовитель молоточков для клавишных инструментов 5 разряда ЕТКС; контролер музыкальных инструментов 4 - 6 разрядов ЕТКС; регулировщик язычковых инструментов 4 - 5 разрядов ЕТКС; реставратор клавишных инструментов 5 - 6 разрядов ЕТКС; реставратор смычковых и щипковых инструментов 5 - 8 разрядов ЕТКС; реставратор ударных инструментов 5 - 6 разрядов ЕТКС; реставратор язычковых инструментов 4 - 5 разрядов ЕТКС</w:t>
            </w:r>
          </w:p>
        </w:tc>
        <w:tc>
          <w:tcPr>
            <w:tcW w:w="1020" w:type="dxa"/>
            <w:tcBorders>
              <w:top w:val="single" w:sz="4" w:space="0" w:color="auto"/>
              <w:left w:val="single" w:sz="4" w:space="0" w:color="auto"/>
              <w:bottom w:val="single" w:sz="4" w:space="0" w:color="auto"/>
              <w:right w:val="single" w:sz="4" w:space="0" w:color="auto"/>
            </w:tcBorders>
          </w:tcPr>
          <w:p w:rsidR="003A2949" w:rsidRDefault="003A2949" w:rsidP="003A2949">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8929</w:t>
            </w:r>
          </w:p>
        </w:tc>
      </w:tr>
      <w:tr w:rsidR="003A2949" w:rsidTr="003A2949">
        <w:tc>
          <w:tcPr>
            <w:tcW w:w="9070" w:type="dxa"/>
            <w:gridSpan w:val="2"/>
            <w:tcBorders>
              <w:top w:val="single" w:sz="4" w:space="0" w:color="auto"/>
              <w:left w:val="single" w:sz="4" w:space="0" w:color="auto"/>
              <w:bottom w:val="single" w:sz="4" w:space="0" w:color="auto"/>
              <w:right w:val="single" w:sz="4" w:space="0" w:color="auto"/>
            </w:tcBorders>
          </w:tcPr>
          <w:p w:rsidR="003A2949" w:rsidRDefault="003A2949" w:rsidP="003A2949">
            <w:pPr>
              <w:autoSpaceDE w:val="0"/>
              <w:autoSpaceDN w:val="0"/>
              <w:adjustRightInd w:val="0"/>
              <w:spacing w:after="0" w:line="240" w:lineRule="auto"/>
              <w:outlineLvl w:val="4"/>
              <w:rPr>
                <w:rFonts w:ascii="Times New Roman" w:hAnsi="Times New Roman" w:cs="Times New Roman"/>
                <w:sz w:val="24"/>
                <w:szCs w:val="24"/>
              </w:rPr>
            </w:pPr>
            <w:r>
              <w:rPr>
                <w:rFonts w:ascii="Times New Roman" w:hAnsi="Times New Roman" w:cs="Times New Roman"/>
                <w:sz w:val="24"/>
                <w:szCs w:val="24"/>
              </w:rPr>
              <w:t>2 квалификационный уровень</w:t>
            </w:r>
          </w:p>
        </w:tc>
      </w:tr>
      <w:tr w:rsidR="003A2949" w:rsidTr="003A2949">
        <w:tc>
          <w:tcPr>
            <w:tcW w:w="8050" w:type="dxa"/>
            <w:tcBorders>
              <w:top w:val="single" w:sz="4" w:space="0" w:color="auto"/>
              <w:left w:val="single" w:sz="4" w:space="0" w:color="auto"/>
              <w:bottom w:val="single" w:sz="4" w:space="0" w:color="auto"/>
              <w:right w:val="single" w:sz="4" w:space="0" w:color="auto"/>
            </w:tcBorders>
          </w:tcPr>
          <w:p w:rsidR="003A2949" w:rsidRDefault="003A2949" w:rsidP="003A294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Красильщик в постижерском производстве 6 разряда ЕТКС; изготовитель игровых кукол 6 разряда ЕТКС; механик по обслуживанию ветроустановок 6 разряда ЕТКС; механик по обслуживанию кинотелевизионного оборудования 6 - 7 разрядов ЕТКС; механик по обслуживанию съемочной аппаратуры 6 разряда ЕТКС; механик по обслуживанию телевизионного оборудования 6 - 7 разрядов ЕТКС; механик по ремонту и обслуживанию кинотехнологического оборудования 6 - 7 разрядов ЕТКС; механик по обслуживанию звуковой техники 6 - 7 разрядов ЕТКС; реставратор фильмокопий 6 разряда ЕТКС; оператор видеозаписи 6 - 7 разрядов ЕТКС; изготовитель музыкальных инструментов по индивидуальным заказам 6 разряда ЕТКС; интонировщик 6 разряда ЕТКС; настройщик духовых инструментов 6 разряда ЕТКС; настройщик-регулировщик смычковых инструментов 6 разряда ЕТКС; реставратор духовых инструментов 6 - 8 разрядов ЕТКС</w:t>
            </w:r>
          </w:p>
        </w:tc>
        <w:tc>
          <w:tcPr>
            <w:tcW w:w="1020" w:type="dxa"/>
            <w:tcBorders>
              <w:top w:val="single" w:sz="4" w:space="0" w:color="auto"/>
              <w:left w:val="single" w:sz="4" w:space="0" w:color="auto"/>
              <w:bottom w:val="single" w:sz="4" w:space="0" w:color="auto"/>
              <w:right w:val="single" w:sz="4" w:space="0" w:color="auto"/>
            </w:tcBorders>
          </w:tcPr>
          <w:p w:rsidR="003A2949" w:rsidRDefault="003A2949" w:rsidP="003A2949">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9741</w:t>
            </w:r>
          </w:p>
        </w:tc>
      </w:tr>
      <w:tr w:rsidR="003A2949" w:rsidTr="003A2949">
        <w:tc>
          <w:tcPr>
            <w:tcW w:w="9070" w:type="dxa"/>
            <w:gridSpan w:val="2"/>
            <w:tcBorders>
              <w:top w:val="single" w:sz="4" w:space="0" w:color="auto"/>
              <w:left w:val="single" w:sz="4" w:space="0" w:color="auto"/>
              <w:bottom w:val="single" w:sz="4" w:space="0" w:color="auto"/>
              <w:right w:val="single" w:sz="4" w:space="0" w:color="auto"/>
            </w:tcBorders>
          </w:tcPr>
          <w:p w:rsidR="003A2949" w:rsidRDefault="003A2949" w:rsidP="003A2949">
            <w:pPr>
              <w:autoSpaceDE w:val="0"/>
              <w:autoSpaceDN w:val="0"/>
              <w:adjustRightInd w:val="0"/>
              <w:spacing w:after="0" w:line="240" w:lineRule="auto"/>
              <w:outlineLvl w:val="4"/>
              <w:rPr>
                <w:rFonts w:ascii="Times New Roman" w:hAnsi="Times New Roman" w:cs="Times New Roman"/>
                <w:sz w:val="24"/>
                <w:szCs w:val="24"/>
              </w:rPr>
            </w:pPr>
            <w:r>
              <w:rPr>
                <w:rFonts w:ascii="Times New Roman" w:hAnsi="Times New Roman" w:cs="Times New Roman"/>
                <w:sz w:val="24"/>
                <w:szCs w:val="24"/>
              </w:rPr>
              <w:t>3 квалификационный уровень</w:t>
            </w:r>
          </w:p>
        </w:tc>
      </w:tr>
      <w:tr w:rsidR="003A2949" w:rsidTr="003A2949">
        <w:tc>
          <w:tcPr>
            <w:tcW w:w="8050" w:type="dxa"/>
            <w:tcBorders>
              <w:top w:val="single" w:sz="4" w:space="0" w:color="auto"/>
              <w:left w:val="single" w:sz="4" w:space="0" w:color="auto"/>
              <w:bottom w:val="single" w:sz="4" w:space="0" w:color="auto"/>
              <w:right w:val="single" w:sz="4" w:space="0" w:color="auto"/>
            </w:tcBorders>
          </w:tcPr>
          <w:p w:rsidR="003A2949" w:rsidRDefault="003A2949" w:rsidP="003A294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Механик по обслуживанию кинотелевизионного оборудования 8 разряда ЕТКС; механик по обслуживанию телевизионного оборудования 8 разряда ЕТКС; механик по ремонту и обслуживанию кинотехнологического оборудования 8 разряда ЕТКС; оператор видеозаписи 8 разряда ЕТКС</w:t>
            </w:r>
          </w:p>
        </w:tc>
        <w:tc>
          <w:tcPr>
            <w:tcW w:w="1020" w:type="dxa"/>
            <w:tcBorders>
              <w:top w:val="single" w:sz="4" w:space="0" w:color="auto"/>
              <w:left w:val="single" w:sz="4" w:space="0" w:color="auto"/>
              <w:bottom w:val="single" w:sz="4" w:space="0" w:color="auto"/>
              <w:right w:val="single" w:sz="4" w:space="0" w:color="auto"/>
            </w:tcBorders>
          </w:tcPr>
          <w:p w:rsidR="003A2949" w:rsidRDefault="003A2949" w:rsidP="003A2949">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9849</w:t>
            </w:r>
          </w:p>
        </w:tc>
      </w:tr>
      <w:tr w:rsidR="003A2949" w:rsidTr="003A2949">
        <w:tc>
          <w:tcPr>
            <w:tcW w:w="9070" w:type="dxa"/>
            <w:gridSpan w:val="2"/>
            <w:tcBorders>
              <w:top w:val="single" w:sz="4" w:space="0" w:color="auto"/>
              <w:left w:val="single" w:sz="4" w:space="0" w:color="auto"/>
              <w:bottom w:val="single" w:sz="4" w:space="0" w:color="auto"/>
              <w:right w:val="single" w:sz="4" w:space="0" w:color="auto"/>
            </w:tcBorders>
          </w:tcPr>
          <w:p w:rsidR="003A2949" w:rsidRDefault="003A2949" w:rsidP="003A2949">
            <w:pPr>
              <w:autoSpaceDE w:val="0"/>
              <w:autoSpaceDN w:val="0"/>
              <w:adjustRightInd w:val="0"/>
              <w:spacing w:after="0" w:line="240" w:lineRule="auto"/>
              <w:outlineLvl w:val="4"/>
              <w:rPr>
                <w:rFonts w:ascii="Times New Roman" w:hAnsi="Times New Roman" w:cs="Times New Roman"/>
                <w:sz w:val="24"/>
                <w:szCs w:val="24"/>
              </w:rPr>
            </w:pPr>
            <w:r>
              <w:rPr>
                <w:rFonts w:ascii="Times New Roman" w:hAnsi="Times New Roman" w:cs="Times New Roman"/>
                <w:sz w:val="24"/>
                <w:szCs w:val="24"/>
              </w:rPr>
              <w:t>4 квалификационный уровень</w:t>
            </w:r>
          </w:p>
        </w:tc>
      </w:tr>
      <w:tr w:rsidR="003A2949" w:rsidTr="003A2949">
        <w:tc>
          <w:tcPr>
            <w:tcW w:w="8050" w:type="dxa"/>
            <w:tcBorders>
              <w:top w:val="single" w:sz="4" w:space="0" w:color="auto"/>
              <w:left w:val="single" w:sz="4" w:space="0" w:color="auto"/>
              <w:bottom w:val="single" w:sz="4" w:space="0" w:color="auto"/>
              <w:right w:val="single" w:sz="4" w:space="0" w:color="auto"/>
            </w:tcBorders>
          </w:tcPr>
          <w:p w:rsidR="003A2949" w:rsidRDefault="003A2949" w:rsidP="003A294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Профессии рабочих, предусмотренные 1 - 3 квалификационными уровнями, при выполнении важных (особо важных) и ответственных (особо ответственных) работ</w:t>
            </w:r>
          </w:p>
        </w:tc>
        <w:tc>
          <w:tcPr>
            <w:tcW w:w="1020" w:type="dxa"/>
            <w:tcBorders>
              <w:top w:val="single" w:sz="4" w:space="0" w:color="auto"/>
              <w:left w:val="single" w:sz="4" w:space="0" w:color="auto"/>
              <w:bottom w:val="single" w:sz="4" w:space="0" w:color="auto"/>
              <w:right w:val="single" w:sz="4" w:space="0" w:color="auto"/>
            </w:tcBorders>
          </w:tcPr>
          <w:p w:rsidR="003A2949" w:rsidRDefault="003A2949" w:rsidP="003A2949">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10383</w:t>
            </w:r>
          </w:p>
        </w:tc>
      </w:tr>
    </w:tbl>
    <w:p w:rsidR="003A2949" w:rsidRDefault="003A2949" w:rsidP="003A2949">
      <w:pPr>
        <w:autoSpaceDE w:val="0"/>
        <w:autoSpaceDN w:val="0"/>
        <w:adjustRightInd w:val="0"/>
        <w:spacing w:after="0" w:line="240" w:lineRule="auto"/>
        <w:jc w:val="both"/>
        <w:rPr>
          <w:rFonts w:ascii="Times New Roman" w:hAnsi="Times New Roman" w:cs="Times New Roman"/>
          <w:sz w:val="24"/>
          <w:szCs w:val="24"/>
        </w:rPr>
      </w:pPr>
    </w:p>
    <w:p w:rsidR="003A2949" w:rsidRDefault="003A2949" w:rsidP="003A2949">
      <w:pPr>
        <w:autoSpaceDE w:val="0"/>
        <w:autoSpaceDN w:val="0"/>
        <w:adjustRightInd w:val="0"/>
        <w:spacing w:after="0" w:line="240" w:lineRule="auto"/>
        <w:jc w:val="both"/>
        <w:rPr>
          <w:rFonts w:ascii="Times New Roman" w:hAnsi="Times New Roman" w:cs="Times New Roman"/>
          <w:sz w:val="24"/>
          <w:szCs w:val="24"/>
        </w:rPr>
      </w:pPr>
    </w:p>
    <w:p w:rsidR="003A2949" w:rsidRDefault="003A2949" w:rsidP="003A2949">
      <w:pPr>
        <w:autoSpaceDE w:val="0"/>
        <w:autoSpaceDN w:val="0"/>
        <w:adjustRightInd w:val="0"/>
        <w:spacing w:after="0" w:line="240" w:lineRule="auto"/>
        <w:jc w:val="center"/>
        <w:outlineLvl w:val="2"/>
        <w:rPr>
          <w:rFonts w:ascii="Times New Roman" w:hAnsi="Times New Roman" w:cs="Times New Roman"/>
          <w:b/>
          <w:bCs/>
          <w:sz w:val="24"/>
          <w:szCs w:val="24"/>
        </w:rPr>
      </w:pPr>
      <w:r>
        <w:rPr>
          <w:rFonts w:ascii="Times New Roman" w:hAnsi="Times New Roman" w:cs="Times New Roman"/>
          <w:b/>
          <w:bCs/>
          <w:sz w:val="24"/>
          <w:szCs w:val="24"/>
        </w:rPr>
        <w:t>5. ПРОФЕССИОНАЛЬНЫЕ КВАЛИФИКАЦИОННЫЕ ГРУППЫ ОБЩЕОТРАСЛЕВЫХ</w:t>
      </w:r>
    </w:p>
    <w:p w:rsidR="003A2949" w:rsidRDefault="003A2949" w:rsidP="003A2949">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ПРОФЕССИЙ РАБОЧИХ, УТВЕРЖДЕННЫЕ ПРИКАЗОМ МИНЗДРАВСОЦРАЗВИТИЯ</w:t>
      </w:r>
    </w:p>
    <w:p w:rsidR="003A2949" w:rsidRDefault="003A2949" w:rsidP="003A2949">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РОССИИ ОТ 29 МАЯ 2008 ГОДА N 248Н</w:t>
      </w:r>
    </w:p>
    <w:p w:rsidR="003A2949" w:rsidRDefault="003A2949" w:rsidP="003A2949">
      <w:pPr>
        <w:autoSpaceDE w:val="0"/>
        <w:autoSpaceDN w:val="0"/>
        <w:adjustRightInd w:val="0"/>
        <w:spacing w:after="0" w:line="240" w:lineRule="auto"/>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824"/>
        <w:gridCol w:w="1247"/>
      </w:tblGrid>
      <w:tr w:rsidR="003A2949" w:rsidTr="003A2949">
        <w:tc>
          <w:tcPr>
            <w:tcW w:w="9071" w:type="dxa"/>
            <w:gridSpan w:val="2"/>
            <w:tcBorders>
              <w:top w:val="single" w:sz="4" w:space="0" w:color="auto"/>
              <w:left w:val="single" w:sz="4" w:space="0" w:color="auto"/>
              <w:bottom w:val="single" w:sz="4" w:space="0" w:color="auto"/>
              <w:right w:val="single" w:sz="4" w:space="0" w:color="auto"/>
            </w:tcBorders>
          </w:tcPr>
          <w:p w:rsidR="003A2949" w:rsidRDefault="003A2949" w:rsidP="003A2949">
            <w:pPr>
              <w:autoSpaceDE w:val="0"/>
              <w:autoSpaceDN w:val="0"/>
              <w:adjustRightInd w:val="0"/>
              <w:spacing w:after="0" w:line="240" w:lineRule="auto"/>
              <w:jc w:val="center"/>
              <w:outlineLvl w:val="3"/>
              <w:rPr>
                <w:rFonts w:ascii="Times New Roman" w:hAnsi="Times New Roman" w:cs="Times New Roman"/>
                <w:sz w:val="24"/>
                <w:szCs w:val="24"/>
              </w:rPr>
            </w:pPr>
            <w:r>
              <w:rPr>
                <w:rFonts w:ascii="Times New Roman" w:hAnsi="Times New Roman" w:cs="Times New Roman"/>
                <w:sz w:val="24"/>
                <w:szCs w:val="24"/>
              </w:rPr>
              <w:t>Профессиональная квалификационная группа "Общеотраслевые профессии рабочих первого уровня"</w:t>
            </w:r>
          </w:p>
        </w:tc>
      </w:tr>
      <w:tr w:rsidR="003A2949" w:rsidTr="003A2949">
        <w:tc>
          <w:tcPr>
            <w:tcW w:w="9071" w:type="dxa"/>
            <w:gridSpan w:val="2"/>
            <w:tcBorders>
              <w:top w:val="single" w:sz="4" w:space="0" w:color="auto"/>
              <w:left w:val="single" w:sz="4" w:space="0" w:color="auto"/>
              <w:bottom w:val="single" w:sz="4" w:space="0" w:color="auto"/>
              <w:right w:val="single" w:sz="4" w:space="0" w:color="auto"/>
            </w:tcBorders>
          </w:tcPr>
          <w:p w:rsidR="003A2949" w:rsidRDefault="003A2949" w:rsidP="003A2949">
            <w:pPr>
              <w:autoSpaceDE w:val="0"/>
              <w:autoSpaceDN w:val="0"/>
              <w:adjustRightInd w:val="0"/>
              <w:spacing w:after="0" w:line="240" w:lineRule="auto"/>
              <w:jc w:val="both"/>
              <w:outlineLvl w:val="4"/>
              <w:rPr>
                <w:rFonts w:ascii="Times New Roman" w:hAnsi="Times New Roman" w:cs="Times New Roman"/>
                <w:sz w:val="24"/>
                <w:szCs w:val="24"/>
              </w:rPr>
            </w:pPr>
            <w:r>
              <w:rPr>
                <w:rFonts w:ascii="Times New Roman" w:hAnsi="Times New Roman" w:cs="Times New Roman"/>
                <w:sz w:val="24"/>
                <w:szCs w:val="24"/>
              </w:rPr>
              <w:t>1 квалификационный уровень</w:t>
            </w:r>
          </w:p>
        </w:tc>
      </w:tr>
      <w:tr w:rsidR="003A2949" w:rsidTr="003A2949">
        <w:tc>
          <w:tcPr>
            <w:tcW w:w="7824" w:type="dxa"/>
            <w:tcBorders>
              <w:top w:val="single" w:sz="4" w:space="0" w:color="auto"/>
              <w:left w:val="single" w:sz="4" w:space="0" w:color="auto"/>
              <w:bottom w:val="single" w:sz="4" w:space="0" w:color="auto"/>
              <w:right w:val="single" w:sz="4" w:space="0" w:color="auto"/>
            </w:tcBorders>
          </w:tcPr>
          <w:p w:rsidR="003A2949" w:rsidRDefault="003A2949" w:rsidP="003A294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Наименования профессий рабочих, по которым предусмотрено присвоение 1, 2 и 3 квалификационных разрядов в соответствии с Единым тарифно-квалификационным справочником работ и профессий рабочих</w:t>
            </w:r>
          </w:p>
        </w:tc>
        <w:tc>
          <w:tcPr>
            <w:tcW w:w="1247" w:type="dxa"/>
            <w:vMerge w:val="restart"/>
            <w:tcBorders>
              <w:top w:val="single" w:sz="4" w:space="0" w:color="auto"/>
              <w:left w:val="single" w:sz="4" w:space="0" w:color="auto"/>
              <w:bottom w:val="single" w:sz="4" w:space="0" w:color="auto"/>
              <w:right w:val="single" w:sz="4" w:space="0" w:color="auto"/>
            </w:tcBorders>
          </w:tcPr>
          <w:p w:rsidR="003A2949" w:rsidRDefault="003A2949" w:rsidP="003A2949">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6505</w:t>
            </w:r>
          </w:p>
        </w:tc>
      </w:tr>
      <w:tr w:rsidR="003A2949" w:rsidTr="003A2949">
        <w:tc>
          <w:tcPr>
            <w:tcW w:w="7824" w:type="dxa"/>
            <w:tcBorders>
              <w:top w:val="single" w:sz="4" w:space="0" w:color="auto"/>
              <w:left w:val="single" w:sz="4" w:space="0" w:color="auto"/>
              <w:bottom w:val="single" w:sz="4" w:space="0" w:color="auto"/>
              <w:right w:val="single" w:sz="4" w:space="0" w:color="auto"/>
            </w:tcBorders>
          </w:tcPr>
          <w:p w:rsidR="003A2949" w:rsidRDefault="003A2949" w:rsidP="003A294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Буфетчица</w:t>
            </w:r>
          </w:p>
        </w:tc>
        <w:tc>
          <w:tcPr>
            <w:tcW w:w="1247" w:type="dxa"/>
            <w:vMerge/>
            <w:tcBorders>
              <w:top w:val="single" w:sz="4" w:space="0" w:color="auto"/>
              <w:left w:val="single" w:sz="4" w:space="0" w:color="auto"/>
              <w:bottom w:val="single" w:sz="4" w:space="0" w:color="auto"/>
              <w:right w:val="single" w:sz="4" w:space="0" w:color="auto"/>
            </w:tcBorders>
          </w:tcPr>
          <w:p w:rsidR="003A2949" w:rsidRDefault="003A2949" w:rsidP="003A2949">
            <w:pPr>
              <w:autoSpaceDE w:val="0"/>
              <w:autoSpaceDN w:val="0"/>
              <w:adjustRightInd w:val="0"/>
              <w:spacing w:after="0" w:line="240" w:lineRule="auto"/>
              <w:jc w:val="both"/>
              <w:rPr>
                <w:rFonts w:ascii="Times New Roman" w:hAnsi="Times New Roman" w:cs="Times New Roman"/>
                <w:sz w:val="24"/>
                <w:szCs w:val="24"/>
              </w:rPr>
            </w:pPr>
          </w:p>
        </w:tc>
      </w:tr>
      <w:tr w:rsidR="003A2949" w:rsidTr="003A2949">
        <w:tc>
          <w:tcPr>
            <w:tcW w:w="7824" w:type="dxa"/>
            <w:tcBorders>
              <w:top w:val="single" w:sz="4" w:space="0" w:color="auto"/>
              <w:left w:val="single" w:sz="4" w:space="0" w:color="auto"/>
              <w:bottom w:val="single" w:sz="4" w:space="0" w:color="auto"/>
              <w:right w:val="single" w:sz="4" w:space="0" w:color="auto"/>
            </w:tcBorders>
          </w:tcPr>
          <w:p w:rsidR="003A2949" w:rsidRDefault="003A2949" w:rsidP="003A294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Педикюрша</w:t>
            </w:r>
          </w:p>
        </w:tc>
        <w:tc>
          <w:tcPr>
            <w:tcW w:w="1247" w:type="dxa"/>
            <w:vMerge/>
            <w:tcBorders>
              <w:top w:val="single" w:sz="4" w:space="0" w:color="auto"/>
              <w:left w:val="single" w:sz="4" w:space="0" w:color="auto"/>
              <w:bottom w:val="single" w:sz="4" w:space="0" w:color="auto"/>
              <w:right w:val="single" w:sz="4" w:space="0" w:color="auto"/>
            </w:tcBorders>
          </w:tcPr>
          <w:p w:rsidR="003A2949" w:rsidRDefault="003A2949" w:rsidP="003A2949">
            <w:pPr>
              <w:autoSpaceDE w:val="0"/>
              <w:autoSpaceDN w:val="0"/>
              <w:adjustRightInd w:val="0"/>
              <w:spacing w:after="0" w:line="240" w:lineRule="auto"/>
              <w:jc w:val="both"/>
              <w:rPr>
                <w:rFonts w:ascii="Times New Roman" w:hAnsi="Times New Roman" w:cs="Times New Roman"/>
                <w:sz w:val="24"/>
                <w:szCs w:val="24"/>
              </w:rPr>
            </w:pPr>
          </w:p>
        </w:tc>
      </w:tr>
      <w:tr w:rsidR="003A2949" w:rsidTr="003A2949">
        <w:tc>
          <w:tcPr>
            <w:tcW w:w="7824" w:type="dxa"/>
            <w:tcBorders>
              <w:top w:val="single" w:sz="4" w:space="0" w:color="auto"/>
              <w:left w:val="single" w:sz="4" w:space="0" w:color="auto"/>
              <w:bottom w:val="single" w:sz="4" w:space="0" w:color="auto"/>
              <w:right w:val="single" w:sz="4" w:space="0" w:color="auto"/>
            </w:tcBorders>
          </w:tcPr>
          <w:p w:rsidR="003A2949" w:rsidRDefault="003A2949" w:rsidP="003A294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Маникюрша</w:t>
            </w:r>
          </w:p>
        </w:tc>
        <w:tc>
          <w:tcPr>
            <w:tcW w:w="1247" w:type="dxa"/>
            <w:vMerge/>
            <w:tcBorders>
              <w:top w:val="single" w:sz="4" w:space="0" w:color="auto"/>
              <w:left w:val="single" w:sz="4" w:space="0" w:color="auto"/>
              <w:bottom w:val="single" w:sz="4" w:space="0" w:color="auto"/>
              <w:right w:val="single" w:sz="4" w:space="0" w:color="auto"/>
            </w:tcBorders>
          </w:tcPr>
          <w:p w:rsidR="003A2949" w:rsidRDefault="003A2949" w:rsidP="003A2949">
            <w:pPr>
              <w:autoSpaceDE w:val="0"/>
              <w:autoSpaceDN w:val="0"/>
              <w:adjustRightInd w:val="0"/>
              <w:spacing w:after="0" w:line="240" w:lineRule="auto"/>
              <w:jc w:val="both"/>
              <w:rPr>
                <w:rFonts w:ascii="Times New Roman" w:hAnsi="Times New Roman" w:cs="Times New Roman"/>
                <w:sz w:val="24"/>
                <w:szCs w:val="24"/>
              </w:rPr>
            </w:pPr>
          </w:p>
        </w:tc>
      </w:tr>
      <w:tr w:rsidR="003A2949" w:rsidTr="003A2949">
        <w:tc>
          <w:tcPr>
            <w:tcW w:w="7824" w:type="dxa"/>
            <w:tcBorders>
              <w:top w:val="single" w:sz="4" w:space="0" w:color="auto"/>
              <w:left w:val="single" w:sz="4" w:space="0" w:color="auto"/>
              <w:bottom w:val="single" w:sz="4" w:space="0" w:color="auto"/>
              <w:right w:val="single" w:sz="4" w:space="0" w:color="auto"/>
            </w:tcBorders>
          </w:tcPr>
          <w:p w:rsidR="003A2949" w:rsidRDefault="003A2949" w:rsidP="003A294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Курьер</w:t>
            </w:r>
          </w:p>
        </w:tc>
        <w:tc>
          <w:tcPr>
            <w:tcW w:w="1247" w:type="dxa"/>
            <w:vMerge/>
            <w:tcBorders>
              <w:top w:val="single" w:sz="4" w:space="0" w:color="auto"/>
              <w:left w:val="single" w:sz="4" w:space="0" w:color="auto"/>
              <w:bottom w:val="single" w:sz="4" w:space="0" w:color="auto"/>
              <w:right w:val="single" w:sz="4" w:space="0" w:color="auto"/>
            </w:tcBorders>
          </w:tcPr>
          <w:p w:rsidR="003A2949" w:rsidRDefault="003A2949" w:rsidP="003A2949">
            <w:pPr>
              <w:autoSpaceDE w:val="0"/>
              <w:autoSpaceDN w:val="0"/>
              <w:adjustRightInd w:val="0"/>
              <w:spacing w:after="0" w:line="240" w:lineRule="auto"/>
              <w:jc w:val="both"/>
              <w:rPr>
                <w:rFonts w:ascii="Times New Roman" w:hAnsi="Times New Roman" w:cs="Times New Roman"/>
                <w:sz w:val="24"/>
                <w:szCs w:val="24"/>
              </w:rPr>
            </w:pPr>
          </w:p>
        </w:tc>
      </w:tr>
      <w:tr w:rsidR="003A2949" w:rsidTr="003A2949">
        <w:tc>
          <w:tcPr>
            <w:tcW w:w="7824" w:type="dxa"/>
            <w:tcBorders>
              <w:top w:val="single" w:sz="4" w:space="0" w:color="auto"/>
              <w:left w:val="single" w:sz="4" w:space="0" w:color="auto"/>
              <w:bottom w:val="single" w:sz="4" w:space="0" w:color="auto"/>
              <w:right w:val="single" w:sz="4" w:space="0" w:color="auto"/>
            </w:tcBorders>
          </w:tcPr>
          <w:p w:rsidR="003A2949" w:rsidRDefault="003A2949" w:rsidP="003A294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Лифтер</w:t>
            </w:r>
          </w:p>
        </w:tc>
        <w:tc>
          <w:tcPr>
            <w:tcW w:w="1247" w:type="dxa"/>
            <w:vMerge/>
            <w:tcBorders>
              <w:top w:val="single" w:sz="4" w:space="0" w:color="auto"/>
              <w:left w:val="single" w:sz="4" w:space="0" w:color="auto"/>
              <w:bottom w:val="single" w:sz="4" w:space="0" w:color="auto"/>
              <w:right w:val="single" w:sz="4" w:space="0" w:color="auto"/>
            </w:tcBorders>
          </w:tcPr>
          <w:p w:rsidR="003A2949" w:rsidRDefault="003A2949" w:rsidP="003A2949">
            <w:pPr>
              <w:autoSpaceDE w:val="0"/>
              <w:autoSpaceDN w:val="0"/>
              <w:adjustRightInd w:val="0"/>
              <w:spacing w:after="0" w:line="240" w:lineRule="auto"/>
              <w:jc w:val="both"/>
              <w:rPr>
                <w:rFonts w:ascii="Times New Roman" w:hAnsi="Times New Roman" w:cs="Times New Roman"/>
                <w:sz w:val="24"/>
                <w:szCs w:val="24"/>
              </w:rPr>
            </w:pPr>
          </w:p>
        </w:tc>
      </w:tr>
      <w:tr w:rsidR="003A2949" w:rsidTr="003A2949">
        <w:tc>
          <w:tcPr>
            <w:tcW w:w="7824" w:type="dxa"/>
            <w:tcBorders>
              <w:top w:val="single" w:sz="4" w:space="0" w:color="auto"/>
              <w:left w:val="single" w:sz="4" w:space="0" w:color="auto"/>
              <w:bottom w:val="single" w:sz="4" w:space="0" w:color="auto"/>
              <w:right w:val="single" w:sz="4" w:space="0" w:color="auto"/>
            </w:tcBorders>
          </w:tcPr>
          <w:p w:rsidR="003A2949" w:rsidRDefault="003A2949" w:rsidP="003A294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Конюх</w:t>
            </w:r>
          </w:p>
        </w:tc>
        <w:tc>
          <w:tcPr>
            <w:tcW w:w="1247" w:type="dxa"/>
            <w:vMerge/>
            <w:tcBorders>
              <w:top w:val="single" w:sz="4" w:space="0" w:color="auto"/>
              <w:left w:val="single" w:sz="4" w:space="0" w:color="auto"/>
              <w:bottom w:val="single" w:sz="4" w:space="0" w:color="auto"/>
              <w:right w:val="single" w:sz="4" w:space="0" w:color="auto"/>
            </w:tcBorders>
          </w:tcPr>
          <w:p w:rsidR="003A2949" w:rsidRDefault="003A2949" w:rsidP="003A2949">
            <w:pPr>
              <w:autoSpaceDE w:val="0"/>
              <w:autoSpaceDN w:val="0"/>
              <w:adjustRightInd w:val="0"/>
              <w:spacing w:after="0" w:line="240" w:lineRule="auto"/>
              <w:jc w:val="both"/>
              <w:rPr>
                <w:rFonts w:ascii="Times New Roman" w:hAnsi="Times New Roman" w:cs="Times New Roman"/>
                <w:sz w:val="24"/>
                <w:szCs w:val="24"/>
              </w:rPr>
            </w:pPr>
          </w:p>
        </w:tc>
      </w:tr>
      <w:tr w:rsidR="003A2949" w:rsidTr="003A2949">
        <w:tc>
          <w:tcPr>
            <w:tcW w:w="7824" w:type="dxa"/>
            <w:tcBorders>
              <w:top w:val="single" w:sz="4" w:space="0" w:color="auto"/>
              <w:left w:val="single" w:sz="4" w:space="0" w:color="auto"/>
              <w:bottom w:val="single" w:sz="4" w:space="0" w:color="auto"/>
              <w:right w:val="single" w:sz="4" w:space="0" w:color="auto"/>
            </w:tcBorders>
          </w:tcPr>
          <w:p w:rsidR="003A2949" w:rsidRDefault="003A2949" w:rsidP="003A294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Контролер-кассир</w:t>
            </w:r>
          </w:p>
        </w:tc>
        <w:tc>
          <w:tcPr>
            <w:tcW w:w="1247" w:type="dxa"/>
            <w:vMerge/>
            <w:tcBorders>
              <w:top w:val="single" w:sz="4" w:space="0" w:color="auto"/>
              <w:left w:val="single" w:sz="4" w:space="0" w:color="auto"/>
              <w:bottom w:val="single" w:sz="4" w:space="0" w:color="auto"/>
              <w:right w:val="single" w:sz="4" w:space="0" w:color="auto"/>
            </w:tcBorders>
          </w:tcPr>
          <w:p w:rsidR="003A2949" w:rsidRDefault="003A2949" w:rsidP="003A2949">
            <w:pPr>
              <w:autoSpaceDE w:val="0"/>
              <w:autoSpaceDN w:val="0"/>
              <w:adjustRightInd w:val="0"/>
              <w:spacing w:after="0" w:line="240" w:lineRule="auto"/>
              <w:jc w:val="both"/>
              <w:rPr>
                <w:rFonts w:ascii="Times New Roman" w:hAnsi="Times New Roman" w:cs="Times New Roman"/>
                <w:sz w:val="24"/>
                <w:szCs w:val="24"/>
              </w:rPr>
            </w:pPr>
          </w:p>
        </w:tc>
      </w:tr>
      <w:tr w:rsidR="003A2949" w:rsidTr="003A2949">
        <w:tc>
          <w:tcPr>
            <w:tcW w:w="7824" w:type="dxa"/>
            <w:tcBorders>
              <w:top w:val="single" w:sz="4" w:space="0" w:color="auto"/>
              <w:left w:val="single" w:sz="4" w:space="0" w:color="auto"/>
              <w:bottom w:val="single" w:sz="4" w:space="0" w:color="auto"/>
              <w:right w:val="single" w:sz="4" w:space="0" w:color="auto"/>
            </w:tcBorders>
          </w:tcPr>
          <w:p w:rsidR="003A2949" w:rsidRDefault="003A2949" w:rsidP="003A294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Кладовщик</w:t>
            </w:r>
          </w:p>
        </w:tc>
        <w:tc>
          <w:tcPr>
            <w:tcW w:w="1247" w:type="dxa"/>
            <w:vMerge/>
            <w:tcBorders>
              <w:top w:val="single" w:sz="4" w:space="0" w:color="auto"/>
              <w:left w:val="single" w:sz="4" w:space="0" w:color="auto"/>
              <w:bottom w:val="single" w:sz="4" w:space="0" w:color="auto"/>
              <w:right w:val="single" w:sz="4" w:space="0" w:color="auto"/>
            </w:tcBorders>
          </w:tcPr>
          <w:p w:rsidR="003A2949" w:rsidRDefault="003A2949" w:rsidP="003A2949">
            <w:pPr>
              <w:autoSpaceDE w:val="0"/>
              <w:autoSpaceDN w:val="0"/>
              <w:adjustRightInd w:val="0"/>
              <w:spacing w:after="0" w:line="240" w:lineRule="auto"/>
              <w:jc w:val="both"/>
              <w:rPr>
                <w:rFonts w:ascii="Times New Roman" w:hAnsi="Times New Roman" w:cs="Times New Roman"/>
                <w:sz w:val="24"/>
                <w:szCs w:val="24"/>
              </w:rPr>
            </w:pPr>
          </w:p>
        </w:tc>
      </w:tr>
      <w:tr w:rsidR="003A2949" w:rsidTr="003A2949">
        <w:tc>
          <w:tcPr>
            <w:tcW w:w="7824" w:type="dxa"/>
            <w:tcBorders>
              <w:top w:val="single" w:sz="4" w:space="0" w:color="auto"/>
              <w:left w:val="single" w:sz="4" w:space="0" w:color="auto"/>
              <w:bottom w:val="single" w:sz="4" w:space="0" w:color="auto"/>
              <w:right w:val="single" w:sz="4" w:space="0" w:color="auto"/>
            </w:tcBorders>
          </w:tcPr>
          <w:p w:rsidR="003A2949" w:rsidRDefault="003A2949" w:rsidP="003A294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Кастелянша</w:t>
            </w:r>
          </w:p>
        </w:tc>
        <w:tc>
          <w:tcPr>
            <w:tcW w:w="1247" w:type="dxa"/>
            <w:vMerge/>
            <w:tcBorders>
              <w:top w:val="single" w:sz="4" w:space="0" w:color="auto"/>
              <w:left w:val="single" w:sz="4" w:space="0" w:color="auto"/>
              <w:bottom w:val="single" w:sz="4" w:space="0" w:color="auto"/>
              <w:right w:val="single" w:sz="4" w:space="0" w:color="auto"/>
            </w:tcBorders>
          </w:tcPr>
          <w:p w:rsidR="003A2949" w:rsidRDefault="003A2949" w:rsidP="003A2949">
            <w:pPr>
              <w:autoSpaceDE w:val="0"/>
              <w:autoSpaceDN w:val="0"/>
              <w:adjustRightInd w:val="0"/>
              <w:spacing w:after="0" w:line="240" w:lineRule="auto"/>
              <w:jc w:val="both"/>
              <w:rPr>
                <w:rFonts w:ascii="Times New Roman" w:hAnsi="Times New Roman" w:cs="Times New Roman"/>
                <w:sz w:val="24"/>
                <w:szCs w:val="24"/>
              </w:rPr>
            </w:pPr>
          </w:p>
        </w:tc>
      </w:tr>
      <w:tr w:rsidR="003A2949" w:rsidTr="003A2949">
        <w:tc>
          <w:tcPr>
            <w:tcW w:w="7824" w:type="dxa"/>
            <w:tcBorders>
              <w:top w:val="single" w:sz="4" w:space="0" w:color="auto"/>
              <w:left w:val="single" w:sz="4" w:space="0" w:color="auto"/>
              <w:bottom w:val="single" w:sz="4" w:space="0" w:color="auto"/>
              <w:right w:val="single" w:sz="4" w:space="0" w:color="auto"/>
            </w:tcBorders>
          </w:tcPr>
          <w:p w:rsidR="003A2949" w:rsidRDefault="003A2949" w:rsidP="003A294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Кассир билетный</w:t>
            </w:r>
          </w:p>
        </w:tc>
        <w:tc>
          <w:tcPr>
            <w:tcW w:w="1247" w:type="dxa"/>
            <w:vMerge/>
            <w:tcBorders>
              <w:top w:val="single" w:sz="4" w:space="0" w:color="auto"/>
              <w:left w:val="single" w:sz="4" w:space="0" w:color="auto"/>
              <w:bottom w:val="single" w:sz="4" w:space="0" w:color="auto"/>
              <w:right w:val="single" w:sz="4" w:space="0" w:color="auto"/>
            </w:tcBorders>
          </w:tcPr>
          <w:p w:rsidR="003A2949" w:rsidRDefault="003A2949" w:rsidP="003A2949">
            <w:pPr>
              <w:autoSpaceDE w:val="0"/>
              <w:autoSpaceDN w:val="0"/>
              <w:adjustRightInd w:val="0"/>
              <w:spacing w:after="0" w:line="240" w:lineRule="auto"/>
              <w:jc w:val="both"/>
              <w:rPr>
                <w:rFonts w:ascii="Times New Roman" w:hAnsi="Times New Roman" w:cs="Times New Roman"/>
                <w:sz w:val="24"/>
                <w:szCs w:val="24"/>
              </w:rPr>
            </w:pPr>
          </w:p>
        </w:tc>
      </w:tr>
      <w:tr w:rsidR="003A2949" w:rsidTr="003A2949">
        <w:tc>
          <w:tcPr>
            <w:tcW w:w="7824" w:type="dxa"/>
            <w:tcBorders>
              <w:top w:val="single" w:sz="4" w:space="0" w:color="auto"/>
              <w:left w:val="single" w:sz="4" w:space="0" w:color="auto"/>
              <w:bottom w:val="single" w:sz="4" w:space="0" w:color="auto"/>
              <w:right w:val="single" w:sz="4" w:space="0" w:color="auto"/>
            </w:tcBorders>
          </w:tcPr>
          <w:p w:rsidR="003A2949" w:rsidRDefault="003A2949" w:rsidP="003A294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Камеронщик</w:t>
            </w:r>
          </w:p>
        </w:tc>
        <w:tc>
          <w:tcPr>
            <w:tcW w:w="1247" w:type="dxa"/>
            <w:vMerge/>
            <w:tcBorders>
              <w:top w:val="single" w:sz="4" w:space="0" w:color="auto"/>
              <w:left w:val="single" w:sz="4" w:space="0" w:color="auto"/>
              <w:bottom w:val="single" w:sz="4" w:space="0" w:color="auto"/>
              <w:right w:val="single" w:sz="4" w:space="0" w:color="auto"/>
            </w:tcBorders>
          </w:tcPr>
          <w:p w:rsidR="003A2949" w:rsidRDefault="003A2949" w:rsidP="003A2949">
            <w:pPr>
              <w:autoSpaceDE w:val="0"/>
              <w:autoSpaceDN w:val="0"/>
              <w:adjustRightInd w:val="0"/>
              <w:spacing w:after="0" w:line="240" w:lineRule="auto"/>
              <w:jc w:val="both"/>
              <w:rPr>
                <w:rFonts w:ascii="Times New Roman" w:hAnsi="Times New Roman" w:cs="Times New Roman"/>
                <w:sz w:val="24"/>
                <w:szCs w:val="24"/>
              </w:rPr>
            </w:pPr>
          </w:p>
        </w:tc>
      </w:tr>
      <w:tr w:rsidR="003A2949" w:rsidTr="003A2949">
        <w:tc>
          <w:tcPr>
            <w:tcW w:w="7824" w:type="dxa"/>
            <w:tcBorders>
              <w:top w:val="single" w:sz="4" w:space="0" w:color="auto"/>
              <w:left w:val="single" w:sz="4" w:space="0" w:color="auto"/>
              <w:bottom w:val="single" w:sz="4" w:space="0" w:color="auto"/>
              <w:right w:val="single" w:sz="4" w:space="0" w:color="auto"/>
            </w:tcBorders>
          </w:tcPr>
          <w:p w:rsidR="003A2949" w:rsidRDefault="003A2949" w:rsidP="003A294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Гардеробщик</w:t>
            </w:r>
          </w:p>
        </w:tc>
        <w:tc>
          <w:tcPr>
            <w:tcW w:w="1247" w:type="dxa"/>
            <w:vMerge/>
            <w:tcBorders>
              <w:top w:val="single" w:sz="4" w:space="0" w:color="auto"/>
              <w:left w:val="single" w:sz="4" w:space="0" w:color="auto"/>
              <w:bottom w:val="single" w:sz="4" w:space="0" w:color="auto"/>
              <w:right w:val="single" w:sz="4" w:space="0" w:color="auto"/>
            </w:tcBorders>
          </w:tcPr>
          <w:p w:rsidR="003A2949" w:rsidRDefault="003A2949" w:rsidP="003A2949">
            <w:pPr>
              <w:autoSpaceDE w:val="0"/>
              <w:autoSpaceDN w:val="0"/>
              <w:adjustRightInd w:val="0"/>
              <w:spacing w:after="0" w:line="240" w:lineRule="auto"/>
              <w:jc w:val="both"/>
              <w:rPr>
                <w:rFonts w:ascii="Times New Roman" w:hAnsi="Times New Roman" w:cs="Times New Roman"/>
                <w:sz w:val="24"/>
                <w:szCs w:val="24"/>
              </w:rPr>
            </w:pPr>
          </w:p>
        </w:tc>
      </w:tr>
      <w:tr w:rsidR="003A2949" w:rsidTr="003A2949">
        <w:tc>
          <w:tcPr>
            <w:tcW w:w="7824" w:type="dxa"/>
            <w:tcBorders>
              <w:top w:val="single" w:sz="4" w:space="0" w:color="auto"/>
              <w:left w:val="single" w:sz="4" w:space="0" w:color="auto"/>
              <w:bottom w:val="single" w:sz="4" w:space="0" w:color="auto"/>
              <w:right w:val="single" w:sz="4" w:space="0" w:color="auto"/>
            </w:tcBorders>
          </w:tcPr>
          <w:p w:rsidR="003A2949" w:rsidRDefault="003A2949" w:rsidP="003A294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Горничная</w:t>
            </w:r>
          </w:p>
        </w:tc>
        <w:tc>
          <w:tcPr>
            <w:tcW w:w="1247" w:type="dxa"/>
            <w:vMerge/>
            <w:tcBorders>
              <w:top w:val="single" w:sz="4" w:space="0" w:color="auto"/>
              <w:left w:val="single" w:sz="4" w:space="0" w:color="auto"/>
              <w:bottom w:val="single" w:sz="4" w:space="0" w:color="auto"/>
              <w:right w:val="single" w:sz="4" w:space="0" w:color="auto"/>
            </w:tcBorders>
          </w:tcPr>
          <w:p w:rsidR="003A2949" w:rsidRDefault="003A2949" w:rsidP="003A2949">
            <w:pPr>
              <w:autoSpaceDE w:val="0"/>
              <w:autoSpaceDN w:val="0"/>
              <w:adjustRightInd w:val="0"/>
              <w:spacing w:after="0" w:line="240" w:lineRule="auto"/>
              <w:jc w:val="both"/>
              <w:rPr>
                <w:rFonts w:ascii="Times New Roman" w:hAnsi="Times New Roman" w:cs="Times New Roman"/>
                <w:sz w:val="24"/>
                <w:szCs w:val="24"/>
              </w:rPr>
            </w:pPr>
          </w:p>
        </w:tc>
      </w:tr>
      <w:tr w:rsidR="003A2949" w:rsidTr="003A2949">
        <w:tc>
          <w:tcPr>
            <w:tcW w:w="7824" w:type="dxa"/>
            <w:tcBorders>
              <w:top w:val="single" w:sz="4" w:space="0" w:color="auto"/>
              <w:left w:val="single" w:sz="4" w:space="0" w:color="auto"/>
              <w:bottom w:val="single" w:sz="4" w:space="0" w:color="auto"/>
              <w:right w:val="single" w:sz="4" w:space="0" w:color="auto"/>
            </w:tcBorders>
          </w:tcPr>
          <w:p w:rsidR="003A2949" w:rsidRDefault="003A2949" w:rsidP="003A294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Грузчик</w:t>
            </w:r>
          </w:p>
        </w:tc>
        <w:tc>
          <w:tcPr>
            <w:tcW w:w="1247" w:type="dxa"/>
            <w:vMerge/>
            <w:tcBorders>
              <w:top w:val="single" w:sz="4" w:space="0" w:color="auto"/>
              <w:left w:val="single" w:sz="4" w:space="0" w:color="auto"/>
              <w:bottom w:val="single" w:sz="4" w:space="0" w:color="auto"/>
              <w:right w:val="single" w:sz="4" w:space="0" w:color="auto"/>
            </w:tcBorders>
          </w:tcPr>
          <w:p w:rsidR="003A2949" w:rsidRDefault="003A2949" w:rsidP="003A2949">
            <w:pPr>
              <w:autoSpaceDE w:val="0"/>
              <w:autoSpaceDN w:val="0"/>
              <w:adjustRightInd w:val="0"/>
              <w:spacing w:after="0" w:line="240" w:lineRule="auto"/>
              <w:jc w:val="both"/>
              <w:rPr>
                <w:rFonts w:ascii="Times New Roman" w:hAnsi="Times New Roman" w:cs="Times New Roman"/>
                <w:sz w:val="24"/>
                <w:szCs w:val="24"/>
              </w:rPr>
            </w:pPr>
          </w:p>
        </w:tc>
      </w:tr>
      <w:tr w:rsidR="003A2949" w:rsidTr="003A2949">
        <w:tc>
          <w:tcPr>
            <w:tcW w:w="7824" w:type="dxa"/>
            <w:tcBorders>
              <w:top w:val="single" w:sz="4" w:space="0" w:color="auto"/>
              <w:left w:val="single" w:sz="4" w:space="0" w:color="auto"/>
              <w:bottom w:val="single" w:sz="4" w:space="0" w:color="auto"/>
              <w:right w:val="single" w:sz="4" w:space="0" w:color="auto"/>
            </w:tcBorders>
          </w:tcPr>
          <w:p w:rsidR="003A2949" w:rsidRDefault="003A2949" w:rsidP="003A294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Дворник</w:t>
            </w:r>
          </w:p>
        </w:tc>
        <w:tc>
          <w:tcPr>
            <w:tcW w:w="1247" w:type="dxa"/>
            <w:vMerge/>
            <w:tcBorders>
              <w:top w:val="single" w:sz="4" w:space="0" w:color="auto"/>
              <w:left w:val="single" w:sz="4" w:space="0" w:color="auto"/>
              <w:bottom w:val="single" w:sz="4" w:space="0" w:color="auto"/>
              <w:right w:val="single" w:sz="4" w:space="0" w:color="auto"/>
            </w:tcBorders>
          </w:tcPr>
          <w:p w:rsidR="003A2949" w:rsidRDefault="003A2949" w:rsidP="003A2949">
            <w:pPr>
              <w:autoSpaceDE w:val="0"/>
              <w:autoSpaceDN w:val="0"/>
              <w:adjustRightInd w:val="0"/>
              <w:spacing w:after="0" w:line="240" w:lineRule="auto"/>
              <w:jc w:val="both"/>
              <w:rPr>
                <w:rFonts w:ascii="Times New Roman" w:hAnsi="Times New Roman" w:cs="Times New Roman"/>
                <w:sz w:val="24"/>
                <w:szCs w:val="24"/>
              </w:rPr>
            </w:pPr>
          </w:p>
        </w:tc>
      </w:tr>
      <w:tr w:rsidR="003A2949" w:rsidTr="003A2949">
        <w:tc>
          <w:tcPr>
            <w:tcW w:w="7824" w:type="dxa"/>
            <w:tcBorders>
              <w:top w:val="single" w:sz="4" w:space="0" w:color="auto"/>
              <w:left w:val="single" w:sz="4" w:space="0" w:color="auto"/>
              <w:bottom w:val="single" w:sz="4" w:space="0" w:color="auto"/>
              <w:right w:val="single" w:sz="4" w:space="0" w:color="auto"/>
            </w:tcBorders>
          </w:tcPr>
          <w:p w:rsidR="003A2949" w:rsidRDefault="003A2949" w:rsidP="003A294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Дезинфектор</w:t>
            </w:r>
          </w:p>
        </w:tc>
        <w:tc>
          <w:tcPr>
            <w:tcW w:w="1247" w:type="dxa"/>
            <w:vMerge/>
            <w:tcBorders>
              <w:top w:val="single" w:sz="4" w:space="0" w:color="auto"/>
              <w:left w:val="single" w:sz="4" w:space="0" w:color="auto"/>
              <w:bottom w:val="single" w:sz="4" w:space="0" w:color="auto"/>
              <w:right w:val="single" w:sz="4" w:space="0" w:color="auto"/>
            </w:tcBorders>
          </w:tcPr>
          <w:p w:rsidR="003A2949" w:rsidRDefault="003A2949" w:rsidP="003A2949">
            <w:pPr>
              <w:autoSpaceDE w:val="0"/>
              <w:autoSpaceDN w:val="0"/>
              <w:adjustRightInd w:val="0"/>
              <w:spacing w:after="0" w:line="240" w:lineRule="auto"/>
              <w:jc w:val="both"/>
              <w:rPr>
                <w:rFonts w:ascii="Times New Roman" w:hAnsi="Times New Roman" w:cs="Times New Roman"/>
                <w:sz w:val="24"/>
                <w:szCs w:val="24"/>
              </w:rPr>
            </w:pPr>
          </w:p>
        </w:tc>
      </w:tr>
      <w:tr w:rsidR="003A2949" w:rsidTr="003A2949">
        <w:tc>
          <w:tcPr>
            <w:tcW w:w="7824" w:type="dxa"/>
            <w:tcBorders>
              <w:top w:val="single" w:sz="4" w:space="0" w:color="auto"/>
              <w:left w:val="single" w:sz="4" w:space="0" w:color="auto"/>
              <w:bottom w:val="single" w:sz="4" w:space="0" w:color="auto"/>
              <w:right w:val="single" w:sz="4" w:space="0" w:color="auto"/>
            </w:tcBorders>
          </w:tcPr>
          <w:p w:rsidR="003A2949" w:rsidRDefault="003A2949" w:rsidP="003A294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Демонстратор одежды</w:t>
            </w:r>
          </w:p>
        </w:tc>
        <w:tc>
          <w:tcPr>
            <w:tcW w:w="1247" w:type="dxa"/>
            <w:vMerge/>
            <w:tcBorders>
              <w:top w:val="single" w:sz="4" w:space="0" w:color="auto"/>
              <w:left w:val="single" w:sz="4" w:space="0" w:color="auto"/>
              <w:bottom w:val="single" w:sz="4" w:space="0" w:color="auto"/>
              <w:right w:val="single" w:sz="4" w:space="0" w:color="auto"/>
            </w:tcBorders>
          </w:tcPr>
          <w:p w:rsidR="003A2949" w:rsidRDefault="003A2949" w:rsidP="003A2949">
            <w:pPr>
              <w:autoSpaceDE w:val="0"/>
              <w:autoSpaceDN w:val="0"/>
              <w:adjustRightInd w:val="0"/>
              <w:spacing w:after="0" w:line="240" w:lineRule="auto"/>
              <w:jc w:val="both"/>
              <w:rPr>
                <w:rFonts w:ascii="Times New Roman" w:hAnsi="Times New Roman" w:cs="Times New Roman"/>
                <w:sz w:val="24"/>
                <w:szCs w:val="24"/>
              </w:rPr>
            </w:pPr>
          </w:p>
        </w:tc>
      </w:tr>
      <w:tr w:rsidR="003A2949" w:rsidTr="003A2949">
        <w:tc>
          <w:tcPr>
            <w:tcW w:w="7824" w:type="dxa"/>
            <w:tcBorders>
              <w:top w:val="single" w:sz="4" w:space="0" w:color="auto"/>
              <w:left w:val="single" w:sz="4" w:space="0" w:color="auto"/>
              <w:bottom w:val="single" w:sz="4" w:space="0" w:color="auto"/>
              <w:right w:val="single" w:sz="4" w:space="0" w:color="auto"/>
            </w:tcBorders>
          </w:tcPr>
          <w:p w:rsidR="003A2949" w:rsidRDefault="003A2949" w:rsidP="003A294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Подсобный рабочий</w:t>
            </w:r>
          </w:p>
        </w:tc>
        <w:tc>
          <w:tcPr>
            <w:tcW w:w="1247" w:type="dxa"/>
            <w:vMerge/>
            <w:tcBorders>
              <w:top w:val="single" w:sz="4" w:space="0" w:color="auto"/>
              <w:left w:val="single" w:sz="4" w:space="0" w:color="auto"/>
              <w:bottom w:val="single" w:sz="4" w:space="0" w:color="auto"/>
              <w:right w:val="single" w:sz="4" w:space="0" w:color="auto"/>
            </w:tcBorders>
          </w:tcPr>
          <w:p w:rsidR="003A2949" w:rsidRDefault="003A2949" w:rsidP="003A2949">
            <w:pPr>
              <w:autoSpaceDE w:val="0"/>
              <w:autoSpaceDN w:val="0"/>
              <w:adjustRightInd w:val="0"/>
              <w:spacing w:after="0" w:line="240" w:lineRule="auto"/>
              <w:jc w:val="both"/>
              <w:rPr>
                <w:rFonts w:ascii="Times New Roman" w:hAnsi="Times New Roman" w:cs="Times New Roman"/>
                <w:sz w:val="24"/>
                <w:szCs w:val="24"/>
              </w:rPr>
            </w:pPr>
          </w:p>
        </w:tc>
      </w:tr>
      <w:tr w:rsidR="003A2949" w:rsidTr="003A2949">
        <w:tc>
          <w:tcPr>
            <w:tcW w:w="7824" w:type="dxa"/>
            <w:tcBorders>
              <w:top w:val="single" w:sz="4" w:space="0" w:color="auto"/>
              <w:left w:val="single" w:sz="4" w:space="0" w:color="auto"/>
              <w:bottom w:val="single" w:sz="4" w:space="0" w:color="auto"/>
              <w:right w:val="single" w:sz="4" w:space="0" w:color="auto"/>
            </w:tcBorders>
          </w:tcPr>
          <w:p w:rsidR="003A2949" w:rsidRDefault="003A2949" w:rsidP="003A294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Швея по ремонту одежды</w:t>
            </w:r>
          </w:p>
        </w:tc>
        <w:tc>
          <w:tcPr>
            <w:tcW w:w="1247" w:type="dxa"/>
            <w:vMerge/>
            <w:tcBorders>
              <w:top w:val="single" w:sz="4" w:space="0" w:color="auto"/>
              <w:left w:val="single" w:sz="4" w:space="0" w:color="auto"/>
              <w:bottom w:val="single" w:sz="4" w:space="0" w:color="auto"/>
              <w:right w:val="single" w:sz="4" w:space="0" w:color="auto"/>
            </w:tcBorders>
          </w:tcPr>
          <w:p w:rsidR="003A2949" w:rsidRDefault="003A2949" w:rsidP="003A2949">
            <w:pPr>
              <w:autoSpaceDE w:val="0"/>
              <w:autoSpaceDN w:val="0"/>
              <w:adjustRightInd w:val="0"/>
              <w:spacing w:after="0" w:line="240" w:lineRule="auto"/>
              <w:jc w:val="both"/>
              <w:rPr>
                <w:rFonts w:ascii="Times New Roman" w:hAnsi="Times New Roman" w:cs="Times New Roman"/>
                <w:sz w:val="24"/>
                <w:szCs w:val="24"/>
              </w:rPr>
            </w:pPr>
          </w:p>
        </w:tc>
      </w:tr>
      <w:tr w:rsidR="003A2949" w:rsidTr="003A2949">
        <w:tc>
          <w:tcPr>
            <w:tcW w:w="7824" w:type="dxa"/>
            <w:tcBorders>
              <w:top w:val="single" w:sz="4" w:space="0" w:color="auto"/>
              <w:left w:val="single" w:sz="4" w:space="0" w:color="auto"/>
              <w:bottom w:val="single" w:sz="4" w:space="0" w:color="auto"/>
              <w:right w:val="single" w:sz="4" w:space="0" w:color="auto"/>
            </w:tcBorders>
          </w:tcPr>
          <w:p w:rsidR="003A2949" w:rsidRDefault="003A2949" w:rsidP="003A294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Оператор электрокотельной</w:t>
            </w:r>
          </w:p>
        </w:tc>
        <w:tc>
          <w:tcPr>
            <w:tcW w:w="1247" w:type="dxa"/>
            <w:vMerge/>
            <w:tcBorders>
              <w:top w:val="single" w:sz="4" w:space="0" w:color="auto"/>
              <w:left w:val="single" w:sz="4" w:space="0" w:color="auto"/>
              <w:bottom w:val="single" w:sz="4" w:space="0" w:color="auto"/>
              <w:right w:val="single" w:sz="4" w:space="0" w:color="auto"/>
            </w:tcBorders>
          </w:tcPr>
          <w:p w:rsidR="003A2949" w:rsidRDefault="003A2949" w:rsidP="003A2949">
            <w:pPr>
              <w:autoSpaceDE w:val="0"/>
              <w:autoSpaceDN w:val="0"/>
              <w:adjustRightInd w:val="0"/>
              <w:spacing w:after="0" w:line="240" w:lineRule="auto"/>
              <w:jc w:val="both"/>
              <w:rPr>
                <w:rFonts w:ascii="Times New Roman" w:hAnsi="Times New Roman" w:cs="Times New Roman"/>
                <w:sz w:val="24"/>
                <w:szCs w:val="24"/>
              </w:rPr>
            </w:pPr>
          </w:p>
        </w:tc>
      </w:tr>
      <w:tr w:rsidR="003A2949" w:rsidTr="003A2949">
        <w:tc>
          <w:tcPr>
            <w:tcW w:w="7824" w:type="dxa"/>
            <w:tcBorders>
              <w:top w:val="single" w:sz="4" w:space="0" w:color="auto"/>
              <w:left w:val="single" w:sz="4" w:space="0" w:color="auto"/>
              <w:bottom w:val="single" w:sz="4" w:space="0" w:color="auto"/>
              <w:right w:val="single" w:sz="4" w:space="0" w:color="auto"/>
            </w:tcBorders>
          </w:tcPr>
          <w:p w:rsidR="003A2949" w:rsidRDefault="003A2949" w:rsidP="003A294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Обработчик справочного и информационного материала</w:t>
            </w:r>
          </w:p>
        </w:tc>
        <w:tc>
          <w:tcPr>
            <w:tcW w:w="1247" w:type="dxa"/>
            <w:vMerge/>
            <w:tcBorders>
              <w:top w:val="single" w:sz="4" w:space="0" w:color="auto"/>
              <w:left w:val="single" w:sz="4" w:space="0" w:color="auto"/>
              <w:bottom w:val="single" w:sz="4" w:space="0" w:color="auto"/>
              <w:right w:val="single" w:sz="4" w:space="0" w:color="auto"/>
            </w:tcBorders>
          </w:tcPr>
          <w:p w:rsidR="003A2949" w:rsidRDefault="003A2949" w:rsidP="003A2949">
            <w:pPr>
              <w:autoSpaceDE w:val="0"/>
              <w:autoSpaceDN w:val="0"/>
              <w:adjustRightInd w:val="0"/>
              <w:spacing w:after="0" w:line="240" w:lineRule="auto"/>
              <w:jc w:val="both"/>
              <w:rPr>
                <w:rFonts w:ascii="Times New Roman" w:hAnsi="Times New Roman" w:cs="Times New Roman"/>
                <w:sz w:val="24"/>
                <w:szCs w:val="24"/>
              </w:rPr>
            </w:pPr>
          </w:p>
        </w:tc>
      </w:tr>
      <w:tr w:rsidR="003A2949" w:rsidTr="003A2949">
        <w:tc>
          <w:tcPr>
            <w:tcW w:w="7824" w:type="dxa"/>
            <w:tcBorders>
              <w:top w:val="single" w:sz="4" w:space="0" w:color="auto"/>
              <w:left w:val="single" w:sz="4" w:space="0" w:color="auto"/>
              <w:bottom w:val="single" w:sz="4" w:space="0" w:color="auto"/>
              <w:right w:val="single" w:sz="4" w:space="0" w:color="auto"/>
            </w:tcBorders>
          </w:tcPr>
          <w:p w:rsidR="003A2949" w:rsidRDefault="003A2949" w:rsidP="003A294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Рабочий по комплексному обслуживанию и ремонту зданий</w:t>
            </w:r>
          </w:p>
        </w:tc>
        <w:tc>
          <w:tcPr>
            <w:tcW w:w="1247" w:type="dxa"/>
            <w:vMerge/>
            <w:tcBorders>
              <w:top w:val="single" w:sz="4" w:space="0" w:color="auto"/>
              <w:left w:val="single" w:sz="4" w:space="0" w:color="auto"/>
              <w:bottom w:val="single" w:sz="4" w:space="0" w:color="auto"/>
              <w:right w:val="single" w:sz="4" w:space="0" w:color="auto"/>
            </w:tcBorders>
          </w:tcPr>
          <w:p w:rsidR="003A2949" w:rsidRDefault="003A2949" w:rsidP="003A2949">
            <w:pPr>
              <w:autoSpaceDE w:val="0"/>
              <w:autoSpaceDN w:val="0"/>
              <w:adjustRightInd w:val="0"/>
              <w:spacing w:after="0" w:line="240" w:lineRule="auto"/>
              <w:jc w:val="both"/>
              <w:rPr>
                <w:rFonts w:ascii="Times New Roman" w:hAnsi="Times New Roman" w:cs="Times New Roman"/>
                <w:sz w:val="24"/>
                <w:szCs w:val="24"/>
              </w:rPr>
            </w:pPr>
          </w:p>
        </w:tc>
      </w:tr>
      <w:tr w:rsidR="003A2949" w:rsidTr="003A2949">
        <w:tc>
          <w:tcPr>
            <w:tcW w:w="7824" w:type="dxa"/>
            <w:tcBorders>
              <w:top w:val="single" w:sz="4" w:space="0" w:color="auto"/>
              <w:left w:val="single" w:sz="4" w:space="0" w:color="auto"/>
              <w:bottom w:val="single" w:sz="4" w:space="0" w:color="auto"/>
              <w:right w:val="single" w:sz="4" w:space="0" w:color="auto"/>
            </w:tcBorders>
          </w:tcPr>
          <w:p w:rsidR="003A2949" w:rsidRDefault="003A2949" w:rsidP="003A294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Рабочий по стирке и ремонту спецодежды</w:t>
            </w:r>
          </w:p>
        </w:tc>
        <w:tc>
          <w:tcPr>
            <w:tcW w:w="1247" w:type="dxa"/>
            <w:vMerge/>
            <w:tcBorders>
              <w:top w:val="single" w:sz="4" w:space="0" w:color="auto"/>
              <w:left w:val="single" w:sz="4" w:space="0" w:color="auto"/>
              <w:bottom w:val="single" w:sz="4" w:space="0" w:color="auto"/>
              <w:right w:val="single" w:sz="4" w:space="0" w:color="auto"/>
            </w:tcBorders>
          </w:tcPr>
          <w:p w:rsidR="003A2949" w:rsidRDefault="003A2949" w:rsidP="003A2949">
            <w:pPr>
              <w:autoSpaceDE w:val="0"/>
              <w:autoSpaceDN w:val="0"/>
              <w:adjustRightInd w:val="0"/>
              <w:spacing w:after="0" w:line="240" w:lineRule="auto"/>
              <w:jc w:val="both"/>
              <w:rPr>
                <w:rFonts w:ascii="Times New Roman" w:hAnsi="Times New Roman" w:cs="Times New Roman"/>
                <w:sz w:val="24"/>
                <w:szCs w:val="24"/>
              </w:rPr>
            </w:pPr>
          </w:p>
        </w:tc>
      </w:tr>
      <w:tr w:rsidR="003A2949" w:rsidTr="003A2949">
        <w:tc>
          <w:tcPr>
            <w:tcW w:w="7824" w:type="dxa"/>
            <w:tcBorders>
              <w:top w:val="single" w:sz="4" w:space="0" w:color="auto"/>
              <w:left w:val="single" w:sz="4" w:space="0" w:color="auto"/>
              <w:bottom w:val="single" w:sz="4" w:space="0" w:color="auto"/>
              <w:right w:val="single" w:sz="4" w:space="0" w:color="auto"/>
            </w:tcBorders>
          </w:tcPr>
          <w:p w:rsidR="003A2949" w:rsidRDefault="003A2949" w:rsidP="003A294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Слесарь-электрик</w:t>
            </w:r>
          </w:p>
        </w:tc>
        <w:tc>
          <w:tcPr>
            <w:tcW w:w="1247" w:type="dxa"/>
            <w:vMerge/>
            <w:tcBorders>
              <w:top w:val="single" w:sz="4" w:space="0" w:color="auto"/>
              <w:left w:val="single" w:sz="4" w:space="0" w:color="auto"/>
              <w:bottom w:val="single" w:sz="4" w:space="0" w:color="auto"/>
              <w:right w:val="single" w:sz="4" w:space="0" w:color="auto"/>
            </w:tcBorders>
          </w:tcPr>
          <w:p w:rsidR="003A2949" w:rsidRDefault="003A2949" w:rsidP="003A2949">
            <w:pPr>
              <w:autoSpaceDE w:val="0"/>
              <w:autoSpaceDN w:val="0"/>
              <w:adjustRightInd w:val="0"/>
              <w:spacing w:after="0" w:line="240" w:lineRule="auto"/>
              <w:jc w:val="both"/>
              <w:rPr>
                <w:rFonts w:ascii="Times New Roman" w:hAnsi="Times New Roman" w:cs="Times New Roman"/>
                <w:sz w:val="24"/>
                <w:szCs w:val="24"/>
              </w:rPr>
            </w:pPr>
          </w:p>
        </w:tc>
      </w:tr>
      <w:tr w:rsidR="003A2949" w:rsidTr="003A2949">
        <w:tc>
          <w:tcPr>
            <w:tcW w:w="7824" w:type="dxa"/>
            <w:tcBorders>
              <w:top w:val="single" w:sz="4" w:space="0" w:color="auto"/>
              <w:left w:val="single" w:sz="4" w:space="0" w:color="auto"/>
              <w:bottom w:val="single" w:sz="4" w:space="0" w:color="auto"/>
              <w:right w:val="single" w:sz="4" w:space="0" w:color="auto"/>
            </w:tcBorders>
          </w:tcPr>
          <w:p w:rsidR="003A2949" w:rsidRDefault="003A2949" w:rsidP="003A294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Слесарь-инструментальщик</w:t>
            </w:r>
          </w:p>
        </w:tc>
        <w:tc>
          <w:tcPr>
            <w:tcW w:w="1247" w:type="dxa"/>
            <w:vMerge/>
            <w:tcBorders>
              <w:top w:val="single" w:sz="4" w:space="0" w:color="auto"/>
              <w:left w:val="single" w:sz="4" w:space="0" w:color="auto"/>
              <w:bottom w:val="single" w:sz="4" w:space="0" w:color="auto"/>
              <w:right w:val="single" w:sz="4" w:space="0" w:color="auto"/>
            </w:tcBorders>
          </w:tcPr>
          <w:p w:rsidR="003A2949" w:rsidRDefault="003A2949" w:rsidP="003A2949">
            <w:pPr>
              <w:autoSpaceDE w:val="0"/>
              <w:autoSpaceDN w:val="0"/>
              <w:adjustRightInd w:val="0"/>
              <w:spacing w:after="0" w:line="240" w:lineRule="auto"/>
              <w:jc w:val="both"/>
              <w:rPr>
                <w:rFonts w:ascii="Times New Roman" w:hAnsi="Times New Roman" w:cs="Times New Roman"/>
                <w:sz w:val="24"/>
                <w:szCs w:val="24"/>
              </w:rPr>
            </w:pPr>
          </w:p>
        </w:tc>
      </w:tr>
      <w:tr w:rsidR="003A2949" w:rsidTr="003A2949">
        <w:tc>
          <w:tcPr>
            <w:tcW w:w="7824" w:type="dxa"/>
            <w:tcBorders>
              <w:top w:val="single" w:sz="4" w:space="0" w:color="auto"/>
              <w:left w:val="single" w:sz="4" w:space="0" w:color="auto"/>
              <w:bottom w:val="single" w:sz="4" w:space="0" w:color="auto"/>
              <w:right w:val="single" w:sz="4" w:space="0" w:color="auto"/>
            </w:tcBorders>
          </w:tcPr>
          <w:p w:rsidR="003A2949" w:rsidRDefault="003A2949" w:rsidP="003A294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Слесарь-сантехник</w:t>
            </w:r>
          </w:p>
        </w:tc>
        <w:tc>
          <w:tcPr>
            <w:tcW w:w="1247" w:type="dxa"/>
            <w:vMerge/>
            <w:tcBorders>
              <w:top w:val="single" w:sz="4" w:space="0" w:color="auto"/>
              <w:left w:val="single" w:sz="4" w:space="0" w:color="auto"/>
              <w:bottom w:val="single" w:sz="4" w:space="0" w:color="auto"/>
              <w:right w:val="single" w:sz="4" w:space="0" w:color="auto"/>
            </w:tcBorders>
          </w:tcPr>
          <w:p w:rsidR="003A2949" w:rsidRDefault="003A2949" w:rsidP="003A2949">
            <w:pPr>
              <w:autoSpaceDE w:val="0"/>
              <w:autoSpaceDN w:val="0"/>
              <w:adjustRightInd w:val="0"/>
              <w:spacing w:after="0" w:line="240" w:lineRule="auto"/>
              <w:jc w:val="both"/>
              <w:rPr>
                <w:rFonts w:ascii="Times New Roman" w:hAnsi="Times New Roman" w:cs="Times New Roman"/>
                <w:sz w:val="24"/>
                <w:szCs w:val="24"/>
              </w:rPr>
            </w:pPr>
          </w:p>
        </w:tc>
      </w:tr>
      <w:tr w:rsidR="003A2949" w:rsidTr="003A2949">
        <w:tc>
          <w:tcPr>
            <w:tcW w:w="7824" w:type="dxa"/>
            <w:tcBorders>
              <w:top w:val="single" w:sz="4" w:space="0" w:color="auto"/>
              <w:left w:val="single" w:sz="4" w:space="0" w:color="auto"/>
              <w:bottom w:val="single" w:sz="4" w:space="0" w:color="auto"/>
              <w:right w:val="single" w:sz="4" w:space="0" w:color="auto"/>
            </w:tcBorders>
          </w:tcPr>
          <w:p w:rsidR="003A2949" w:rsidRDefault="003A2949" w:rsidP="003A294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Слесарь по ремонту оборудования</w:t>
            </w:r>
          </w:p>
        </w:tc>
        <w:tc>
          <w:tcPr>
            <w:tcW w:w="1247" w:type="dxa"/>
            <w:vMerge/>
            <w:tcBorders>
              <w:top w:val="single" w:sz="4" w:space="0" w:color="auto"/>
              <w:left w:val="single" w:sz="4" w:space="0" w:color="auto"/>
              <w:bottom w:val="single" w:sz="4" w:space="0" w:color="auto"/>
              <w:right w:val="single" w:sz="4" w:space="0" w:color="auto"/>
            </w:tcBorders>
          </w:tcPr>
          <w:p w:rsidR="003A2949" w:rsidRDefault="003A2949" w:rsidP="003A2949">
            <w:pPr>
              <w:autoSpaceDE w:val="0"/>
              <w:autoSpaceDN w:val="0"/>
              <w:adjustRightInd w:val="0"/>
              <w:spacing w:after="0" w:line="240" w:lineRule="auto"/>
              <w:jc w:val="both"/>
              <w:rPr>
                <w:rFonts w:ascii="Times New Roman" w:hAnsi="Times New Roman" w:cs="Times New Roman"/>
                <w:sz w:val="24"/>
                <w:szCs w:val="24"/>
              </w:rPr>
            </w:pPr>
          </w:p>
        </w:tc>
      </w:tr>
      <w:tr w:rsidR="003A2949" w:rsidTr="003A2949">
        <w:tc>
          <w:tcPr>
            <w:tcW w:w="7824" w:type="dxa"/>
            <w:tcBorders>
              <w:top w:val="single" w:sz="4" w:space="0" w:color="auto"/>
              <w:left w:val="single" w:sz="4" w:space="0" w:color="auto"/>
              <w:bottom w:val="single" w:sz="4" w:space="0" w:color="auto"/>
              <w:right w:val="single" w:sz="4" w:space="0" w:color="auto"/>
            </w:tcBorders>
          </w:tcPr>
          <w:p w:rsidR="003A2949" w:rsidRDefault="003A2949" w:rsidP="003A294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Слесарь-ремонтник</w:t>
            </w:r>
          </w:p>
        </w:tc>
        <w:tc>
          <w:tcPr>
            <w:tcW w:w="1247" w:type="dxa"/>
            <w:vMerge/>
            <w:tcBorders>
              <w:top w:val="single" w:sz="4" w:space="0" w:color="auto"/>
              <w:left w:val="single" w:sz="4" w:space="0" w:color="auto"/>
              <w:bottom w:val="single" w:sz="4" w:space="0" w:color="auto"/>
              <w:right w:val="single" w:sz="4" w:space="0" w:color="auto"/>
            </w:tcBorders>
          </w:tcPr>
          <w:p w:rsidR="003A2949" w:rsidRDefault="003A2949" w:rsidP="003A2949">
            <w:pPr>
              <w:autoSpaceDE w:val="0"/>
              <w:autoSpaceDN w:val="0"/>
              <w:adjustRightInd w:val="0"/>
              <w:spacing w:after="0" w:line="240" w:lineRule="auto"/>
              <w:jc w:val="both"/>
              <w:rPr>
                <w:rFonts w:ascii="Times New Roman" w:hAnsi="Times New Roman" w:cs="Times New Roman"/>
                <w:sz w:val="24"/>
                <w:szCs w:val="24"/>
              </w:rPr>
            </w:pPr>
          </w:p>
        </w:tc>
      </w:tr>
      <w:tr w:rsidR="003A2949" w:rsidTr="003A2949">
        <w:tc>
          <w:tcPr>
            <w:tcW w:w="7824" w:type="dxa"/>
            <w:tcBorders>
              <w:top w:val="single" w:sz="4" w:space="0" w:color="auto"/>
              <w:left w:val="single" w:sz="4" w:space="0" w:color="auto"/>
              <w:bottom w:val="single" w:sz="4" w:space="0" w:color="auto"/>
              <w:right w:val="single" w:sz="4" w:space="0" w:color="auto"/>
            </w:tcBorders>
          </w:tcPr>
          <w:p w:rsidR="003A2949" w:rsidRDefault="003A2949" w:rsidP="003A294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Кондитер</w:t>
            </w:r>
          </w:p>
        </w:tc>
        <w:tc>
          <w:tcPr>
            <w:tcW w:w="1247" w:type="dxa"/>
            <w:vMerge/>
            <w:tcBorders>
              <w:top w:val="single" w:sz="4" w:space="0" w:color="auto"/>
              <w:left w:val="single" w:sz="4" w:space="0" w:color="auto"/>
              <w:bottom w:val="single" w:sz="4" w:space="0" w:color="auto"/>
              <w:right w:val="single" w:sz="4" w:space="0" w:color="auto"/>
            </w:tcBorders>
          </w:tcPr>
          <w:p w:rsidR="003A2949" w:rsidRDefault="003A2949" w:rsidP="003A2949">
            <w:pPr>
              <w:autoSpaceDE w:val="0"/>
              <w:autoSpaceDN w:val="0"/>
              <w:adjustRightInd w:val="0"/>
              <w:spacing w:after="0" w:line="240" w:lineRule="auto"/>
              <w:jc w:val="both"/>
              <w:rPr>
                <w:rFonts w:ascii="Times New Roman" w:hAnsi="Times New Roman" w:cs="Times New Roman"/>
                <w:sz w:val="24"/>
                <w:szCs w:val="24"/>
              </w:rPr>
            </w:pPr>
          </w:p>
        </w:tc>
      </w:tr>
      <w:tr w:rsidR="003A2949" w:rsidTr="003A2949">
        <w:tc>
          <w:tcPr>
            <w:tcW w:w="7824" w:type="dxa"/>
            <w:tcBorders>
              <w:top w:val="single" w:sz="4" w:space="0" w:color="auto"/>
              <w:left w:val="single" w:sz="4" w:space="0" w:color="auto"/>
              <w:bottom w:val="single" w:sz="4" w:space="0" w:color="auto"/>
              <w:right w:val="single" w:sz="4" w:space="0" w:color="auto"/>
            </w:tcBorders>
          </w:tcPr>
          <w:p w:rsidR="003A2949" w:rsidRDefault="003A2949" w:rsidP="003A294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Истопник</w:t>
            </w:r>
          </w:p>
        </w:tc>
        <w:tc>
          <w:tcPr>
            <w:tcW w:w="1247" w:type="dxa"/>
            <w:vMerge/>
            <w:tcBorders>
              <w:top w:val="single" w:sz="4" w:space="0" w:color="auto"/>
              <w:left w:val="single" w:sz="4" w:space="0" w:color="auto"/>
              <w:bottom w:val="single" w:sz="4" w:space="0" w:color="auto"/>
              <w:right w:val="single" w:sz="4" w:space="0" w:color="auto"/>
            </w:tcBorders>
          </w:tcPr>
          <w:p w:rsidR="003A2949" w:rsidRDefault="003A2949" w:rsidP="003A2949">
            <w:pPr>
              <w:autoSpaceDE w:val="0"/>
              <w:autoSpaceDN w:val="0"/>
              <w:adjustRightInd w:val="0"/>
              <w:spacing w:after="0" w:line="240" w:lineRule="auto"/>
              <w:jc w:val="both"/>
              <w:rPr>
                <w:rFonts w:ascii="Times New Roman" w:hAnsi="Times New Roman" w:cs="Times New Roman"/>
                <w:sz w:val="24"/>
                <w:szCs w:val="24"/>
              </w:rPr>
            </w:pPr>
          </w:p>
        </w:tc>
      </w:tr>
      <w:tr w:rsidR="003A2949" w:rsidTr="003A2949">
        <w:tc>
          <w:tcPr>
            <w:tcW w:w="7824" w:type="dxa"/>
            <w:tcBorders>
              <w:top w:val="single" w:sz="4" w:space="0" w:color="auto"/>
              <w:left w:val="single" w:sz="4" w:space="0" w:color="auto"/>
              <w:bottom w:val="single" w:sz="4" w:space="0" w:color="auto"/>
              <w:right w:val="single" w:sz="4" w:space="0" w:color="auto"/>
            </w:tcBorders>
          </w:tcPr>
          <w:p w:rsidR="003A2949" w:rsidRDefault="003A2949" w:rsidP="003A294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Носильщик</w:t>
            </w:r>
          </w:p>
        </w:tc>
        <w:tc>
          <w:tcPr>
            <w:tcW w:w="1247" w:type="dxa"/>
            <w:vMerge/>
            <w:tcBorders>
              <w:top w:val="single" w:sz="4" w:space="0" w:color="auto"/>
              <w:left w:val="single" w:sz="4" w:space="0" w:color="auto"/>
              <w:bottom w:val="single" w:sz="4" w:space="0" w:color="auto"/>
              <w:right w:val="single" w:sz="4" w:space="0" w:color="auto"/>
            </w:tcBorders>
          </w:tcPr>
          <w:p w:rsidR="003A2949" w:rsidRDefault="003A2949" w:rsidP="003A2949">
            <w:pPr>
              <w:autoSpaceDE w:val="0"/>
              <w:autoSpaceDN w:val="0"/>
              <w:adjustRightInd w:val="0"/>
              <w:spacing w:after="0" w:line="240" w:lineRule="auto"/>
              <w:jc w:val="both"/>
              <w:rPr>
                <w:rFonts w:ascii="Times New Roman" w:hAnsi="Times New Roman" w:cs="Times New Roman"/>
                <w:sz w:val="24"/>
                <w:szCs w:val="24"/>
              </w:rPr>
            </w:pPr>
          </w:p>
        </w:tc>
      </w:tr>
      <w:tr w:rsidR="003A2949" w:rsidTr="003A2949">
        <w:tc>
          <w:tcPr>
            <w:tcW w:w="7824" w:type="dxa"/>
            <w:tcBorders>
              <w:top w:val="single" w:sz="4" w:space="0" w:color="auto"/>
              <w:left w:val="single" w:sz="4" w:space="0" w:color="auto"/>
              <w:bottom w:val="single" w:sz="4" w:space="0" w:color="auto"/>
              <w:right w:val="single" w:sz="4" w:space="0" w:color="auto"/>
            </w:tcBorders>
          </w:tcPr>
          <w:p w:rsidR="003A2949" w:rsidRDefault="003A2949" w:rsidP="003A294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Оператор аппаратов микрофильмирования и копирования</w:t>
            </w:r>
          </w:p>
        </w:tc>
        <w:tc>
          <w:tcPr>
            <w:tcW w:w="1247" w:type="dxa"/>
            <w:vMerge/>
            <w:tcBorders>
              <w:top w:val="single" w:sz="4" w:space="0" w:color="auto"/>
              <w:left w:val="single" w:sz="4" w:space="0" w:color="auto"/>
              <w:bottom w:val="single" w:sz="4" w:space="0" w:color="auto"/>
              <w:right w:val="single" w:sz="4" w:space="0" w:color="auto"/>
            </w:tcBorders>
          </w:tcPr>
          <w:p w:rsidR="003A2949" w:rsidRDefault="003A2949" w:rsidP="003A2949">
            <w:pPr>
              <w:autoSpaceDE w:val="0"/>
              <w:autoSpaceDN w:val="0"/>
              <w:adjustRightInd w:val="0"/>
              <w:spacing w:after="0" w:line="240" w:lineRule="auto"/>
              <w:jc w:val="both"/>
              <w:rPr>
                <w:rFonts w:ascii="Times New Roman" w:hAnsi="Times New Roman" w:cs="Times New Roman"/>
                <w:sz w:val="24"/>
                <w:szCs w:val="24"/>
              </w:rPr>
            </w:pPr>
          </w:p>
        </w:tc>
      </w:tr>
      <w:tr w:rsidR="003A2949" w:rsidTr="003A2949">
        <w:tc>
          <w:tcPr>
            <w:tcW w:w="7824" w:type="dxa"/>
            <w:tcBorders>
              <w:top w:val="single" w:sz="4" w:space="0" w:color="auto"/>
              <w:left w:val="single" w:sz="4" w:space="0" w:color="auto"/>
              <w:bottom w:val="single" w:sz="4" w:space="0" w:color="auto"/>
              <w:right w:val="single" w:sz="4" w:space="0" w:color="auto"/>
            </w:tcBorders>
          </w:tcPr>
          <w:p w:rsidR="003A2949" w:rsidRDefault="003A2949" w:rsidP="003A294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Оператор копировальных и множительных машин</w:t>
            </w:r>
          </w:p>
        </w:tc>
        <w:tc>
          <w:tcPr>
            <w:tcW w:w="1247" w:type="dxa"/>
            <w:vMerge/>
            <w:tcBorders>
              <w:top w:val="single" w:sz="4" w:space="0" w:color="auto"/>
              <w:left w:val="single" w:sz="4" w:space="0" w:color="auto"/>
              <w:bottom w:val="single" w:sz="4" w:space="0" w:color="auto"/>
              <w:right w:val="single" w:sz="4" w:space="0" w:color="auto"/>
            </w:tcBorders>
          </w:tcPr>
          <w:p w:rsidR="003A2949" w:rsidRDefault="003A2949" w:rsidP="003A2949">
            <w:pPr>
              <w:autoSpaceDE w:val="0"/>
              <w:autoSpaceDN w:val="0"/>
              <w:adjustRightInd w:val="0"/>
              <w:spacing w:after="0" w:line="240" w:lineRule="auto"/>
              <w:jc w:val="both"/>
              <w:rPr>
                <w:rFonts w:ascii="Times New Roman" w:hAnsi="Times New Roman" w:cs="Times New Roman"/>
                <w:sz w:val="24"/>
                <w:szCs w:val="24"/>
              </w:rPr>
            </w:pPr>
          </w:p>
        </w:tc>
      </w:tr>
      <w:tr w:rsidR="003A2949" w:rsidTr="003A2949">
        <w:tc>
          <w:tcPr>
            <w:tcW w:w="7824" w:type="dxa"/>
            <w:tcBorders>
              <w:top w:val="single" w:sz="4" w:space="0" w:color="auto"/>
              <w:left w:val="single" w:sz="4" w:space="0" w:color="auto"/>
              <w:bottom w:val="single" w:sz="4" w:space="0" w:color="auto"/>
              <w:right w:val="single" w:sz="4" w:space="0" w:color="auto"/>
            </w:tcBorders>
          </w:tcPr>
          <w:p w:rsidR="003A2949" w:rsidRDefault="003A2949" w:rsidP="003A294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Парикмахер</w:t>
            </w:r>
          </w:p>
        </w:tc>
        <w:tc>
          <w:tcPr>
            <w:tcW w:w="1247" w:type="dxa"/>
            <w:vMerge/>
            <w:tcBorders>
              <w:top w:val="single" w:sz="4" w:space="0" w:color="auto"/>
              <w:left w:val="single" w:sz="4" w:space="0" w:color="auto"/>
              <w:bottom w:val="single" w:sz="4" w:space="0" w:color="auto"/>
              <w:right w:val="single" w:sz="4" w:space="0" w:color="auto"/>
            </w:tcBorders>
          </w:tcPr>
          <w:p w:rsidR="003A2949" w:rsidRDefault="003A2949" w:rsidP="003A2949">
            <w:pPr>
              <w:autoSpaceDE w:val="0"/>
              <w:autoSpaceDN w:val="0"/>
              <w:adjustRightInd w:val="0"/>
              <w:spacing w:after="0" w:line="240" w:lineRule="auto"/>
              <w:jc w:val="both"/>
              <w:rPr>
                <w:rFonts w:ascii="Times New Roman" w:hAnsi="Times New Roman" w:cs="Times New Roman"/>
                <w:sz w:val="24"/>
                <w:szCs w:val="24"/>
              </w:rPr>
            </w:pPr>
          </w:p>
        </w:tc>
      </w:tr>
      <w:tr w:rsidR="003A2949" w:rsidTr="003A2949">
        <w:tc>
          <w:tcPr>
            <w:tcW w:w="7824" w:type="dxa"/>
            <w:tcBorders>
              <w:top w:val="single" w:sz="4" w:space="0" w:color="auto"/>
              <w:left w:val="single" w:sz="4" w:space="0" w:color="auto"/>
              <w:bottom w:val="single" w:sz="4" w:space="0" w:color="auto"/>
              <w:right w:val="single" w:sz="4" w:space="0" w:color="auto"/>
            </w:tcBorders>
          </w:tcPr>
          <w:p w:rsidR="003A2949" w:rsidRDefault="003A2949" w:rsidP="003A294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Повар</w:t>
            </w:r>
          </w:p>
        </w:tc>
        <w:tc>
          <w:tcPr>
            <w:tcW w:w="1247" w:type="dxa"/>
            <w:vMerge/>
            <w:tcBorders>
              <w:top w:val="single" w:sz="4" w:space="0" w:color="auto"/>
              <w:left w:val="single" w:sz="4" w:space="0" w:color="auto"/>
              <w:bottom w:val="single" w:sz="4" w:space="0" w:color="auto"/>
              <w:right w:val="single" w:sz="4" w:space="0" w:color="auto"/>
            </w:tcBorders>
          </w:tcPr>
          <w:p w:rsidR="003A2949" w:rsidRDefault="003A2949" w:rsidP="003A2949">
            <w:pPr>
              <w:autoSpaceDE w:val="0"/>
              <w:autoSpaceDN w:val="0"/>
              <w:adjustRightInd w:val="0"/>
              <w:spacing w:after="0" w:line="240" w:lineRule="auto"/>
              <w:jc w:val="both"/>
              <w:rPr>
                <w:rFonts w:ascii="Times New Roman" w:hAnsi="Times New Roman" w:cs="Times New Roman"/>
                <w:sz w:val="24"/>
                <w:szCs w:val="24"/>
              </w:rPr>
            </w:pPr>
          </w:p>
        </w:tc>
      </w:tr>
      <w:tr w:rsidR="003A2949" w:rsidTr="003A2949">
        <w:tc>
          <w:tcPr>
            <w:tcW w:w="7824" w:type="dxa"/>
            <w:tcBorders>
              <w:top w:val="single" w:sz="4" w:space="0" w:color="auto"/>
              <w:left w:val="single" w:sz="4" w:space="0" w:color="auto"/>
              <w:bottom w:val="single" w:sz="4" w:space="0" w:color="auto"/>
              <w:right w:val="single" w:sz="4" w:space="0" w:color="auto"/>
            </w:tcBorders>
          </w:tcPr>
          <w:p w:rsidR="003A2949" w:rsidRDefault="003A2949" w:rsidP="003A294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Переплетчик документов</w:t>
            </w:r>
          </w:p>
        </w:tc>
        <w:tc>
          <w:tcPr>
            <w:tcW w:w="1247" w:type="dxa"/>
            <w:vMerge/>
            <w:tcBorders>
              <w:top w:val="single" w:sz="4" w:space="0" w:color="auto"/>
              <w:left w:val="single" w:sz="4" w:space="0" w:color="auto"/>
              <w:bottom w:val="single" w:sz="4" w:space="0" w:color="auto"/>
              <w:right w:val="single" w:sz="4" w:space="0" w:color="auto"/>
            </w:tcBorders>
          </w:tcPr>
          <w:p w:rsidR="003A2949" w:rsidRDefault="003A2949" w:rsidP="003A2949">
            <w:pPr>
              <w:autoSpaceDE w:val="0"/>
              <w:autoSpaceDN w:val="0"/>
              <w:adjustRightInd w:val="0"/>
              <w:spacing w:after="0" w:line="240" w:lineRule="auto"/>
              <w:jc w:val="both"/>
              <w:rPr>
                <w:rFonts w:ascii="Times New Roman" w:hAnsi="Times New Roman" w:cs="Times New Roman"/>
                <w:sz w:val="24"/>
                <w:szCs w:val="24"/>
              </w:rPr>
            </w:pPr>
          </w:p>
        </w:tc>
      </w:tr>
      <w:tr w:rsidR="003A2949" w:rsidTr="003A2949">
        <w:tc>
          <w:tcPr>
            <w:tcW w:w="7824" w:type="dxa"/>
            <w:tcBorders>
              <w:top w:val="single" w:sz="4" w:space="0" w:color="auto"/>
              <w:left w:val="single" w:sz="4" w:space="0" w:color="auto"/>
              <w:bottom w:val="single" w:sz="4" w:space="0" w:color="auto"/>
              <w:right w:val="single" w:sz="4" w:space="0" w:color="auto"/>
            </w:tcBorders>
          </w:tcPr>
          <w:p w:rsidR="003A2949" w:rsidRDefault="003A2949" w:rsidP="003A294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Полотер</w:t>
            </w:r>
          </w:p>
        </w:tc>
        <w:tc>
          <w:tcPr>
            <w:tcW w:w="1247" w:type="dxa"/>
            <w:vMerge/>
            <w:tcBorders>
              <w:top w:val="single" w:sz="4" w:space="0" w:color="auto"/>
              <w:left w:val="single" w:sz="4" w:space="0" w:color="auto"/>
              <w:bottom w:val="single" w:sz="4" w:space="0" w:color="auto"/>
              <w:right w:val="single" w:sz="4" w:space="0" w:color="auto"/>
            </w:tcBorders>
          </w:tcPr>
          <w:p w:rsidR="003A2949" w:rsidRDefault="003A2949" w:rsidP="003A2949">
            <w:pPr>
              <w:autoSpaceDE w:val="0"/>
              <w:autoSpaceDN w:val="0"/>
              <w:adjustRightInd w:val="0"/>
              <w:spacing w:after="0" w:line="240" w:lineRule="auto"/>
              <w:jc w:val="both"/>
              <w:rPr>
                <w:rFonts w:ascii="Times New Roman" w:hAnsi="Times New Roman" w:cs="Times New Roman"/>
                <w:sz w:val="24"/>
                <w:szCs w:val="24"/>
              </w:rPr>
            </w:pPr>
          </w:p>
        </w:tc>
      </w:tr>
      <w:tr w:rsidR="003A2949" w:rsidTr="003A2949">
        <w:tc>
          <w:tcPr>
            <w:tcW w:w="7824" w:type="dxa"/>
            <w:tcBorders>
              <w:top w:val="single" w:sz="4" w:space="0" w:color="auto"/>
              <w:left w:val="single" w:sz="4" w:space="0" w:color="auto"/>
              <w:bottom w:val="single" w:sz="4" w:space="0" w:color="auto"/>
              <w:right w:val="single" w:sz="4" w:space="0" w:color="auto"/>
            </w:tcBorders>
          </w:tcPr>
          <w:p w:rsidR="003A2949" w:rsidRDefault="003A2949" w:rsidP="003A294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Рабочий по уходу за животными</w:t>
            </w:r>
          </w:p>
        </w:tc>
        <w:tc>
          <w:tcPr>
            <w:tcW w:w="1247" w:type="dxa"/>
            <w:vMerge/>
            <w:tcBorders>
              <w:top w:val="single" w:sz="4" w:space="0" w:color="auto"/>
              <w:left w:val="single" w:sz="4" w:space="0" w:color="auto"/>
              <w:bottom w:val="single" w:sz="4" w:space="0" w:color="auto"/>
              <w:right w:val="single" w:sz="4" w:space="0" w:color="auto"/>
            </w:tcBorders>
          </w:tcPr>
          <w:p w:rsidR="003A2949" w:rsidRDefault="003A2949" w:rsidP="003A2949">
            <w:pPr>
              <w:autoSpaceDE w:val="0"/>
              <w:autoSpaceDN w:val="0"/>
              <w:adjustRightInd w:val="0"/>
              <w:spacing w:after="0" w:line="240" w:lineRule="auto"/>
              <w:jc w:val="both"/>
              <w:rPr>
                <w:rFonts w:ascii="Times New Roman" w:hAnsi="Times New Roman" w:cs="Times New Roman"/>
                <w:sz w:val="24"/>
                <w:szCs w:val="24"/>
              </w:rPr>
            </w:pPr>
          </w:p>
        </w:tc>
      </w:tr>
      <w:tr w:rsidR="003A2949" w:rsidTr="003A2949">
        <w:tc>
          <w:tcPr>
            <w:tcW w:w="7824" w:type="dxa"/>
            <w:tcBorders>
              <w:top w:val="single" w:sz="4" w:space="0" w:color="auto"/>
              <w:left w:val="single" w:sz="4" w:space="0" w:color="auto"/>
              <w:bottom w:val="single" w:sz="4" w:space="0" w:color="auto"/>
              <w:right w:val="single" w:sz="4" w:space="0" w:color="auto"/>
            </w:tcBorders>
          </w:tcPr>
          <w:p w:rsidR="003A2949" w:rsidRDefault="003A2949" w:rsidP="003A294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Садовник</w:t>
            </w:r>
          </w:p>
        </w:tc>
        <w:tc>
          <w:tcPr>
            <w:tcW w:w="1247" w:type="dxa"/>
            <w:vMerge/>
            <w:tcBorders>
              <w:top w:val="single" w:sz="4" w:space="0" w:color="auto"/>
              <w:left w:val="single" w:sz="4" w:space="0" w:color="auto"/>
              <w:bottom w:val="single" w:sz="4" w:space="0" w:color="auto"/>
              <w:right w:val="single" w:sz="4" w:space="0" w:color="auto"/>
            </w:tcBorders>
          </w:tcPr>
          <w:p w:rsidR="003A2949" w:rsidRDefault="003A2949" w:rsidP="003A2949">
            <w:pPr>
              <w:autoSpaceDE w:val="0"/>
              <w:autoSpaceDN w:val="0"/>
              <w:adjustRightInd w:val="0"/>
              <w:spacing w:after="0" w:line="240" w:lineRule="auto"/>
              <w:jc w:val="both"/>
              <w:rPr>
                <w:rFonts w:ascii="Times New Roman" w:hAnsi="Times New Roman" w:cs="Times New Roman"/>
                <w:sz w:val="24"/>
                <w:szCs w:val="24"/>
              </w:rPr>
            </w:pPr>
          </w:p>
        </w:tc>
      </w:tr>
      <w:tr w:rsidR="003A2949" w:rsidTr="003A2949">
        <w:tc>
          <w:tcPr>
            <w:tcW w:w="7824" w:type="dxa"/>
            <w:tcBorders>
              <w:top w:val="single" w:sz="4" w:space="0" w:color="auto"/>
              <w:left w:val="single" w:sz="4" w:space="0" w:color="auto"/>
              <w:bottom w:val="single" w:sz="4" w:space="0" w:color="auto"/>
              <w:right w:val="single" w:sz="4" w:space="0" w:color="auto"/>
            </w:tcBorders>
          </w:tcPr>
          <w:p w:rsidR="003A2949" w:rsidRDefault="003A2949" w:rsidP="003A294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Сторож (вахтер)</w:t>
            </w:r>
          </w:p>
        </w:tc>
        <w:tc>
          <w:tcPr>
            <w:tcW w:w="1247" w:type="dxa"/>
            <w:vMerge/>
            <w:tcBorders>
              <w:top w:val="single" w:sz="4" w:space="0" w:color="auto"/>
              <w:left w:val="single" w:sz="4" w:space="0" w:color="auto"/>
              <w:bottom w:val="single" w:sz="4" w:space="0" w:color="auto"/>
              <w:right w:val="single" w:sz="4" w:space="0" w:color="auto"/>
            </w:tcBorders>
          </w:tcPr>
          <w:p w:rsidR="003A2949" w:rsidRDefault="003A2949" w:rsidP="003A2949">
            <w:pPr>
              <w:autoSpaceDE w:val="0"/>
              <w:autoSpaceDN w:val="0"/>
              <w:adjustRightInd w:val="0"/>
              <w:spacing w:after="0" w:line="240" w:lineRule="auto"/>
              <w:jc w:val="both"/>
              <w:rPr>
                <w:rFonts w:ascii="Times New Roman" w:hAnsi="Times New Roman" w:cs="Times New Roman"/>
                <w:sz w:val="24"/>
                <w:szCs w:val="24"/>
              </w:rPr>
            </w:pPr>
          </w:p>
        </w:tc>
      </w:tr>
      <w:tr w:rsidR="003A2949" w:rsidTr="003A2949">
        <w:tc>
          <w:tcPr>
            <w:tcW w:w="7824" w:type="dxa"/>
            <w:tcBorders>
              <w:top w:val="single" w:sz="4" w:space="0" w:color="auto"/>
              <w:left w:val="single" w:sz="4" w:space="0" w:color="auto"/>
              <w:bottom w:val="single" w:sz="4" w:space="0" w:color="auto"/>
              <w:right w:val="single" w:sz="4" w:space="0" w:color="auto"/>
            </w:tcBorders>
          </w:tcPr>
          <w:p w:rsidR="003A2949" w:rsidRDefault="003A2949" w:rsidP="003A294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Уборщик производственных помещений</w:t>
            </w:r>
          </w:p>
        </w:tc>
        <w:tc>
          <w:tcPr>
            <w:tcW w:w="1247" w:type="dxa"/>
            <w:vMerge/>
            <w:tcBorders>
              <w:top w:val="single" w:sz="4" w:space="0" w:color="auto"/>
              <w:left w:val="single" w:sz="4" w:space="0" w:color="auto"/>
              <w:bottom w:val="single" w:sz="4" w:space="0" w:color="auto"/>
              <w:right w:val="single" w:sz="4" w:space="0" w:color="auto"/>
            </w:tcBorders>
          </w:tcPr>
          <w:p w:rsidR="003A2949" w:rsidRDefault="003A2949" w:rsidP="003A2949">
            <w:pPr>
              <w:autoSpaceDE w:val="0"/>
              <w:autoSpaceDN w:val="0"/>
              <w:adjustRightInd w:val="0"/>
              <w:spacing w:after="0" w:line="240" w:lineRule="auto"/>
              <w:jc w:val="both"/>
              <w:rPr>
                <w:rFonts w:ascii="Times New Roman" w:hAnsi="Times New Roman" w:cs="Times New Roman"/>
                <w:sz w:val="24"/>
                <w:szCs w:val="24"/>
              </w:rPr>
            </w:pPr>
          </w:p>
        </w:tc>
      </w:tr>
      <w:tr w:rsidR="003A2949" w:rsidTr="003A2949">
        <w:tc>
          <w:tcPr>
            <w:tcW w:w="7824" w:type="dxa"/>
            <w:tcBorders>
              <w:top w:val="single" w:sz="4" w:space="0" w:color="auto"/>
              <w:left w:val="single" w:sz="4" w:space="0" w:color="auto"/>
              <w:bottom w:val="single" w:sz="4" w:space="0" w:color="auto"/>
              <w:right w:val="single" w:sz="4" w:space="0" w:color="auto"/>
            </w:tcBorders>
          </w:tcPr>
          <w:p w:rsidR="003A2949" w:rsidRDefault="003A2949" w:rsidP="003A294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Уборщик служебных помещений</w:t>
            </w:r>
          </w:p>
        </w:tc>
        <w:tc>
          <w:tcPr>
            <w:tcW w:w="1247" w:type="dxa"/>
            <w:vMerge/>
            <w:tcBorders>
              <w:top w:val="single" w:sz="4" w:space="0" w:color="auto"/>
              <w:left w:val="single" w:sz="4" w:space="0" w:color="auto"/>
              <w:bottom w:val="single" w:sz="4" w:space="0" w:color="auto"/>
              <w:right w:val="single" w:sz="4" w:space="0" w:color="auto"/>
            </w:tcBorders>
          </w:tcPr>
          <w:p w:rsidR="003A2949" w:rsidRDefault="003A2949" w:rsidP="003A2949">
            <w:pPr>
              <w:autoSpaceDE w:val="0"/>
              <w:autoSpaceDN w:val="0"/>
              <w:adjustRightInd w:val="0"/>
              <w:spacing w:after="0" w:line="240" w:lineRule="auto"/>
              <w:jc w:val="both"/>
              <w:rPr>
                <w:rFonts w:ascii="Times New Roman" w:hAnsi="Times New Roman" w:cs="Times New Roman"/>
                <w:sz w:val="24"/>
                <w:szCs w:val="24"/>
              </w:rPr>
            </w:pPr>
          </w:p>
        </w:tc>
      </w:tr>
      <w:tr w:rsidR="003A2949" w:rsidTr="003A2949">
        <w:tc>
          <w:tcPr>
            <w:tcW w:w="7824" w:type="dxa"/>
            <w:tcBorders>
              <w:top w:val="single" w:sz="4" w:space="0" w:color="auto"/>
              <w:left w:val="single" w:sz="4" w:space="0" w:color="auto"/>
              <w:bottom w:val="single" w:sz="4" w:space="0" w:color="auto"/>
              <w:right w:val="single" w:sz="4" w:space="0" w:color="auto"/>
            </w:tcBorders>
          </w:tcPr>
          <w:p w:rsidR="003A2949" w:rsidRDefault="003A2949" w:rsidP="003A294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Уборщик территорий</w:t>
            </w:r>
          </w:p>
        </w:tc>
        <w:tc>
          <w:tcPr>
            <w:tcW w:w="1247" w:type="dxa"/>
            <w:vMerge/>
            <w:tcBorders>
              <w:top w:val="single" w:sz="4" w:space="0" w:color="auto"/>
              <w:left w:val="single" w:sz="4" w:space="0" w:color="auto"/>
              <w:bottom w:val="single" w:sz="4" w:space="0" w:color="auto"/>
              <w:right w:val="single" w:sz="4" w:space="0" w:color="auto"/>
            </w:tcBorders>
          </w:tcPr>
          <w:p w:rsidR="003A2949" w:rsidRDefault="003A2949" w:rsidP="003A2949">
            <w:pPr>
              <w:autoSpaceDE w:val="0"/>
              <w:autoSpaceDN w:val="0"/>
              <w:adjustRightInd w:val="0"/>
              <w:spacing w:after="0" w:line="240" w:lineRule="auto"/>
              <w:jc w:val="both"/>
              <w:rPr>
                <w:rFonts w:ascii="Times New Roman" w:hAnsi="Times New Roman" w:cs="Times New Roman"/>
                <w:sz w:val="24"/>
                <w:szCs w:val="24"/>
              </w:rPr>
            </w:pPr>
          </w:p>
        </w:tc>
      </w:tr>
      <w:tr w:rsidR="003A2949" w:rsidTr="003A2949">
        <w:tc>
          <w:tcPr>
            <w:tcW w:w="7824" w:type="dxa"/>
            <w:tcBorders>
              <w:top w:val="single" w:sz="4" w:space="0" w:color="auto"/>
              <w:left w:val="single" w:sz="4" w:space="0" w:color="auto"/>
              <w:bottom w:val="single" w:sz="4" w:space="0" w:color="auto"/>
              <w:right w:val="single" w:sz="4" w:space="0" w:color="auto"/>
            </w:tcBorders>
          </w:tcPr>
          <w:p w:rsidR="003A2949" w:rsidRDefault="003A2949" w:rsidP="003A294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Фотооператор</w:t>
            </w:r>
          </w:p>
        </w:tc>
        <w:tc>
          <w:tcPr>
            <w:tcW w:w="1247" w:type="dxa"/>
            <w:vMerge/>
            <w:tcBorders>
              <w:top w:val="single" w:sz="4" w:space="0" w:color="auto"/>
              <w:left w:val="single" w:sz="4" w:space="0" w:color="auto"/>
              <w:bottom w:val="single" w:sz="4" w:space="0" w:color="auto"/>
              <w:right w:val="single" w:sz="4" w:space="0" w:color="auto"/>
            </w:tcBorders>
          </w:tcPr>
          <w:p w:rsidR="003A2949" w:rsidRDefault="003A2949" w:rsidP="003A2949">
            <w:pPr>
              <w:autoSpaceDE w:val="0"/>
              <w:autoSpaceDN w:val="0"/>
              <w:adjustRightInd w:val="0"/>
              <w:spacing w:after="0" w:line="240" w:lineRule="auto"/>
              <w:jc w:val="both"/>
              <w:rPr>
                <w:rFonts w:ascii="Times New Roman" w:hAnsi="Times New Roman" w:cs="Times New Roman"/>
                <w:sz w:val="24"/>
                <w:szCs w:val="24"/>
              </w:rPr>
            </w:pPr>
          </w:p>
        </w:tc>
      </w:tr>
      <w:tr w:rsidR="003A2949" w:rsidTr="003A2949">
        <w:tc>
          <w:tcPr>
            <w:tcW w:w="7824" w:type="dxa"/>
            <w:tcBorders>
              <w:top w:val="single" w:sz="4" w:space="0" w:color="auto"/>
              <w:left w:val="single" w:sz="4" w:space="0" w:color="auto"/>
              <w:bottom w:val="single" w:sz="4" w:space="0" w:color="auto"/>
              <w:right w:val="single" w:sz="4" w:space="0" w:color="auto"/>
            </w:tcBorders>
          </w:tcPr>
          <w:p w:rsidR="003A2949" w:rsidRDefault="003A2949" w:rsidP="003A294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Швейцар</w:t>
            </w:r>
          </w:p>
        </w:tc>
        <w:tc>
          <w:tcPr>
            <w:tcW w:w="1247" w:type="dxa"/>
            <w:vMerge/>
            <w:tcBorders>
              <w:top w:val="single" w:sz="4" w:space="0" w:color="auto"/>
              <w:left w:val="single" w:sz="4" w:space="0" w:color="auto"/>
              <w:bottom w:val="single" w:sz="4" w:space="0" w:color="auto"/>
              <w:right w:val="single" w:sz="4" w:space="0" w:color="auto"/>
            </w:tcBorders>
          </w:tcPr>
          <w:p w:rsidR="003A2949" w:rsidRDefault="003A2949" w:rsidP="003A2949">
            <w:pPr>
              <w:autoSpaceDE w:val="0"/>
              <w:autoSpaceDN w:val="0"/>
              <w:adjustRightInd w:val="0"/>
              <w:spacing w:after="0" w:line="240" w:lineRule="auto"/>
              <w:jc w:val="both"/>
              <w:rPr>
                <w:rFonts w:ascii="Times New Roman" w:hAnsi="Times New Roman" w:cs="Times New Roman"/>
                <w:sz w:val="24"/>
                <w:szCs w:val="24"/>
              </w:rPr>
            </w:pPr>
          </w:p>
        </w:tc>
      </w:tr>
      <w:tr w:rsidR="003A2949" w:rsidTr="003A2949">
        <w:tc>
          <w:tcPr>
            <w:tcW w:w="9071" w:type="dxa"/>
            <w:gridSpan w:val="2"/>
            <w:tcBorders>
              <w:top w:val="single" w:sz="4" w:space="0" w:color="auto"/>
              <w:left w:val="single" w:sz="4" w:space="0" w:color="auto"/>
              <w:bottom w:val="single" w:sz="4" w:space="0" w:color="auto"/>
              <w:right w:val="single" w:sz="4" w:space="0" w:color="auto"/>
            </w:tcBorders>
          </w:tcPr>
          <w:p w:rsidR="003A2949" w:rsidRDefault="003A2949" w:rsidP="003A2949">
            <w:pPr>
              <w:autoSpaceDE w:val="0"/>
              <w:autoSpaceDN w:val="0"/>
              <w:adjustRightInd w:val="0"/>
              <w:spacing w:after="0" w:line="240" w:lineRule="auto"/>
              <w:jc w:val="both"/>
              <w:outlineLvl w:val="4"/>
              <w:rPr>
                <w:rFonts w:ascii="Times New Roman" w:hAnsi="Times New Roman" w:cs="Times New Roman"/>
                <w:sz w:val="24"/>
                <w:szCs w:val="24"/>
              </w:rPr>
            </w:pPr>
            <w:r>
              <w:rPr>
                <w:rFonts w:ascii="Times New Roman" w:hAnsi="Times New Roman" w:cs="Times New Roman"/>
                <w:sz w:val="24"/>
                <w:szCs w:val="24"/>
              </w:rPr>
              <w:t>2 квалификационный уровень</w:t>
            </w:r>
          </w:p>
        </w:tc>
      </w:tr>
      <w:tr w:rsidR="003A2949" w:rsidTr="003A2949">
        <w:tc>
          <w:tcPr>
            <w:tcW w:w="7824" w:type="dxa"/>
            <w:tcBorders>
              <w:top w:val="single" w:sz="4" w:space="0" w:color="auto"/>
              <w:left w:val="single" w:sz="4" w:space="0" w:color="auto"/>
              <w:bottom w:val="single" w:sz="4" w:space="0" w:color="auto"/>
              <w:right w:val="single" w:sz="4" w:space="0" w:color="auto"/>
            </w:tcBorders>
          </w:tcPr>
          <w:p w:rsidR="003A2949" w:rsidRDefault="003A2949" w:rsidP="003A294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Профессии рабочих, отнесенные к первому квалификационному уровню, при выполнении работ по профессии с производным наименованием "старший" (старший по смене)</w:t>
            </w:r>
          </w:p>
        </w:tc>
        <w:tc>
          <w:tcPr>
            <w:tcW w:w="1247" w:type="dxa"/>
            <w:tcBorders>
              <w:top w:val="single" w:sz="4" w:space="0" w:color="auto"/>
              <w:left w:val="single" w:sz="4" w:space="0" w:color="auto"/>
              <w:bottom w:val="single" w:sz="4" w:space="0" w:color="auto"/>
              <w:right w:val="single" w:sz="4" w:space="0" w:color="auto"/>
            </w:tcBorders>
          </w:tcPr>
          <w:p w:rsidR="003A2949" w:rsidRDefault="003A2949" w:rsidP="003A2949">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6962</w:t>
            </w:r>
          </w:p>
        </w:tc>
      </w:tr>
      <w:tr w:rsidR="003A2949" w:rsidTr="003A2949">
        <w:tc>
          <w:tcPr>
            <w:tcW w:w="9071" w:type="dxa"/>
            <w:gridSpan w:val="2"/>
            <w:tcBorders>
              <w:top w:val="single" w:sz="4" w:space="0" w:color="auto"/>
              <w:left w:val="single" w:sz="4" w:space="0" w:color="auto"/>
              <w:bottom w:val="single" w:sz="4" w:space="0" w:color="auto"/>
              <w:right w:val="single" w:sz="4" w:space="0" w:color="auto"/>
            </w:tcBorders>
          </w:tcPr>
          <w:p w:rsidR="003A2949" w:rsidRDefault="003A2949" w:rsidP="003A2949">
            <w:pPr>
              <w:autoSpaceDE w:val="0"/>
              <w:autoSpaceDN w:val="0"/>
              <w:adjustRightInd w:val="0"/>
              <w:spacing w:after="0" w:line="240" w:lineRule="auto"/>
              <w:jc w:val="center"/>
              <w:outlineLvl w:val="3"/>
              <w:rPr>
                <w:rFonts w:ascii="Times New Roman" w:hAnsi="Times New Roman" w:cs="Times New Roman"/>
                <w:sz w:val="24"/>
                <w:szCs w:val="24"/>
              </w:rPr>
            </w:pPr>
            <w:r>
              <w:rPr>
                <w:rFonts w:ascii="Times New Roman" w:hAnsi="Times New Roman" w:cs="Times New Roman"/>
                <w:sz w:val="24"/>
                <w:szCs w:val="24"/>
              </w:rPr>
              <w:t>Профессиональная квалификационная группа "Общеотраслевые профессии рабочих второго уровня"</w:t>
            </w:r>
          </w:p>
        </w:tc>
      </w:tr>
      <w:tr w:rsidR="003A2949" w:rsidTr="003A2949">
        <w:tc>
          <w:tcPr>
            <w:tcW w:w="9071" w:type="dxa"/>
            <w:gridSpan w:val="2"/>
            <w:tcBorders>
              <w:top w:val="single" w:sz="4" w:space="0" w:color="auto"/>
              <w:left w:val="single" w:sz="4" w:space="0" w:color="auto"/>
              <w:bottom w:val="single" w:sz="4" w:space="0" w:color="auto"/>
              <w:right w:val="single" w:sz="4" w:space="0" w:color="auto"/>
            </w:tcBorders>
          </w:tcPr>
          <w:p w:rsidR="003A2949" w:rsidRDefault="003A2949" w:rsidP="003A2949">
            <w:pPr>
              <w:autoSpaceDE w:val="0"/>
              <w:autoSpaceDN w:val="0"/>
              <w:adjustRightInd w:val="0"/>
              <w:spacing w:after="0" w:line="240" w:lineRule="auto"/>
              <w:jc w:val="both"/>
              <w:outlineLvl w:val="4"/>
              <w:rPr>
                <w:rFonts w:ascii="Times New Roman" w:hAnsi="Times New Roman" w:cs="Times New Roman"/>
                <w:sz w:val="24"/>
                <w:szCs w:val="24"/>
              </w:rPr>
            </w:pPr>
            <w:r>
              <w:rPr>
                <w:rFonts w:ascii="Times New Roman" w:hAnsi="Times New Roman" w:cs="Times New Roman"/>
                <w:sz w:val="24"/>
                <w:szCs w:val="24"/>
              </w:rPr>
              <w:t>1 квалификационный уровень</w:t>
            </w:r>
          </w:p>
        </w:tc>
      </w:tr>
      <w:tr w:rsidR="003A2949" w:rsidTr="003A2949">
        <w:tc>
          <w:tcPr>
            <w:tcW w:w="7824" w:type="dxa"/>
            <w:tcBorders>
              <w:top w:val="single" w:sz="4" w:space="0" w:color="auto"/>
              <w:left w:val="single" w:sz="4" w:space="0" w:color="auto"/>
              <w:bottom w:val="single" w:sz="4" w:space="0" w:color="auto"/>
              <w:right w:val="single" w:sz="4" w:space="0" w:color="auto"/>
            </w:tcBorders>
          </w:tcPr>
          <w:p w:rsidR="003A2949" w:rsidRDefault="003A2949" w:rsidP="003A294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Наименования профессий рабочих, по которым предусмотрено присвоение 4 и 5 квалификационных разрядов в соответствии с Единым тарифно-квалификационным справочником работ и профессий рабочих</w:t>
            </w:r>
          </w:p>
        </w:tc>
        <w:tc>
          <w:tcPr>
            <w:tcW w:w="1247" w:type="dxa"/>
            <w:vMerge w:val="restart"/>
            <w:tcBorders>
              <w:top w:val="single" w:sz="4" w:space="0" w:color="auto"/>
              <w:left w:val="single" w:sz="4" w:space="0" w:color="auto"/>
              <w:bottom w:val="single" w:sz="4" w:space="0" w:color="auto"/>
              <w:right w:val="single" w:sz="4" w:space="0" w:color="auto"/>
            </w:tcBorders>
          </w:tcPr>
          <w:p w:rsidR="003A2949" w:rsidRDefault="003A2949" w:rsidP="003A2949">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7831</w:t>
            </w:r>
          </w:p>
        </w:tc>
      </w:tr>
      <w:tr w:rsidR="003A2949" w:rsidTr="003A2949">
        <w:tc>
          <w:tcPr>
            <w:tcW w:w="7824" w:type="dxa"/>
            <w:tcBorders>
              <w:top w:val="single" w:sz="4" w:space="0" w:color="auto"/>
              <w:left w:val="single" w:sz="4" w:space="0" w:color="auto"/>
              <w:bottom w:val="single" w:sz="4" w:space="0" w:color="auto"/>
              <w:right w:val="single" w:sz="4" w:space="0" w:color="auto"/>
            </w:tcBorders>
          </w:tcPr>
          <w:p w:rsidR="003A2949" w:rsidRDefault="003A2949" w:rsidP="003A294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Водитель автомобиля</w:t>
            </w:r>
          </w:p>
        </w:tc>
        <w:tc>
          <w:tcPr>
            <w:tcW w:w="1247" w:type="dxa"/>
            <w:vMerge/>
            <w:tcBorders>
              <w:top w:val="single" w:sz="4" w:space="0" w:color="auto"/>
              <w:left w:val="single" w:sz="4" w:space="0" w:color="auto"/>
              <w:bottom w:val="single" w:sz="4" w:space="0" w:color="auto"/>
              <w:right w:val="single" w:sz="4" w:space="0" w:color="auto"/>
            </w:tcBorders>
          </w:tcPr>
          <w:p w:rsidR="003A2949" w:rsidRDefault="003A2949" w:rsidP="003A2949">
            <w:pPr>
              <w:autoSpaceDE w:val="0"/>
              <w:autoSpaceDN w:val="0"/>
              <w:adjustRightInd w:val="0"/>
              <w:spacing w:after="0" w:line="240" w:lineRule="auto"/>
              <w:jc w:val="both"/>
              <w:rPr>
                <w:rFonts w:ascii="Times New Roman" w:hAnsi="Times New Roman" w:cs="Times New Roman"/>
                <w:sz w:val="24"/>
                <w:szCs w:val="24"/>
              </w:rPr>
            </w:pPr>
          </w:p>
        </w:tc>
      </w:tr>
      <w:tr w:rsidR="003A2949" w:rsidTr="003A2949">
        <w:tc>
          <w:tcPr>
            <w:tcW w:w="7824" w:type="dxa"/>
            <w:tcBorders>
              <w:top w:val="single" w:sz="4" w:space="0" w:color="auto"/>
              <w:left w:val="single" w:sz="4" w:space="0" w:color="auto"/>
              <w:bottom w:val="single" w:sz="4" w:space="0" w:color="auto"/>
              <w:right w:val="single" w:sz="4" w:space="0" w:color="auto"/>
            </w:tcBorders>
          </w:tcPr>
          <w:p w:rsidR="003A2949" w:rsidRDefault="003A2949" w:rsidP="003A294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Пожарный</w:t>
            </w:r>
          </w:p>
        </w:tc>
        <w:tc>
          <w:tcPr>
            <w:tcW w:w="1247" w:type="dxa"/>
            <w:vMerge/>
            <w:tcBorders>
              <w:top w:val="single" w:sz="4" w:space="0" w:color="auto"/>
              <w:left w:val="single" w:sz="4" w:space="0" w:color="auto"/>
              <w:bottom w:val="single" w:sz="4" w:space="0" w:color="auto"/>
              <w:right w:val="single" w:sz="4" w:space="0" w:color="auto"/>
            </w:tcBorders>
          </w:tcPr>
          <w:p w:rsidR="003A2949" w:rsidRDefault="003A2949" w:rsidP="003A2949">
            <w:pPr>
              <w:autoSpaceDE w:val="0"/>
              <w:autoSpaceDN w:val="0"/>
              <w:adjustRightInd w:val="0"/>
              <w:spacing w:after="0" w:line="240" w:lineRule="auto"/>
              <w:jc w:val="both"/>
              <w:rPr>
                <w:rFonts w:ascii="Times New Roman" w:hAnsi="Times New Roman" w:cs="Times New Roman"/>
                <w:sz w:val="24"/>
                <w:szCs w:val="24"/>
              </w:rPr>
            </w:pPr>
          </w:p>
        </w:tc>
      </w:tr>
      <w:tr w:rsidR="003A2949" w:rsidTr="003A2949">
        <w:tc>
          <w:tcPr>
            <w:tcW w:w="7824" w:type="dxa"/>
            <w:tcBorders>
              <w:top w:val="single" w:sz="4" w:space="0" w:color="auto"/>
              <w:left w:val="single" w:sz="4" w:space="0" w:color="auto"/>
              <w:bottom w:val="single" w:sz="4" w:space="0" w:color="auto"/>
              <w:right w:val="single" w:sz="4" w:space="0" w:color="auto"/>
            </w:tcBorders>
          </w:tcPr>
          <w:p w:rsidR="003A2949" w:rsidRDefault="003A2949" w:rsidP="003A294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Закройщик</w:t>
            </w:r>
          </w:p>
        </w:tc>
        <w:tc>
          <w:tcPr>
            <w:tcW w:w="1247" w:type="dxa"/>
            <w:vMerge/>
            <w:tcBorders>
              <w:top w:val="single" w:sz="4" w:space="0" w:color="auto"/>
              <w:left w:val="single" w:sz="4" w:space="0" w:color="auto"/>
              <w:bottom w:val="single" w:sz="4" w:space="0" w:color="auto"/>
              <w:right w:val="single" w:sz="4" w:space="0" w:color="auto"/>
            </w:tcBorders>
          </w:tcPr>
          <w:p w:rsidR="003A2949" w:rsidRDefault="003A2949" w:rsidP="003A2949">
            <w:pPr>
              <w:autoSpaceDE w:val="0"/>
              <w:autoSpaceDN w:val="0"/>
              <w:adjustRightInd w:val="0"/>
              <w:spacing w:after="0" w:line="240" w:lineRule="auto"/>
              <w:jc w:val="both"/>
              <w:rPr>
                <w:rFonts w:ascii="Times New Roman" w:hAnsi="Times New Roman" w:cs="Times New Roman"/>
                <w:sz w:val="24"/>
                <w:szCs w:val="24"/>
              </w:rPr>
            </w:pPr>
          </w:p>
        </w:tc>
      </w:tr>
      <w:tr w:rsidR="003A2949" w:rsidTr="003A2949">
        <w:tc>
          <w:tcPr>
            <w:tcW w:w="7824" w:type="dxa"/>
            <w:tcBorders>
              <w:top w:val="single" w:sz="4" w:space="0" w:color="auto"/>
              <w:left w:val="single" w:sz="4" w:space="0" w:color="auto"/>
              <w:bottom w:val="single" w:sz="4" w:space="0" w:color="auto"/>
              <w:right w:val="single" w:sz="4" w:space="0" w:color="auto"/>
            </w:tcBorders>
          </w:tcPr>
          <w:p w:rsidR="003A2949" w:rsidRDefault="003A2949" w:rsidP="003A294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Оператор электронно-вычислительных и вычислительных машин</w:t>
            </w:r>
          </w:p>
        </w:tc>
        <w:tc>
          <w:tcPr>
            <w:tcW w:w="1247" w:type="dxa"/>
            <w:vMerge/>
            <w:tcBorders>
              <w:top w:val="single" w:sz="4" w:space="0" w:color="auto"/>
              <w:left w:val="single" w:sz="4" w:space="0" w:color="auto"/>
              <w:bottom w:val="single" w:sz="4" w:space="0" w:color="auto"/>
              <w:right w:val="single" w:sz="4" w:space="0" w:color="auto"/>
            </w:tcBorders>
          </w:tcPr>
          <w:p w:rsidR="003A2949" w:rsidRDefault="003A2949" w:rsidP="003A2949">
            <w:pPr>
              <w:autoSpaceDE w:val="0"/>
              <w:autoSpaceDN w:val="0"/>
              <w:adjustRightInd w:val="0"/>
              <w:spacing w:after="0" w:line="240" w:lineRule="auto"/>
              <w:jc w:val="both"/>
              <w:rPr>
                <w:rFonts w:ascii="Times New Roman" w:hAnsi="Times New Roman" w:cs="Times New Roman"/>
                <w:sz w:val="24"/>
                <w:szCs w:val="24"/>
              </w:rPr>
            </w:pPr>
          </w:p>
        </w:tc>
      </w:tr>
      <w:tr w:rsidR="003A2949" w:rsidTr="003A2949">
        <w:tc>
          <w:tcPr>
            <w:tcW w:w="7824" w:type="dxa"/>
            <w:tcBorders>
              <w:top w:val="single" w:sz="4" w:space="0" w:color="auto"/>
              <w:left w:val="single" w:sz="4" w:space="0" w:color="auto"/>
              <w:bottom w:val="single" w:sz="4" w:space="0" w:color="auto"/>
              <w:right w:val="single" w:sz="4" w:space="0" w:color="auto"/>
            </w:tcBorders>
          </w:tcPr>
          <w:p w:rsidR="003A2949" w:rsidRDefault="003A2949" w:rsidP="003A294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Иные профессии, утвержденные </w:t>
            </w:r>
            <w:hyperlink r:id="rId50" w:history="1">
              <w:r w:rsidRPr="00C14BB4">
                <w:rPr>
                  <w:rFonts w:ascii="Times New Roman" w:hAnsi="Times New Roman" w:cs="Times New Roman"/>
                  <w:color w:val="000000" w:themeColor="text1"/>
                  <w:sz w:val="24"/>
                  <w:szCs w:val="24"/>
                </w:rPr>
                <w:t>Приказом</w:t>
              </w:r>
            </w:hyperlink>
            <w:r>
              <w:rPr>
                <w:rFonts w:ascii="Times New Roman" w:hAnsi="Times New Roman" w:cs="Times New Roman"/>
                <w:sz w:val="24"/>
                <w:szCs w:val="24"/>
              </w:rPr>
              <w:t xml:space="preserve"> Минздравсоцразвития России от 29 мая 2008 года N 248н, по данной ПКГ 1 квалификационного уровня</w:t>
            </w:r>
          </w:p>
        </w:tc>
        <w:tc>
          <w:tcPr>
            <w:tcW w:w="1247" w:type="dxa"/>
            <w:vMerge/>
            <w:tcBorders>
              <w:top w:val="single" w:sz="4" w:space="0" w:color="auto"/>
              <w:left w:val="single" w:sz="4" w:space="0" w:color="auto"/>
              <w:bottom w:val="single" w:sz="4" w:space="0" w:color="auto"/>
              <w:right w:val="single" w:sz="4" w:space="0" w:color="auto"/>
            </w:tcBorders>
          </w:tcPr>
          <w:p w:rsidR="003A2949" w:rsidRDefault="003A2949" w:rsidP="003A2949">
            <w:pPr>
              <w:autoSpaceDE w:val="0"/>
              <w:autoSpaceDN w:val="0"/>
              <w:adjustRightInd w:val="0"/>
              <w:spacing w:after="0" w:line="240" w:lineRule="auto"/>
              <w:rPr>
                <w:rFonts w:ascii="Times New Roman" w:hAnsi="Times New Roman" w:cs="Times New Roman"/>
                <w:sz w:val="24"/>
                <w:szCs w:val="24"/>
              </w:rPr>
            </w:pPr>
          </w:p>
        </w:tc>
      </w:tr>
      <w:tr w:rsidR="003A2949" w:rsidTr="003A2949">
        <w:tc>
          <w:tcPr>
            <w:tcW w:w="9071" w:type="dxa"/>
            <w:gridSpan w:val="2"/>
            <w:tcBorders>
              <w:top w:val="single" w:sz="4" w:space="0" w:color="auto"/>
              <w:left w:val="single" w:sz="4" w:space="0" w:color="auto"/>
              <w:bottom w:val="single" w:sz="4" w:space="0" w:color="auto"/>
              <w:right w:val="single" w:sz="4" w:space="0" w:color="auto"/>
            </w:tcBorders>
          </w:tcPr>
          <w:p w:rsidR="003A2949" w:rsidRDefault="003A2949" w:rsidP="003A2949">
            <w:pPr>
              <w:autoSpaceDE w:val="0"/>
              <w:autoSpaceDN w:val="0"/>
              <w:adjustRightInd w:val="0"/>
              <w:spacing w:after="0" w:line="240" w:lineRule="auto"/>
              <w:jc w:val="both"/>
              <w:outlineLvl w:val="4"/>
              <w:rPr>
                <w:rFonts w:ascii="Times New Roman" w:hAnsi="Times New Roman" w:cs="Times New Roman"/>
                <w:sz w:val="24"/>
                <w:szCs w:val="24"/>
              </w:rPr>
            </w:pPr>
            <w:r>
              <w:rPr>
                <w:rFonts w:ascii="Times New Roman" w:hAnsi="Times New Roman" w:cs="Times New Roman"/>
                <w:sz w:val="24"/>
                <w:szCs w:val="24"/>
              </w:rPr>
              <w:t>2 квалификационный уровень</w:t>
            </w:r>
          </w:p>
        </w:tc>
      </w:tr>
      <w:tr w:rsidR="003A2949" w:rsidTr="003A2949">
        <w:tc>
          <w:tcPr>
            <w:tcW w:w="7824" w:type="dxa"/>
            <w:tcBorders>
              <w:top w:val="single" w:sz="4" w:space="0" w:color="auto"/>
              <w:left w:val="single" w:sz="4" w:space="0" w:color="auto"/>
              <w:bottom w:val="single" w:sz="4" w:space="0" w:color="auto"/>
              <w:right w:val="single" w:sz="4" w:space="0" w:color="auto"/>
            </w:tcBorders>
          </w:tcPr>
          <w:p w:rsidR="003A2949" w:rsidRDefault="003A2949" w:rsidP="003A294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Наименования профессий рабочих, по которым предусмотрено присвоение 6 и 7 квалификационных разрядов в соответствии с Единым тарифно-квалификационным справочником работ и профессий рабочих</w:t>
            </w:r>
          </w:p>
        </w:tc>
        <w:tc>
          <w:tcPr>
            <w:tcW w:w="1247" w:type="dxa"/>
            <w:tcBorders>
              <w:top w:val="single" w:sz="4" w:space="0" w:color="auto"/>
              <w:left w:val="single" w:sz="4" w:space="0" w:color="auto"/>
              <w:bottom w:val="single" w:sz="4" w:space="0" w:color="auto"/>
              <w:right w:val="single" w:sz="4" w:space="0" w:color="auto"/>
            </w:tcBorders>
          </w:tcPr>
          <w:p w:rsidR="003A2949" w:rsidRDefault="003A2949" w:rsidP="003A2949">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9030</w:t>
            </w:r>
          </w:p>
        </w:tc>
      </w:tr>
      <w:tr w:rsidR="003A2949" w:rsidTr="003A2949">
        <w:tc>
          <w:tcPr>
            <w:tcW w:w="9071" w:type="dxa"/>
            <w:gridSpan w:val="2"/>
            <w:tcBorders>
              <w:top w:val="single" w:sz="4" w:space="0" w:color="auto"/>
              <w:left w:val="single" w:sz="4" w:space="0" w:color="auto"/>
              <w:bottom w:val="single" w:sz="4" w:space="0" w:color="auto"/>
              <w:right w:val="single" w:sz="4" w:space="0" w:color="auto"/>
            </w:tcBorders>
          </w:tcPr>
          <w:p w:rsidR="003A2949" w:rsidRDefault="003A2949" w:rsidP="003A2949">
            <w:pPr>
              <w:autoSpaceDE w:val="0"/>
              <w:autoSpaceDN w:val="0"/>
              <w:adjustRightInd w:val="0"/>
              <w:spacing w:after="0" w:line="240" w:lineRule="auto"/>
              <w:jc w:val="both"/>
              <w:outlineLvl w:val="4"/>
              <w:rPr>
                <w:rFonts w:ascii="Times New Roman" w:hAnsi="Times New Roman" w:cs="Times New Roman"/>
                <w:sz w:val="24"/>
                <w:szCs w:val="24"/>
              </w:rPr>
            </w:pPr>
            <w:r>
              <w:rPr>
                <w:rFonts w:ascii="Times New Roman" w:hAnsi="Times New Roman" w:cs="Times New Roman"/>
                <w:sz w:val="24"/>
                <w:szCs w:val="24"/>
              </w:rPr>
              <w:t>3 квалификационный уровень</w:t>
            </w:r>
          </w:p>
        </w:tc>
      </w:tr>
      <w:tr w:rsidR="003A2949" w:rsidTr="003A2949">
        <w:tc>
          <w:tcPr>
            <w:tcW w:w="7824" w:type="dxa"/>
            <w:tcBorders>
              <w:top w:val="single" w:sz="4" w:space="0" w:color="auto"/>
              <w:left w:val="single" w:sz="4" w:space="0" w:color="auto"/>
              <w:bottom w:val="single" w:sz="4" w:space="0" w:color="auto"/>
              <w:right w:val="single" w:sz="4" w:space="0" w:color="auto"/>
            </w:tcBorders>
          </w:tcPr>
          <w:p w:rsidR="003A2949" w:rsidRDefault="003A2949" w:rsidP="003A294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Наименования профессий рабочих, по которым предусмотрено присвоение 8 квалификационного разряда в соответствии с Единым тарифно-квалификационным справочником работ и профессий рабочих</w:t>
            </w:r>
          </w:p>
        </w:tc>
        <w:tc>
          <w:tcPr>
            <w:tcW w:w="1247" w:type="dxa"/>
            <w:tcBorders>
              <w:top w:val="single" w:sz="4" w:space="0" w:color="auto"/>
              <w:left w:val="single" w:sz="4" w:space="0" w:color="auto"/>
              <w:bottom w:val="single" w:sz="4" w:space="0" w:color="auto"/>
              <w:right w:val="single" w:sz="4" w:space="0" w:color="auto"/>
            </w:tcBorders>
          </w:tcPr>
          <w:p w:rsidR="003A2949" w:rsidRDefault="003A2949" w:rsidP="003A2949">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9690</w:t>
            </w:r>
          </w:p>
        </w:tc>
      </w:tr>
      <w:tr w:rsidR="003A2949" w:rsidTr="003A2949">
        <w:tc>
          <w:tcPr>
            <w:tcW w:w="9071" w:type="dxa"/>
            <w:gridSpan w:val="2"/>
            <w:tcBorders>
              <w:top w:val="single" w:sz="4" w:space="0" w:color="auto"/>
              <w:left w:val="single" w:sz="4" w:space="0" w:color="auto"/>
              <w:bottom w:val="single" w:sz="4" w:space="0" w:color="auto"/>
              <w:right w:val="single" w:sz="4" w:space="0" w:color="auto"/>
            </w:tcBorders>
          </w:tcPr>
          <w:p w:rsidR="003A2949" w:rsidRDefault="003A2949" w:rsidP="003A2949">
            <w:pPr>
              <w:autoSpaceDE w:val="0"/>
              <w:autoSpaceDN w:val="0"/>
              <w:adjustRightInd w:val="0"/>
              <w:spacing w:after="0" w:line="240" w:lineRule="auto"/>
              <w:jc w:val="both"/>
              <w:outlineLvl w:val="4"/>
              <w:rPr>
                <w:rFonts w:ascii="Times New Roman" w:hAnsi="Times New Roman" w:cs="Times New Roman"/>
                <w:sz w:val="24"/>
                <w:szCs w:val="24"/>
              </w:rPr>
            </w:pPr>
            <w:r>
              <w:rPr>
                <w:rFonts w:ascii="Times New Roman" w:hAnsi="Times New Roman" w:cs="Times New Roman"/>
                <w:sz w:val="24"/>
                <w:szCs w:val="24"/>
              </w:rPr>
              <w:t>4 квалификационный уровень</w:t>
            </w:r>
          </w:p>
        </w:tc>
      </w:tr>
      <w:tr w:rsidR="003A2949" w:rsidTr="003A2949">
        <w:tc>
          <w:tcPr>
            <w:tcW w:w="7824" w:type="dxa"/>
            <w:tcBorders>
              <w:top w:val="single" w:sz="4" w:space="0" w:color="auto"/>
              <w:left w:val="single" w:sz="4" w:space="0" w:color="auto"/>
              <w:bottom w:val="single" w:sz="4" w:space="0" w:color="auto"/>
              <w:right w:val="single" w:sz="4" w:space="0" w:color="auto"/>
            </w:tcBorders>
          </w:tcPr>
          <w:p w:rsidR="003A2949" w:rsidRDefault="003A2949" w:rsidP="003A294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Наименования профессий рабочих, предусмотренных 1 - 3 квалификационными уровнями настоящей профессиональной квалификационной группы, выполняющих важные (особо важные) и ответственные (особо ответственные) работы</w:t>
            </w:r>
          </w:p>
        </w:tc>
        <w:tc>
          <w:tcPr>
            <w:tcW w:w="1247" w:type="dxa"/>
            <w:tcBorders>
              <w:top w:val="single" w:sz="4" w:space="0" w:color="auto"/>
              <w:left w:val="single" w:sz="4" w:space="0" w:color="auto"/>
              <w:bottom w:val="single" w:sz="4" w:space="0" w:color="auto"/>
              <w:right w:val="single" w:sz="4" w:space="0" w:color="auto"/>
            </w:tcBorders>
          </w:tcPr>
          <w:p w:rsidR="003A2949" w:rsidRDefault="003A2949" w:rsidP="003A2949">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10383</w:t>
            </w:r>
          </w:p>
        </w:tc>
      </w:tr>
    </w:tbl>
    <w:p w:rsidR="003A2949" w:rsidRDefault="003A2949" w:rsidP="003A2949">
      <w:pPr>
        <w:autoSpaceDE w:val="0"/>
        <w:autoSpaceDN w:val="0"/>
        <w:adjustRightInd w:val="0"/>
        <w:spacing w:after="0" w:line="240" w:lineRule="auto"/>
        <w:jc w:val="both"/>
        <w:rPr>
          <w:rFonts w:ascii="Times New Roman" w:hAnsi="Times New Roman" w:cs="Times New Roman"/>
          <w:sz w:val="24"/>
          <w:szCs w:val="24"/>
        </w:rPr>
      </w:pPr>
    </w:p>
    <w:p w:rsidR="003A2949" w:rsidRDefault="003A2949" w:rsidP="003A2949">
      <w:pPr>
        <w:autoSpaceDE w:val="0"/>
        <w:autoSpaceDN w:val="0"/>
        <w:adjustRightInd w:val="0"/>
        <w:spacing w:after="0" w:line="240" w:lineRule="auto"/>
        <w:jc w:val="both"/>
        <w:rPr>
          <w:rFonts w:ascii="Times New Roman" w:hAnsi="Times New Roman" w:cs="Times New Roman"/>
          <w:sz w:val="24"/>
          <w:szCs w:val="24"/>
        </w:rPr>
      </w:pPr>
    </w:p>
    <w:p w:rsidR="003A2949" w:rsidRDefault="003A2949" w:rsidP="003A2949">
      <w:pPr>
        <w:autoSpaceDE w:val="0"/>
        <w:autoSpaceDN w:val="0"/>
        <w:adjustRightInd w:val="0"/>
        <w:spacing w:after="0" w:line="240" w:lineRule="auto"/>
        <w:jc w:val="both"/>
        <w:rPr>
          <w:rFonts w:ascii="Times New Roman" w:hAnsi="Times New Roman" w:cs="Times New Roman"/>
          <w:sz w:val="24"/>
          <w:szCs w:val="24"/>
        </w:rPr>
      </w:pPr>
    </w:p>
    <w:p w:rsidR="003A2949" w:rsidRDefault="003A2949" w:rsidP="003A2949">
      <w:pPr>
        <w:autoSpaceDE w:val="0"/>
        <w:autoSpaceDN w:val="0"/>
        <w:adjustRightInd w:val="0"/>
        <w:spacing w:after="0" w:line="240" w:lineRule="auto"/>
        <w:jc w:val="both"/>
        <w:rPr>
          <w:rFonts w:ascii="Times New Roman" w:hAnsi="Times New Roman" w:cs="Times New Roman"/>
          <w:sz w:val="24"/>
          <w:szCs w:val="24"/>
        </w:rPr>
      </w:pPr>
    </w:p>
    <w:p w:rsidR="003A2949" w:rsidRDefault="003A2949" w:rsidP="003A2949">
      <w:pPr>
        <w:autoSpaceDE w:val="0"/>
        <w:autoSpaceDN w:val="0"/>
        <w:adjustRightInd w:val="0"/>
        <w:spacing w:after="0" w:line="240" w:lineRule="auto"/>
        <w:jc w:val="both"/>
        <w:rPr>
          <w:rFonts w:ascii="Times New Roman" w:hAnsi="Times New Roman" w:cs="Times New Roman"/>
          <w:sz w:val="24"/>
          <w:szCs w:val="24"/>
        </w:rPr>
      </w:pPr>
    </w:p>
    <w:p w:rsidR="003A2949" w:rsidRDefault="003A2949" w:rsidP="003A2949">
      <w:pPr>
        <w:autoSpaceDE w:val="0"/>
        <w:autoSpaceDN w:val="0"/>
        <w:adjustRightInd w:val="0"/>
        <w:spacing w:after="0" w:line="240" w:lineRule="auto"/>
        <w:jc w:val="both"/>
        <w:rPr>
          <w:rFonts w:ascii="Times New Roman" w:hAnsi="Times New Roman" w:cs="Times New Roman"/>
          <w:sz w:val="24"/>
          <w:szCs w:val="24"/>
        </w:rPr>
      </w:pPr>
    </w:p>
    <w:p w:rsidR="003A2949" w:rsidRDefault="003A2949" w:rsidP="003A2949">
      <w:pPr>
        <w:autoSpaceDE w:val="0"/>
        <w:autoSpaceDN w:val="0"/>
        <w:adjustRightInd w:val="0"/>
        <w:spacing w:after="0" w:line="240" w:lineRule="auto"/>
        <w:jc w:val="both"/>
        <w:rPr>
          <w:rFonts w:ascii="Times New Roman" w:hAnsi="Times New Roman" w:cs="Times New Roman"/>
          <w:sz w:val="24"/>
          <w:szCs w:val="24"/>
        </w:rPr>
      </w:pPr>
    </w:p>
    <w:p w:rsidR="003A2949" w:rsidRDefault="003A2949" w:rsidP="003A2949">
      <w:pPr>
        <w:autoSpaceDE w:val="0"/>
        <w:autoSpaceDN w:val="0"/>
        <w:adjustRightInd w:val="0"/>
        <w:spacing w:after="0" w:line="240" w:lineRule="auto"/>
        <w:jc w:val="both"/>
        <w:rPr>
          <w:rFonts w:ascii="Times New Roman" w:hAnsi="Times New Roman" w:cs="Times New Roman"/>
          <w:sz w:val="24"/>
          <w:szCs w:val="24"/>
        </w:rPr>
      </w:pPr>
    </w:p>
    <w:p w:rsidR="003A2949" w:rsidRDefault="003A2949" w:rsidP="003A2949">
      <w:pPr>
        <w:autoSpaceDE w:val="0"/>
        <w:autoSpaceDN w:val="0"/>
        <w:adjustRightInd w:val="0"/>
        <w:spacing w:after="0" w:line="240" w:lineRule="auto"/>
        <w:jc w:val="both"/>
        <w:rPr>
          <w:rFonts w:ascii="Times New Roman" w:hAnsi="Times New Roman" w:cs="Times New Roman"/>
          <w:sz w:val="24"/>
          <w:szCs w:val="24"/>
        </w:rPr>
      </w:pPr>
    </w:p>
    <w:p w:rsidR="003A2949" w:rsidRDefault="003A2949" w:rsidP="003A2949">
      <w:pPr>
        <w:autoSpaceDE w:val="0"/>
        <w:autoSpaceDN w:val="0"/>
        <w:adjustRightInd w:val="0"/>
        <w:spacing w:after="0" w:line="240" w:lineRule="auto"/>
        <w:jc w:val="both"/>
        <w:rPr>
          <w:rFonts w:ascii="Times New Roman" w:hAnsi="Times New Roman" w:cs="Times New Roman"/>
          <w:sz w:val="24"/>
          <w:szCs w:val="24"/>
        </w:rPr>
      </w:pPr>
    </w:p>
    <w:p w:rsidR="003A2949" w:rsidRDefault="003A2949" w:rsidP="003A2949">
      <w:pPr>
        <w:autoSpaceDE w:val="0"/>
        <w:autoSpaceDN w:val="0"/>
        <w:adjustRightInd w:val="0"/>
        <w:spacing w:after="0" w:line="240" w:lineRule="auto"/>
        <w:jc w:val="both"/>
        <w:rPr>
          <w:rFonts w:ascii="Times New Roman" w:hAnsi="Times New Roman" w:cs="Times New Roman"/>
          <w:sz w:val="24"/>
          <w:szCs w:val="24"/>
        </w:rPr>
      </w:pPr>
    </w:p>
    <w:p w:rsidR="003A2949" w:rsidRDefault="003A2949" w:rsidP="003A2949">
      <w:pPr>
        <w:autoSpaceDE w:val="0"/>
        <w:autoSpaceDN w:val="0"/>
        <w:adjustRightInd w:val="0"/>
        <w:spacing w:after="0" w:line="240" w:lineRule="auto"/>
        <w:jc w:val="both"/>
        <w:rPr>
          <w:rFonts w:ascii="Times New Roman" w:hAnsi="Times New Roman" w:cs="Times New Roman"/>
          <w:sz w:val="24"/>
          <w:szCs w:val="24"/>
        </w:rPr>
      </w:pPr>
    </w:p>
    <w:p w:rsidR="003A2949" w:rsidRDefault="003A2949" w:rsidP="003A2949">
      <w:pPr>
        <w:autoSpaceDE w:val="0"/>
        <w:autoSpaceDN w:val="0"/>
        <w:adjustRightInd w:val="0"/>
        <w:spacing w:after="0" w:line="240" w:lineRule="auto"/>
        <w:jc w:val="both"/>
        <w:rPr>
          <w:rFonts w:ascii="Times New Roman" w:hAnsi="Times New Roman" w:cs="Times New Roman"/>
          <w:sz w:val="24"/>
          <w:szCs w:val="24"/>
        </w:rPr>
      </w:pPr>
    </w:p>
    <w:p w:rsidR="003A2949" w:rsidRDefault="003A2949" w:rsidP="003A2949">
      <w:pPr>
        <w:autoSpaceDE w:val="0"/>
        <w:autoSpaceDN w:val="0"/>
        <w:adjustRightInd w:val="0"/>
        <w:spacing w:after="0" w:line="240" w:lineRule="auto"/>
        <w:jc w:val="both"/>
        <w:rPr>
          <w:rFonts w:ascii="Times New Roman" w:hAnsi="Times New Roman" w:cs="Times New Roman"/>
          <w:sz w:val="24"/>
          <w:szCs w:val="24"/>
        </w:rPr>
      </w:pPr>
    </w:p>
    <w:p w:rsidR="003A2949" w:rsidRDefault="003A2949" w:rsidP="003A2949">
      <w:pPr>
        <w:autoSpaceDE w:val="0"/>
        <w:autoSpaceDN w:val="0"/>
        <w:adjustRightInd w:val="0"/>
        <w:spacing w:after="0" w:line="240" w:lineRule="auto"/>
        <w:jc w:val="both"/>
        <w:rPr>
          <w:rFonts w:ascii="Times New Roman" w:hAnsi="Times New Roman" w:cs="Times New Roman"/>
          <w:sz w:val="24"/>
          <w:szCs w:val="24"/>
        </w:rPr>
      </w:pPr>
    </w:p>
    <w:p w:rsidR="003A2949" w:rsidRDefault="003A2949" w:rsidP="003A2949">
      <w:pPr>
        <w:autoSpaceDE w:val="0"/>
        <w:autoSpaceDN w:val="0"/>
        <w:adjustRightInd w:val="0"/>
        <w:spacing w:after="0" w:line="240" w:lineRule="auto"/>
        <w:jc w:val="both"/>
        <w:rPr>
          <w:rFonts w:ascii="Times New Roman" w:hAnsi="Times New Roman" w:cs="Times New Roman"/>
          <w:sz w:val="24"/>
          <w:szCs w:val="24"/>
        </w:rPr>
      </w:pPr>
    </w:p>
    <w:p w:rsidR="003A2949" w:rsidRDefault="003A2949" w:rsidP="003A2949">
      <w:pPr>
        <w:autoSpaceDE w:val="0"/>
        <w:autoSpaceDN w:val="0"/>
        <w:adjustRightInd w:val="0"/>
        <w:spacing w:after="0" w:line="240" w:lineRule="auto"/>
        <w:jc w:val="both"/>
        <w:rPr>
          <w:rFonts w:ascii="Times New Roman" w:hAnsi="Times New Roman" w:cs="Times New Roman"/>
          <w:sz w:val="24"/>
          <w:szCs w:val="24"/>
        </w:rPr>
      </w:pPr>
    </w:p>
    <w:p w:rsidR="003A2949" w:rsidRDefault="003A2949" w:rsidP="003A2949">
      <w:pPr>
        <w:autoSpaceDE w:val="0"/>
        <w:autoSpaceDN w:val="0"/>
        <w:adjustRightInd w:val="0"/>
        <w:spacing w:after="0" w:line="240" w:lineRule="auto"/>
        <w:jc w:val="both"/>
        <w:rPr>
          <w:rFonts w:ascii="Times New Roman" w:hAnsi="Times New Roman" w:cs="Times New Roman"/>
          <w:sz w:val="24"/>
          <w:szCs w:val="24"/>
        </w:rPr>
      </w:pPr>
    </w:p>
    <w:p w:rsidR="003A2949" w:rsidRDefault="003A2949" w:rsidP="003A2949">
      <w:pPr>
        <w:autoSpaceDE w:val="0"/>
        <w:autoSpaceDN w:val="0"/>
        <w:adjustRightInd w:val="0"/>
        <w:spacing w:after="0" w:line="240" w:lineRule="auto"/>
        <w:jc w:val="both"/>
        <w:rPr>
          <w:rFonts w:ascii="Times New Roman" w:hAnsi="Times New Roman" w:cs="Times New Roman"/>
          <w:sz w:val="24"/>
          <w:szCs w:val="24"/>
        </w:rPr>
      </w:pPr>
    </w:p>
    <w:p w:rsidR="003A2949" w:rsidRDefault="003A2949" w:rsidP="003A2949">
      <w:pPr>
        <w:autoSpaceDE w:val="0"/>
        <w:autoSpaceDN w:val="0"/>
        <w:adjustRightInd w:val="0"/>
        <w:spacing w:after="0" w:line="240" w:lineRule="auto"/>
        <w:jc w:val="both"/>
        <w:rPr>
          <w:rFonts w:ascii="Times New Roman" w:hAnsi="Times New Roman" w:cs="Times New Roman"/>
          <w:sz w:val="24"/>
          <w:szCs w:val="24"/>
        </w:rPr>
      </w:pPr>
    </w:p>
    <w:p w:rsidR="003A2949" w:rsidRDefault="003A2949" w:rsidP="003A2949">
      <w:pPr>
        <w:autoSpaceDE w:val="0"/>
        <w:autoSpaceDN w:val="0"/>
        <w:adjustRightInd w:val="0"/>
        <w:spacing w:after="0" w:line="240" w:lineRule="auto"/>
        <w:jc w:val="both"/>
        <w:rPr>
          <w:rFonts w:ascii="Times New Roman" w:hAnsi="Times New Roman" w:cs="Times New Roman"/>
          <w:sz w:val="24"/>
          <w:szCs w:val="24"/>
        </w:rPr>
      </w:pPr>
    </w:p>
    <w:p w:rsidR="003A2949" w:rsidRDefault="003A2949" w:rsidP="003A2949">
      <w:pPr>
        <w:autoSpaceDE w:val="0"/>
        <w:autoSpaceDN w:val="0"/>
        <w:adjustRightInd w:val="0"/>
        <w:spacing w:after="0" w:line="240" w:lineRule="auto"/>
        <w:jc w:val="both"/>
        <w:rPr>
          <w:rFonts w:ascii="Times New Roman" w:hAnsi="Times New Roman" w:cs="Times New Roman"/>
          <w:sz w:val="24"/>
          <w:szCs w:val="24"/>
        </w:rPr>
      </w:pPr>
    </w:p>
    <w:p w:rsidR="003A2949" w:rsidRDefault="003A2949" w:rsidP="003A2949">
      <w:pPr>
        <w:autoSpaceDE w:val="0"/>
        <w:autoSpaceDN w:val="0"/>
        <w:adjustRightInd w:val="0"/>
        <w:spacing w:after="0" w:line="240" w:lineRule="auto"/>
        <w:jc w:val="both"/>
        <w:rPr>
          <w:rFonts w:ascii="Times New Roman" w:hAnsi="Times New Roman" w:cs="Times New Roman"/>
          <w:sz w:val="24"/>
          <w:szCs w:val="24"/>
        </w:rPr>
      </w:pPr>
    </w:p>
    <w:p w:rsidR="003A2949" w:rsidRDefault="003A2949" w:rsidP="003A2949">
      <w:pPr>
        <w:autoSpaceDE w:val="0"/>
        <w:autoSpaceDN w:val="0"/>
        <w:adjustRightInd w:val="0"/>
        <w:spacing w:after="0" w:line="240" w:lineRule="auto"/>
        <w:jc w:val="both"/>
        <w:rPr>
          <w:rFonts w:ascii="Times New Roman" w:hAnsi="Times New Roman" w:cs="Times New Roman"/>
          <w:sz w:val="24"/>
          <w:szCs w:val="24"/>
        </w:rPr>
      </w:pPr>
    </w:p>
    <w:p w:rsidR="003A2949" w:rsidRDefault="003A2949" w:rsidP="003A2949">
      <w:pPr>
        <w:autoSpaceDE w:val="0"/>
        <w:autoSpaceDN w:val="0"/>
        <w:adjustRightInd w:val="0"/>
        <w:spacing w:after="0" w:line="240" w:lineRule="auto"/>
        <w:jc w:val="both"/>
        <w:rPr>
          <w:rFonts w:ascii="Times New Roman" w:hAnsi="Times New Roman" w:cs="Times New Roman"/>
          <w:sz w:val="24"/>
          <w:szCs w:val="24"/>
        </w:rPr>
      </w:pPr>
    </w:p>
    <w:p w:rsidR="003A2949" w:rsidRDefault="003A2949" w:rsidP="003A2949">
      <w:pPr>
        <w:autoSpaceDE w:val="0"/>
        <w:autoSpaceDN w:val="0"/>
        <w:adjustRightInd w:val="0"/>
        <w:spacing w:after="0" w:line="240" w:lineRule="auto"/>
        <w:jc w:val="both"/>
        <w:rPr>
          <w:rFonts w:ascii="Times New Roman" w:hAnsi="Times New Roman" w:cs="Times New Roman"/>
          <w:sz w:val="24"/>
          <w:szCs w:val="24"/>
        </w:rPr>
      </w:pPr>
    </w:p>
    <w:p w:rsidR="003A2949" w:rsidRDefault="003A2949" w:rsidP="003A2949">
      <w:pPr>
        <w:autoSpaceDE w:val="0"/>
        <w:autoSpaceDN w:val="0"/>
        <w:adjustRightInd w:val="0"/>
        <w:spacing w:after="0" w:line="240" w:lineRule="auto"/>
        <w:jc w:val="both"/>
        <w:rPr>
          <w:rFonts w:ascii="Times New Roman" w:hAnsi="Times New Roman" w:cs="Times New Roman"/>
          <w:sz w:val="24"/>
          <w:szCs w:val="24"/>
        </w:rPr>
      </w:pPr>
    </w:p>
    <w:p w:rsidR="003A2949" w:rsidRDefault="003A2949" w:rsidP="003A2949">
      <w:pPr>
        <w:autoSpaceDE w:val="0"/>
        <w:autoSpaceDN w:val="0"/>
        <w:adjustRightInd w:val="0"/>
        <w:spacing w:after="0" w:line="240" w:lineRule="auto"/>
        <w:jc w:val="both"/>
        <w:rPr>
          <w:rFonts w:ascii="Times New Roman" w:hAnsi="Times New Roman" w:cs="Times New Roman"/>
          <w:sz w:val="24"/>
          <w:szCs w:val="24"/>
        </w:rPr>
      </w:pPr>
    </w:p>
    <w:p w:rsidR="003A2949" w:rsidRDefault="003A2949" w:rsidP="003A2949">
      <w:pPr>
        <w:autoSpaceDE w:val="0"/>
        <w:autoSpaceDN w:val="0"/>
        <w:adjustRightInd w:val="0"/>
        <w:spacing w:after="0" w:line="240" w:lineRule="auto"/>
        <w:jc w:val="both"/>
        <w:rPr>
          <w:rFonts w:ascii="Times New Roman" w:hAnsi="Times New Roman" w:cs="Times New Roman"/>
          <w:sz w:val="24"/>
          <w:szCs w:val="24"/>
        </w:rPr>
      </w:pPr>
    </w:p>
    <w:p w:rsidR="003A2949" w:rsidRDefault="003A2949" w:rsidP="003A2949">
      <w:pPr>
        <w:autoSpaceDE w:val="0"/>
        <w:autoSpaceDN w:val="0"/>
        <w:adjustRightInd w:val="0"/>
        <w:spacing w:after="0" w:line="240" w:lineRule="auto"/>
        <w:jc w:val="both"/>
        <w:rPr>
          <w:rFonts w:ascii="Times New Roman" w:hAnsi="Times New Roman" w:cs="Times New Roman"/>
          <w:sz w:val="24"/>
          <w:szCs w:val="24"/>
        </w:rPr>
      </w:pPr>
    </w:p>
    <w:p w:rsidR="003A2949" w:rsidRDefault="003A2949" w:rsidP="003A2949">
      <w:pPr>
        <w:autoSpaceDE w:val="0"/>
        <w:autoSpaceDN w:val="0"/>
        <w:adjustRightInd w:val="0"/>
        <w:spacing w:after="0" w:line="240" w:lineRule="auto"/>
        <w:jc w:val="both"/>
        <w:rPr>
          <w:rFonts w:ascii="Times New Roman" w:hAnsi="Times New Roman" w:cs="Times New Roman"/>
          <w:sz w:val="24"/>
          <w:szCs w:val="24"/>
        </w:rPr>
      </w:pPr>
    </w:p>
    <w:p w:rsidR="003A2949" w:rsidRDefault="003A2949" w:rsidP="003A2949">
      <w:pPr>
        <w:autoSpaceDE w:val="0"/>
        <w:autoSpaceDN w:val="0"/>
        <w:adjustRightInd w:val="0"/>
        <w:spacing w:after="0" w:line="240" w:lineRule="auto"/>
        <w:jc w:val="both"/>
        <w:rPr>
          <w:rFonts w:ascii="Times New Roman" w:hAnsi="Times New Roman" w:cs="Times New Roman"/>
          <w:sz w:val="24"/>
          <w:szCs w:val="24"/>
        </w:rPr>
      </w:pPr>
    </w:p>
    <w:p w:rsidR="003A2949" w:rsidRDefault="003A2949" w:rsidP="003A2949">
      <w:pPr>
        <w:autoSpaceDE w:val="0"/>
        <w:autoSpaceDN w:val="0"/>
        <w:adjustRightInd w:val="0"/>
        <w:spacing w:after="0" w:line="240" w:lineRule="auto"/>
        <w:jc w:val="both"/>
        <w:rPr>
          <w:rFonts w:ascii="Times New Roman" w:hAnsi="Times New Roman" w:cs="Times New Roman"/>
          <w:sz w:val="24"/>
          <w:szCs w:val="24"/>
        </w:rPr>
      </w:pPr>
    </w:p>
    <w:p w:rsidR="003A2949" w:rsidRDefault="003A2949" w:rsidP="003A2949">
      <w:pPr>
        <w:autoSpaceDE w:val="0"/>
        <w:autoSpaceDN w:val="0"/>
        <w:adjustRightInd w:val="0"/>
        <w:spacing w:after="0" w:line="240" w:lineRule="auto"/>
        <w:jc w:val="both"/>
        <w:rPr>
          <w:rFonts w:ascii="Times New Roman" w:hAnsi="Times New Roman" w:cs="Times New Roman"/>
          <w:sz w:val="24"/>
          <w:szCs w:val="24"/>
        </w:rPr>
      </w:pPr>
    </w:p>
    <w:p w:rsidR="003A2949" w:rsidRDefault="003A2949" w:rsidP="003A2949">
      <w:pPr>
        <w:autoSpaceDE w:val="0"/>
        <w:autoSpaceDN w:val="0"/>
        <w:adjustRightInd w:val="0"/>
        <w:spacing w:after="0" w:line="240" w:lineRule="auto"/>
        <w:jc w:val="both"/>
        <w:rPr>
          <w:rFonts w:ascii="Times New Roman" w:hAnsi="Times New Roman" w:cs="Times New Roman"/>
          <w:sz w:val="24"/>
          <w:szCs w:val="24"/>
        </w:rPr>
      </w:pPr>
    </w:p>
    <w:p w:rsidR="003A2949" w:rsidRDefault="003A2949" w:rsidP="003A2949">
      <w:pPr>
        <w:autoSpaceDE w:val="0"/>
        <w:autoSpaceDN w:val="0"/>
        <w:adjustRightInd w:val="0"/>
        <w:spacing w:after="0" w:line="240" w:lineRule="auto"/>
        <w:jc w:val="both"/>
        <w:rPr>
          <w:rFonts w:ascii="Times New Roman" w:hAnsi="Times New Roman" w:cs="Times New Roman"/>
          <w:sz w:val="24"/>
          <w:szCs w:val="24"/>
        </w:rPr>
      </w:pPr>
    </w:p>
    <w:p w:rsidR="003A2949" w:rsidRDefault="003A2949" w:rsidP="003A2949">
      <w:pPr>
        <w:autoSpaceDE w:val="0"/>
        <w:autoSpaceDN w:val="0"/>
        <w:adjustRightInd w:val="0"/>
        <w:spacing w:after="0" w:line="240" w:lineRule="auto"/>
        <w:jc w:val="both"/>
        <w:rPr>
          <w:rFonts w:ascii="Times New Roman" w:hAnsi="Times New Roman" w:cs="Times New Roman"/>
          <w:sz w:val="24"/>
          <w:szCs w:val="24"/>
        </w:rPr>
      </w:pPr>
    </w:p>
    <w:p w:rsidR="003A2949" w:rsidRDefault="003A2949" w:rsidP="003A2949">
      <w:pPr>
        <w:autoSpaceDE w:val="0"/>
        <w:autoSpaceDN w:val="0"/>
        <w:adjustRightInd w:val="0"/>
        <w:spacing w:after="0" w:line="240" w:lineRule="auto"/>
        <w:jc w:val="both"/>
        <w:rPr>
          <w:rFonts w:ascii="Times New Roman" w:hAnsi="Times New Roman" w:cs="Times New Roman"/>
          <w:sz w:val="24"/>
          <w:szCs w:val="24"/>
        </w:rPr>
      </w:pPr>
    </w:p>
    <w:p w:rsidR="003A2949" w:rsidRDefault="003A2949" w:rsidP="003A2949">
      <w:pPr>
        <w:autoSpaceDE w:val="0"/>
        <w:autoSpaceDN w:val="0"/>
        <w:adjustRightInd w:val="0"/>
        <w:spacing w:after="0" w:line="240" w:lineRule="auto"/>
        <w:jc w:val="both"/>
        <w:rPr>
          <w:rFonts w:ascii="Times New Roman" w:hAnsi="Times New Roman" w:cs="Times New Roman"/>
          <w:sz w:val="24"/>
          <w:szCs w:val="24"/>
        </w:rPr>
      </w:pPr>
    </w:p>
    <w:p w:rsidR="003A2949" w:rsidRDefault="003A2949" w:rsidP="003A2949">
      <w:pPr>
        <w:autoSpaceDE w:val="0"/>
        <w:autoSpaceDN w:val="0"/>
        <w:adjustRightInd w:val="0"/>
        <w:spacing w:after="0" w:line="240" w:lineRule="auto"/>
        <w:jc w:val="both"/>
        <w:rPr>
          <w:rFonts w:ascii="Times New Roman" w:hAnsi="Times New Roman" w:cs="Times New Roman"/>
          <w:sz w:val="24"/>
          <w:szCs w:val="24"/>
        </w:rPr>
      </w:pPr>
    </w:p>
    <w:p w:rsidR="003A2949" w:rsidRDefault="003A2949" w:rsidP="003A2949">
      <w:pPr>
        <w:autoSpaceDE w:val="0"/>
        <w:autoSpaceDN w:val="0"/>
        <w:adjustRightInd w:val="0"/>
        <w:spacing w:after="0" w:line="240" w:lineRule="auto"/>
        <w:jc w:val="both"/>
        <w:rPr>
          <w:rFonts w:ascii="Times New Roman" w:hAnsi="Times New Roman" w:cs="Times New Roman"/>
          <w:sz w:val="24"/>
          <w:szCs w:val="24"/>
        </w:rPr>
      </w:pPr>
    </w:p>
    <w:p w:rsidR="003A2949" w:rsidRDefault="003A2949" w:rsidP="003A2949">
      <w:pPr>
        <w:autoSpaceDE w:val="0"/>
        <w:autoSpaceDN w:val="0"/>
        <w:adjustRightInd w:val="0"/>
        <w:spacing w:after="0" w:line="240" w:lineRule="auto"/>
        <w:jc w:val="both"/>
        <w:rPr>
          <w:rFonts w:ascii="Times New Roman" w:hAnsi="Times New Roman" w:cs="Times New Roman"/>
          <w:sz w:val="24"/>
          <w:szCs w:val="24"/>
        </w:rPr>
      </w:pPr>
    </w:p>
    <w:p w:rsidR="003A2949" w:rsidRDefault="003A2949" w:rsidP="003A2949">
      <w:pPr>
        <w:autoSpaceDE w:val="0"/>
        <w:autoSpaceDN w:val="0"/>
        <w:adjustRightInd w:val="0"/>
        <w:spacing w:after="0" w:line="240" w:lineRule="auto"/>
        <w:outlineLvl w:val="1"/>
        <w:rPr>
          <w:rFonts w:ascii="Times New Roman" w:hAnsi="Times New Roman" w:cs="Times New Roman"/>
          <w:sz w:val="24"/>
          <w:szCs w:val="24"/>
        </w:rPr>
      </w:pPr>
    </w:p>
    <w:p w:rsidR="003A2949" w:rsidRDefault="003A2949" w:rsidP="003A2949">
      <w:pPr>
        <w:autoSpaceDE w:val="0"/>
        <w:autoSpaceDN w:val="0"/>
        <w:adjustRightInd w:val="0"/>
        <w:spacing w:after="0" w:line="240" w:lineRule="auto"/>
        <w:jc w:val="right"/>
        <w:outlineLvl w:val="1"/>
        <w:rPr>
          <w:rFonts w:ascii="Times New Roman" w:hAnsi="Times New Roman" w:cs="Times New Roman"/>
          <w:sz w:val="24"/>
          <w:szCs w:val="24"/>
        </w:rPr>
      </w:pPr>
      <w:r>
        <w:rPr>
          <w:rFonts w:ascii="Times New Roman" w:hAnsi="Times New Roman" w:cs="Times New Roman"/>
          <w:sz w:val="24"/>
          <w:szCs w:val="24"/>
        </w:rPr>
        <w:t>Приложение 2</w:t>
      </w:r>
    </w:p>
    <w:p w:rsidR="003A2949" w:rsidRDefault="003A2949" w:rsidP="003A2949">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к  Примерному     положению об оплате труда </w:t>
      </w:r>
    </w:p>
    <w:p w:rsidR="003A2949" w:rsidRDefault="003A2949" w:rsidP="003A2949">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работников    муниципальных       учреждений </w:t>
      </w:r>
    </w:p>
    <w:p w:rsidR="003A2949" w:rsidRDefault="003A2949" w:rsidP="003A2949">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культуры,  </w:t>
      </w:r>
      <w:r w:rsidRPr="00546B7C">
        <w:rPr>
          <w:rFonts w:ascii="Times New Roman" w:eastAsia="Times New Roman" w:hAnsi="Times New Roman" w:cs="Times New Roman"/>
          <w:sz w:val="24"/>
          <w:szCs w:val="24"/>
        </w:rPr>
        <w:t>функции и полномочия учредителя</w:t>
      </w:r>
      <w:r w:rsidRPr="00546B7C">
        <w:rPr>
          <w:rFonts w:ascii="Times New Roman" w:hAnsi="Times New Roman" w:cs="Times New Roman"/>
          <w:sz w:val="24"/>
          <w:szCs w:val="24"/>
        </w:rPr>
        <w:t xml:space="preserve"> </w:t>
      </w:r>
    </w:p>
    <w:p w:rsidR="003A2949" w:rsidRDefault="003A2949" w:rsidP="003A2949">
      <w:pPr>
        <w:autoSpaceDE w:val="0"/>
        <w:autoSpaceDN w:val="0"/>
        <w:adjustRightInd w:val="0"/>
        <w:spacing w:after="0" w:line="240" w:lineRule="auto"/>
        <w:jc w:val="right"/>
        <w:rPr>
          <w:rFonts w:ascii="Times New Roman" w:eastAsia="Times New Roman" w:hAnsi="Times New Roman" w:cs="Times New Roman"/>
          <w:sz w:val="24"/>
          <w:szCs w:val="24"/>
        </w:rPr>
      </w:pPr>
      <w:r>
        <w:rPr>
          <w:rFonts w:ascii="Times New Roman" w:hAnsi="Times New Roman" w:cs="Times New Roman"/>
          <w:sz w:val="24"/>
          <w:szCs w:val="24"/>
        </w:rPr>
        <w:t xml:space="preserve">   </w:t>
      </w:r>
      <w:r w:rsidRPr="00546B7C">
        <w:rPr>
          <w:rFonts w:ascii="Times New Roman" w:hAnsi="Times New Roman" w:cs="Times New Roman"/>
          <w:sz w:val="24"/>
          <w:szCs w:val="24"/>
        </w:rPr>
        <w:t>к</w:t>
      </w:r>
      <w:r w:rsidRPr="00546B7C">
        <w:rPr>
          <w:rFonts w:ascii="Times New Roman" w:eastAsia="Times New Roman" w:hAnsi="Times New Roman" w:cs="Times New Roman"/>
          <w:sz w:val="24"/>
          <w:szCs w:val="24"/>
        </w:rPr>
        <w:t xml:space="preserve">оторых </w:t>
      </w:r>
      <w:r>
        <w:rPr>
          <w:rFonts w:ascii="Times New Roman" w:eastAsia="Times New Roman" w:hAnsi="Times New Roman" w:cs="Times New Roman"/>
          <w:sz w:val="24"/>
          <w:szCs w:val="24"/>
        </w:rPr>
        <w:t xml:space="preserve">         </w:t>
      </w:r>
      <w:r w:rsidRPr="00546B7C">
        <w:rPr>
          <w:rFonts w:ascii="Times New Roman" w:eastAsia="Times New Roman" w:hAnsi="Times New Roman" w:cs="Times New Roman"/>
          <w:sz w:val="24"/>
          <w:szCs w:val="24"/>
        </w:rPr>
        <w:t xml:space="preserve">осуществляет </w:t>
      </w:r>
      <w:r>
        <w:rPr>
          <w:rFonts w:ascii="Times New Roman" w:eastAsia="Times New Roman" w:hAnsi="Times New Roman" w:cs="Times New Roman"/>
          <w:sz w:val="24"/>
          <w:szCs w:val="24"/>
        </w:rPr>
        <w:t xml:space="preserve">   </w:t>
      </w:r>
      <w:r w:rsidRPr="00546B7C">
        <w:rPr>
          <w:rFonts w:ascii="Times New Roman" w:eastAsia="Times New Roman" w:hAnsi="Times New Roman" w:cs="Times New Roman"/>
          <w:sz w:val="24"/>
          <w:szCs w:val="24"/>
        </w:rPr>
        <w:t xml:space="preserve">муниципальное </w:t>
      </w:r>
    </w:p>
    <w:p w:rsidR="003A2949" w:rsidRDefault="003A2949" w:rsidP="003A2949">
      <w:pPr>
        <w:autoSpaceDE w:val="0"/>
        <w:autoSpaceDN w:val="0"/>
        <w:adjustRightInd w:val="0"/>
        <w:spacing w:after="0" w:line="240" w:lineRule="auto"/>
        <w:jc w:val="right"/>
        <w:rPr>
          <w:rFonts w:ascii="Times New Roman" w:eastAsia="Times New Roman" w:hAnsi="Times New Roman" w:cs="Times New Roman"/>
          <w:sz w:val="24"/>
          <w:szCs w:val="24"/>
        </w:rPr>
      </w:pPr>
      <w:r w:rsidRPr="00546B7C">
        <w:rPr>
          <w:rFonts w:ascii="Times New Roman" w:eastAsia="Times New Roman" w:hAnsi="Times New Roman" w:cs="Times New Roman"/>
          <w:sz w:val="24"/>
          <w:szCs w:val="24"/>
        </w:rPr>
        <w:t xml:space="preserve"> казенное </w:t>
      </w:r>
      <w:r>
        <w:rPr>
          <w:rFonts w:ascii="Times New Roman" w:eastAsia="Times New Roman" w:hAnsi="Times New Roman" w:cs="Times New Roman"/>
          <w:sz w:val="24"/>
          <w:szCs w:val="24"/>
        </w:rPr>
        <w:t xml:space="preserve">            </w:t>
      </w:r>
      <w:r w:rsidRPr="00546B7C">
        <w:rPr>
          <w:rFonts w:ascii="Times New Roman" w:eastAsia="Times New Roman" w:hAnsi="Times New Roman" w:cs="Times New Roman"/>
          <w:sz w:val="24"/>
          <w:szCs w:val="24"/>
        </w:rPr>
        <w:t xml:space="preserve">учреждение </w:t>
      </w:r>
      <w:r>
        <w:rPr>
          <w:rFonts w:ascii="Times New Roman" w:eastAsia="Times New Roman" w:hAnsi="Times New Roman" w:cs="Times New Roman"/>
          <w:sz w:val="24"/>
          <w:szCs w:val="24"/>
        </w:rPr>
        <w:t xml:space="preserve">    </w:t>
      </w:r>
      <w:r w:rsidRPr="00546B7C">
        <w:rPr>
          <w:rFonts w:ascii="Times New Roman" w:eastAsia="Times New Roman" w:hAnsi="Times New Roman" w:cs="Times New Roman"/>
          <w:sz w:val="24"/>
          <w:szCs w:val="24"/>
        </w:rPr>
        <w:t xml:space="preserve">«Комитет </w:t>
      </w:r>
      <w:r>
        <w:rPr>
          <w:rFonts w:ascii="Times New Roman" w:eastAsia="Times New Roman" w:hAnsi="Times New Roman" w:cs="Times New Roman"/>
          <w:sz w:val="24"/>
          <w:szCs w:val="24"/>
        </w:rPr>
        <w:t xml:space="preserve">    </w:t>
      </w:r>
      <w:r w:rsidRPr="00546B7C">
        <w:rPr>
          <w:rFonts w:ascii="Times New Roman" w:eastAsia="Times New Roman" w:hAnsi="Times New Roman" w:cs="Times New Roman"/>
          <w:sz w:val="24"/>
          <w:szCs w:val="24"/>
        </w:rPr>
        <w:t>по</w:t>
      </w:r>
    </w:p>
    <w:p w:rsidR="003A2949" w:rsidRDefault="003A2949" w:rsidP="003A2949">
      <w:pPr>
        <w:autoSpaceDE w:val="0"/>
        <w:autoSpaceDN w:val="0"/>
        <w:adjustRightInd w:val="0"/>
        <w:spacing w:after="0" w:line="240" w:lineRule="auto"/>
        <w:jc w:val="right"/>
        <w:rPr>
          <w:rFonts w:ascii="Times New Roman" w:eastAsia="Times New Roman" w:hAnsi="Times New Roman" w:cs="Times New Roman"/>
          <w:sz w:val="24"/>
          <w:szCs w:val="24"/>
        </w:rPr>
      </w:pPr>
      <w:r w:rsidRPr="00546B7C">
        <w:rPr>
          <w:rFonts w:ascii="Times New Roman" w:eastAsia="Times New Roman" w:hAnsi="Times New Roman" w:cs="Times New Roman"/>
          <w:sz w:val="24"/>
          <w:szCs w:val="24"/>
        </w:rPr>
        <w:t xml:space="preserve">социальной политике </w:t>
      </w:r>
      <w:r>
        <w:rPr>
          <w:rFonts w:ascii="Times New Roman" w:eastAsia="Times New Roman" w:hAnsi="Times New Roman" w:cs="Times New Roman"/>
          <w:sz w:val="24"/>
          <w:szCs w:val="24"/>
        </w:rPr>
        <w:t xml:space="preserve">и </w:t>
      </w:r>
      <w:r w:rsidRPr="00546B7C">
        <w:rPr>
          <w:rFonts w:ascii="Times New Roman" w:eastAsia="Times New Roman" w:hAnsi="Times New Roman" w:cs="Times New Roman"/>
          <w:sz w:val="24"/>
          <w:szCs w:val="24"/>
        </w:rPr>
        <w:t xml:space="preserve">культуре Слюдянского </w:t>
      </w:r>
    </w:p>
    <w:p w:rsidR="003A2949" w:rsidRPr="00993A9A" w:rsidRDefault="003A2949" w:rsidP="003A2949">
      <w:pPr>
        <w:autoSpaceDE w:val="0"/>
        <w:autoSpaceDN w:val="0"/>
        <w:adjustRightInd w:val="0"/>
        <w:spacing w:after="0" w:line="240" w:lineRule="auto"/>
        <w:jc w:val="right"/>
        <w:rPr>
          <w:rFonts w:ascii="Times New Roman" w:eastAsia="Times New Roman" w:hAnsi="Times New Roman" w:cs="Times New Roman"/>
          <w:sz w:val="24"/>
          <w:szCs w:val="24"/>
        </w:rPr>
      </w:pPr>
      <w:r w:rsidRPr="00546B7C">
        <w:rPr>
          <w:rFonts w:ascii="Times New Roman" w:eastAsia="Times New Roman" w:hAnsi="Times New Roman" w:cs="Times New Roman"/>
          <w:sz w:val="24"/>
          <w:szCs w:val="24"/>
        </w:rPr>
        <w:t>муниципального района»</w:t>
      </w:r>
      <w:r>
        <w:rPr>
          <w:rFonts w:ascii="Times New Roman" w:eastAsia="Times New Roman" w:hAnsi="Times New Roman" w:cs="Times New Roman"/>
          <w:spacing w:val="-1"/>
          <w:sz w:val="24"/>
          <w:szCs w:val="24"/>
        </w:rPr>
        <w:t xml:space="preserve"> </w:t>
      </w:r>
      <w:r>
        <w:rPr>
          <w:rFonts w:ascii="Times New Roman" w:hAnsi="Times New Roman" w:cs="Times New Roman"/>
          <w:sz w:val="24"/>
          <w:szCs w:val="24"/>
        </w:rPr>
        <w:t xml:space="preserve"> </w:t>
      </w:r>
    </w:p>
    <w:p w:rsidR="003A2949" w:rsidRDefault="003A2949" w:rsidP="003A2949">
      <w:pPr>
        <w:autoSpaceDE w:val="0"/>
        <w:autoSpaceDN w:val="0"/>
        <w:adjustRightInd w:val="0"/>
        <w:spacing w:after="0" w:line="240" w:lineRule="auto"/>
        <w:jc w:val="both"/>
        <w:rPr>
          <w:rFonts w:ascii="Times New Roman" w:hAnsi="Times New Roman" w:cs="Times New Roman"/>
          <w:sz w:val="24"/>
          <w:szCs w:val="24"/>
        </w:rPr>
      </w:pPr>
    </w:p>
    <w:p w:rsidR="003A2949" w:rsidRDefault="003A2949" w:rsidP="003A2949">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ПЕРЕЧНИ</w:t>
      </w:r>
    </w:p>
    <w:p w:rsidR="003A2949" w:rsidRDefault="003A2949" w:rsidP="003A2949">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ДОЛЖНОСТЕЙ РАБОТНИКОВ УЧРЕЖДЕНИЙ, ФУНКЦИИ И ПОЛНОМОЧИЯ</w:t>
      </w:r>
    </w:p>
    <w:p w:rsidR="003A2949" w:rsidRDefault="003A2949" w:rsidP="003A2949">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УЧРЕДИТЕЛЯ КОТОРЫХ ОСУЩЕСТВЛЯЕТ МУНИЦИПАЛЬНОЕ КАЗЕННОЕ УЧРЕЖДЕНИЕ «КОМИТЕТ ПО СОЦИАЛЬНОЙ ПОЛИТИКЕ И КУЛЬТУРЕ СЛЮДЯНСКОГО МУНИЦИПАЛЬНОГО РАЙОНА» ОТНОСИМЫХ К ОСНОВНОМУ ПЕРСОНАЛУ</w:t>
      </w:r>
    </w:p>
    <w:p w:rsidR="003A2949" w:rsidRDefault="003A2949" w:rsidP="003A2949">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ДЛЯ РАСЧЕТА СРЕДНЕГО РАЗМЕРА ОКЛАДА (ДОЛЖНОСТНОГО ОКЛАДА)</w:t>
      </w:r>
    </w:p>
    <w:p w:rsidR="003A2949" w:rsidRDefault="003A2949" w:rsidP="003A2949">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РАБОТНИКОВ И ОПРЕДЕЛЕНИЯ РАЗМЕРА ДОЛЖНОСТНОГО</w:t>
      </w:r>
    </w:p>
    <w:p w:rsidR="003A2949" w:rsidRDefault="003A2949" w:rsidP="003A2949">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ОКЛАДА РУКОВОДИТЕЛЯ</w:t>
      </w:r>
    </w:p>
    <w:p w:rsidR="003A2949" w:rsidRDefault="003A2949" w:rsidP="003A2949">
      <w:pPr>
        <w:autoSpaceDE w:val="0"/>
        <w:autoSpaceDN w:val="0"/>
        <w:adjustRightInd w:val="0"/>
        <w:spacing w:after="0" w:line="240" w:lineRule="auto"/>
        <w:rPr>
          <w:rFonts w:ascii="Times New Roman" w:hAnsi="Times New Roman" w:cs="Times New Roman"/>
          <w:sz w:val="24"/>
          <w:szCs w:val="24"/>
        </w:rPr>
      </w:pPr>
    </w:p>
    <w:p w:rsidR="003A2949" w:rsidRDefault="003A2949" w:rsidP="003A2949">
      <w:pPr>
        <w:autoSpaceDE w:val="0"/>
        <w:autoSpaceDN w:val="0"/>
        <w:adjustRightInd w:val="0"/>
        <w:spacing w:after="0" w:line="240" w:lineRule="auto"/>
        <w:jc w:val="both"/>
        <w:rPr>
          <w:rFonts w:ascii="Times New Roman" w:hAnsi="Times New Roman" w:cs="Times New Roman"/>
          <w:sz w:val="24"/>
          <w:szCs w:val="24"/>
        </w:rPr>
      </w:pPr>
    </w:p>
    <w:p w:rsidR="003A2949" w:rsidRDefault="003A2949" w:rsidP="003A2949">
      <w:pPr>
        <w:autoSpaceDE w:val="0"/>
        <w:autoSpaceDN w:val="0"/>
        <w:adjustRightInd w:val="0"/>
        <w:spacing w:after="0" w:line="240" w:lineRule="auto"/>
        <w:jc w:val="center"/>
        <w:outlineLvl w:val="2"/>
        <w:rPr>
          <w:rFonts w:ascii="Times New Roman" w:hAnsi="Times New Roman" w:cs="Times New Roman"/>
          <w:b/>
          <w:bCs/>
          <w:sz w:val="24"/>
          <w:szCs w:val="24"/>
        </w:rPr>
      </w:pPr>
      <w:r>
        <w:rPr>
          <w:rFonts w:ascii="Times New Roman" w:hAnsi="Times New Roman" w:cs="Times New Roman"/>
          <w:b/>
          <w:bCs/>
          <w:sz w:val="24"/>
          <w:szCs w:val="24"/>
        </w:rPr>
        <w:t>1. Перечень должностей работников образовательных учреждений</w:t>
      </w:r>
    </w:p>
    <w:p w:rsidR="003A2949" w:rsidRDefault="003A2949" w:rsidP="003A2949">
      <w:pPr>
        <w:autoSpaceDE w:val="0"/>
        <w:autoSpaceDN w:val="0"/>
        <w:adjustRightInd w:val="0"/>
        <w:spacing w:after="0" w:line="240" w:lineRule="auto"/>
        <w:jc w:val="both"/>
        <w:rPr>
          <w:rFonts w:ascii="Times New Roman" w:hAnsi="Times New Roman" w:cs="Times New Roman"/>
          <w:sz w:val="24"/>
          <w:szCs w:val="24"/>
        </w:rPr>
      </w:pPr>
    </w:p>
    <w:p w:rsidR="003A2949" w:rsidRDefault="003A2949" w:rsidP="003A294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Концертмейстер</w:t>
      </w:r>
    </w:p>
    <w:p w:rsidR="003A2949" w:rsidRDefault="003A2949" w:rsidP="003A294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Мастер производственного обучения</w:t>
      </w:r>
    </w:p>
    <w:p w:rsidR="003A2949" w:rsidRDefault="003A2949" w:rsidP="003A294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Методист</w:t>
      </w:r>
    </w:p>
    <w:p w:rsidR="003A2949" w:rsidRDefault="003A2949" w:rsidP="003A294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Педагог-организатор</w:t>
      </w:r>
    </w:p>
    <w:p w:rsidR="003A2949" w:rsidRDefault="003A2949" w:rsidP="003A294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Педагог-психолог</w:t>
      </w:r>
    </w:p>
    <w:p w:rsidR="003A2949" w:rsidRDefault="003A2949" w:rsidP="003A294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Преподаватель</w:t>
      </w:r>
    </w:p>
    <w:p w:rsidR="003A2949" w:rsidRDefault="003A2949" w:rsidP="003A294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Педагог дополнительного образования</w:t>
      </w:r>
    </w:p>
    <w:p w:rsidR="003A2949" w:rsidRDefault="003A2949" w:rsidP="003A294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Специалист по учебно-методической работе</w:t>
      </w:r>
    </w:p>
    <w:p w:rsidR="003A2949" w:rsidRDefault="003A2949" w:rsidP="003A2949">
      <w:pPr>
        <w:autoSpaceDE w:val="0"/>
        <w:autoSpaceDN w:val="0"/>
        <w:adjustRightInd w:val="0"/>
        <w:spacing w:after="0" w:line="240" w:lineRule="auto"/>
        <w:jc w:val="both"/>
        <w:rPr>
          <w:rFonts w:ascii="Times New Roman" w:hAnsi="Times New Roman" w:cs="Times New Roman"/>
          <w:sz w:val="24"/>
          <w:szCs w:val="24"/>
        </w:rPr>
      </w:pPr>
    </w:p>
    <w:p w:rsidR="003A2949" w:rsidRDefault="003A2949" w:rsidP="003A2949">
      <w:pPr>
        <w:autoSpaceDE w:val="0"/>
        <w:autoSpaceDN w:val="0"/>
        <w:adjustRightInd w:val="0"/>
        <w:spacing w:after="0" w:line="240" w:lineRule="auto"/>
        <w:jc w:val="center"/>
        <w:outlineLvl w:val="2"/>
        <w:rPr>
          <w:rFonts w:ascii="Times New Roman" w:hAnsi="Times New Roman" w:cs="Times New Roman"/>
          <w:b/>
          <w:bCs/>
          <w:sz w:val="24"/>
          <w:szCs w:val="24"/>
        </w:rPr>
      </w:pPr>
      <w:r>
        <w:rPr>
          <w:rFonts w:ascii="Times New Roman" w:hAnsi="Times New Roman" w:cs="Times New Roman"/>
          <w:b/>
          <w:bCs/>
          <w:sz w:val="24"/>
          <w:szCs w:val="24"/>
        </w:rPr>
        <w:t>2. Перечень должностей работников библиотек, музеев,</w:t>
      </w:r>
    </w:p>
    <w:p w:rsidR="003A2949" w:rsidRDefault="003A2949" w:rsidP="003A2949">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учреждений клубного типа</w:t>
      </w:r>
    </w:p>
    <w:p w:rsidR="003A2949" w:rsidRDefault="003A2949" w:rsidP="003A2949">
      <w:pPr>
        <w:autoSpaceDE w:val="0"/>
        <w:autoSpaceDN w:val="0"/>
        <w:adjustRightInd w:val="0"/>
        <w:spacing w:after="0" w:line="240" w:lineRule="auto"/>
        <w:jc w:val="both"/>
        <w:rPr>
          <w:rFonts w:ascii="Times New Roman" w:hAnsi="Times New Roman" w:cs="Times New Roman"/>
          <w:sz w:val="24"/>
          <w:szCs w:val="24"/>
        </w:rPr>
      </w:pPr>
    </w:p>
    <w:p w:rsidR="003A2949" w:rsidRDefault="003A2949" w:rsidP="003A294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Библиограф</w:t>
      </w:r>
    </w:p>
    <w:p w:rsidR="003A2949" w:rsidRDefault="003A2949" w:rsidP="003A294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Библиотекарь</w:t>
      </w:r>
    </w:p>
    <w:p w:rsidR="003A2949" w:rsidRDefault="003A2949" w:rsidP="003A294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Ведущий научный сотрудник</w:t>
      </w:r>
    </w:p>
    <w:p w:rsidR="003A2949" w:rsidRDefault="003A2949" w:rsidP="003A294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Ведущий научный сотрудник музея</w:t>
      </w:r>
    </w:p>
    <w:p w:rsidR="003A2949" w:rsidRDefault="003A2949" w:rsidP="003A294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Главный библиограф</w:t>
      </w:r>
    </w:p>
    <w:p w:rsidR="003A2949" w:rsidRDefault="003A2949" w:rsidP="003A294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Главный библиотекарь</w:t>
      </w:r>
    </w:p>
    <w:p w:rsidR="003A2949" w:rsidRDefault="003A2949" w:rsidP="003A294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Главный дирижер</w:t>
      </w:r>
    </w:p>
    <w:p w:rsidR="003A2949" w:rsidRDefault="003A2949" w:rsidP="003A294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Главный научный сотрудник</w:t>
      </w:r>
    </w:p>
    <w:p w:rsidR="003A2949" w:rsidRDefault="003A2949" w:rsidP="003A294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Главный научный сотрудник музея</w:t>
      </w:r>
    </w:p>
    <w:p w:rsidR="003A2949" w:rsidRDefault="003A2949" w:rsidP="003A294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Главный хранитель музейных предметов</w:t>
      </w:r>
    </w:p>
    <w:p w:rsidR="003A2949" w:rsidRDefault="003A2949" w:rsidP="003A294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Главный хранитель фондов</w:t>
      </w:r>
    </w:p>
    <w:p w:rsidR="003A2949" w:rsidRDefault="003A2949" w:rsidP="003A294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Дирижер</w:t>
      </w:r>
    </w:p>
    <w:p w:rsidR="003A2949" w:rsidRDefault="003A2949" w:rsidP="003A294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Инженер</w:t>
      </w:r>
    </w:p>
    <w:p w:rsidR="003A2949" w:rsidRDefault="003A2949" w:rsidP="003A294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Звукорежиссер</w:t>
      </w:r>
    </w:p>
    <w:p w:rsidR="003A2949" w:rsidRDefault="003A2949" w:rsidP="003A294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Методист</w:t>
      </w:r>
    </w:p>
    <w:p w:rsidR="003A2949" w:rsidRDefault="003A2949" w:rsidP="003A294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Младший сотрудник</w:t>
      </w:r>
    </w:p>
    <w:p w:rsidR="003A2949" w:rsidRDefault="003A2949" w:rsidP="003A294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Младший сотрудник музея</w:t>
      </w:r>
    </w:p>
    <w:p w:rsidR="003A2949" w:rsidRDefault="003A2949" w:rsidP="003A294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Научный сотрудник</w:t>
      </w:r>
    </w:p>
    <w:p w:rsidR="003A2949" w:rsidRDefault="003A2949" w:rsidP="003A294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Научный сотрудник музея</w:t>
      </w:r>
    </w:p>
    <w:p w:rsidR="003A2949" w:rsidRDefault="003A2949" w:rsidP="003A294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Организатор экскурсий</w:t>
      </w:r>
    </w:p>
    <w:p w:rsidR="003A2949" w:rsidRDefault="003A2949" w:rsidP="003A294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Редактор</w:t>
      </w:r>
    </w:p>
    <w:p w:rsidR="003A2949" w:rsidRDefault="003A2949" w:rsidP="003A294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Режиссер</w:t>
      </w:r>
    </w:p>
    <w:p w:rsidR="003A2949" w:rsidRDefault="003A2949" w:rsidP="003A294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Специалист по фольклору</w:t>
      </w:r>
    </w:p>
    <w:p w:rsidR="003A2949" w:rsidRDefault="003A2949" w:rsidP="003A294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Специалист по жанрам творчества</w:t>
      </w:r>
    </w:p>
    <w:p w:rsidR="003A2949" w:rsidRDefault="003A2949" w:rsidP="003A294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Специалист по методике клубной работы</w:t>
      </w:r>
    </w:p>
    <w:p w:rsidR="003A2949" w:rsidRDefault="003A2949" w:rsidP="003A294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Старший научный сотрудник</w:t>
      </w:r>
    </w:p>
    <w:p w:rsidR="003A2949" w:rsidRDefault="003A2949" w:rsidP="003A294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Старший научный сотрудник музея</w:t>
      </w:r>
    </w:p>
    <w:p w:rsidR="003A2949" w:rsidRDefault="003A2949" w:rsidP="003A294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Ученый секретарь музея</w:t>
      </w:r>
    </w:p>
    <w:p w:rsidR="003A2949" w:rsidRDefault="003A2949" w:rsidP="003A294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Хормейстер</w:t>
      </w:r>
    </w:p>
    <w:p w:rsidR="003A2949" w:rsidRDefault="003A2949" w:rsidP="003A294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Хранитель фондов</w:t>
      </w:r>
    </w:p>
    <w:p w:rsidR="003A2949" w:rsidRDefault="003A2949" w:rsidP="003A294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Хранитель музейных предметов</w:t>
      </w:r>
    </w:p>
    <w:p w:rsidR="003A2949" w:rsidRDefault="003A2949" w:rsidP="003A294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Художник-реставратор</w:t>
      </w:r>
    </w:p>
    <w:p w:rsidR="003A2949" w:rsidRDefault="003A2949" w:rsidP="003A294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Культорганизатор</w:t>
      </w:r>
    </w:p>
    <w:p w:rsidR="003A2949" w:rsidRDefault="003A2949" w:rsidP="003A294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Звукооператор</w:t>
      </w:r>
    </w:p>
    <w:p w:rsidR="003A2949" w:rsidRDefault="003A2949" w:rsidP="003A294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Руководитель коллектива самодеятельного искусства</w:t>
      </w:r>
    </w:p>
    <w:p w:rsidR="003A2949" w:rsidRDefault="003A2949" w:rsidP="003A294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Режиссер массовых представлений</w:t>
      </w:r>
    </w:p>
    <w:sectPr w:rsidR="003A294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1E00586E"/>
    <w:lvl w:ilvl="0">
      <w:numFmt w:val="bullet"/>
      <w:lvlText w:val="*"/>
      <w:lvlJc w:val="left"/>
    </w:lvl>
  </w:abstractNum>
  <w:abstractNum w:abstractNumId="1">
    <w:nsid w:val="00834FCE"/>
    <w:multiLevelType w:val="hybridMultilevel"/>
    <w:tmpl w:val="0F84A3AE"/>
    <w:lvl w:ilvl="0" w:tplc="E34EDB78">
      <w:start w:val="1"/>
      <w:numFmt w:val="decimal"/>
      <w:lvlText w:val="%1."/>
      <w:lvlJc w:val="left"/>
      <w:pPr>
        <w:tabs>
          <w:tab w:val="num" w:pos="720"/>
        </w:tabs>
        <w:ind w:left="720" w:hanging="360"/>
      </w:pPr>
      <w:rPr>
        <w:b/>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AB927362">
      <w:start w:val="35"/>
      <w:numFmt w:val="decimal"/>
      <w:lvlText w:val="%4."/>
      <w:lvlJc w:val="left"/>
      <w:pPr>
        <w:tabs>
          <w:tab w:val="num" w:pos="2880"/>
        </w:tabs>
        <w:ind w:left="2880" w:hanging="360"/>
      </w:pPr>
      <w:rPr>
        <w:rFonts w:hint="default"/>
        <w:b/>
        <w:color w:val="auto"/>
      </w:r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10664E7E"/>
    <w:multiLevelType w:val="hybridMultilevel"/>
    <w:tmpl w:val="7834E7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BBB0E95"/>
    <w:multiLevelType w:val="hybridMultilevel"/>
    <w:tmpl w:val="D65883B8"/>
    <w:lvl w:ilvl="0" w:tplc="04190011">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6D336C6"/>
    <w:multiLevelType w:val="singleLevel"/>
    <w:tmpl w:val="FE604D74"/>
    <w:lvl w:ilvl="0">
      <w:start w:val="1"/>
      <w:numFmt w:val="decimal"/>
      <w:lvlText w:val="2.%1."/>
      <w:legacy w:legacy="1" w:legacySpace="0" w:legacyIndent="706"/>
      <w:lvlJc w:val="left"/>
      <w:rPr>
        <w:rFonts w:ascii="Times New Roman" w:hAnsi="Times New Roman" w:cs="Times New Roman" w:hint="default"/>
      </w:rPr>
    </w:lvl>
  </w:abstractNum>
  <w:abstractNum w:abstractNumId="5">
    <w:nsid w:val="27BA4F67"/>
    <w:multiLevelType w:val="multilevel"/>
    <w:tmpl w:val="E65E5318"/>
    <w:lvl w:ilvl="0">
      <w:start w:val="2"/>
      <w:numFmt w:val="decimal"/>
      <w:lvlText w:val="%1."/>
      <w:lvlJc w:val="left"/>
      <w:pPr>
        <w:ind w:left="360" w:hanging="360"/>
      </w:pPr>
      <w:rPr>
        <w:rFonts w:eastAsia="Times New Roman" w:hint="default"/>
      </w:rPr>
    </w:lvl>
    <w:lvl w:ilvl="1">
      <w:start w:val="2"/>
      <w:numFmt w:val="decimal"/>
      <w:lvlText w:val="%1.%2."/>
      <w:lvlJc w:val="left"/>
      <w:pPr>
        <w:ind w:left="1140" w:hanging="360"/>
      </w:pPr>
      <w:rPr>
        <w:rFonts w:eastAsia="Times New Roman" w:hint="default"/>
      </w:rPr>
    </w:lvl>
    <w:lvl w:ilvl="2">
      <w:start w:val="1"/>
      <w:numFmt w:val="decimal"/>
      <w:lvlText w:val="%1.%2.%3."/>
      <w:lvlJc w:val="left"/>
      <w:pPr>
        <w:ind w:left="2280" w:hanging="720"/>
      </w:pPr>
      <w:rPr>
        <w:rFonts w:eastAsia="Times New Roman" w:hint="default"/>
      </w:rPr>
    </w:lvl>
    <w:lvl w:ilvl="3">
      <w:start w:val="1"/>
      <w:numFmt w:val="decimal"/>
      <w:lvlText w:val="%1.%2.%3.%4."/>
      <w:lvlJc w:val="left"/>
      <w:pPr>
        <w:ind w:left="3060" w:hanging="720"/>
      </w:pPr>
      <w:rPr>
        <w:rFonts w:eastAsia="Times New Roman" w:hint="default"/>
      </w:rPr>
    </w:lvl>
    <w:lvl w:ilvl="4">
      <w:start w:val="1"/>
      <w:numFmt w:val="decimal"/>
      <w:lvlText w:val="%1.%2.%3.%4.%5."/>
      <w:lvlJc w:val="left"/>
      <w:pPr>
        <w:ind w:left="4200" w:hanging="1080"/>
      </w:pPr>
      <w:rPr>
        <w:rFonts w:eastAsia="Times New Roman" w:hint="default"/>
      </w:rPr>
    </w:lvl>
    <w:lvl w:ilvl="5">
      <w:start w:val="1"/>
      <w:numFmt w:val="decimal"/>
      <w:lvlText w:val="%1.%2.%3.%4.%5.%6."/>
      <w:lvlJc w:val="left"/>
      <w:pPr>
        <w:ind w:left="4980" w:hanging="1080"/>
      </w:pPr>
      <w:rPr>
        <w:rFonts w:eastAsia="Times New Roman" w:hint="default"/>
      </w:rPr>
    </w:lvl>
    <w:lvl w:ilvl="6">
      <w:start w:val="1"/>
      <w:numFmt w:val="decimal"/>
      <w:lvlText w:val="%1.%2.%3.%4.%5.%6.%7."/>
      <w:lvlJc w:val="left"/>
      <w:pPr>
        <w:ind w:left="6120" w:hanging="1440"/>
      </w:pPr>
      <w:rPr>
        <w:rFonts w:eastAsia="Times New Roman" w:hint="default"/>
      </w:rPr>
    </w:lvl>
    <w:lvl w:ilvl="7">
      <w:start w:val="1"/>
      <w:numFmt w:val="decimal"/>
      <w:lvlText w:val="%1.%2.%3.%4.%5.%6.%7.%8."/>
      <w:lvlJc w:val="left"/>
      <w:pPr>
        <w:ind w:left="6900" w:hanging="1440"/>
      </w:pPr>
      <w:rPr>
        <w:rFonts w:eastAsia="Times New Roman" w:hint="default"/>
      </w:rPr>
    </w:lvl>
    <w:lvl w:ilvl="8">
      <w:start w:val="1"/>
      <w:numFmt w:val="decimal"/>
      <w:lvlText w:val="%1.%2.%3.%4.%5.%6.%7.%8.%9."/>
      <w:lvlJc w:val="left"/>
      <w:pPr>
        <w:ind w:left="8040" w:hanging="1800"/>
      </w:pPr>
      <w:rPr>
        <w:rFonts w:eastAsia="Times New Roman" w:hint="default"/>
      </w:rPr>
    </w:lvl>
  </w:abstractNum>
  <w:abstractNum w:abstractNumId="6">
    <w:nsid w:val="283823E1"/>
    <w:multiLevelType w:val="hybridMultilevel"/>
    <w:tmpl w:val="CA3A9970"/>
    <w:lvl w:ilvl="0" w:tplc="44469EAC">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A2742C3"/>
    <w:multiLevelType w:val="multilevel"/>
    <w:tmpl w:val="7F24E572"/>
    <w:lvl w:ilvl="0">
      <w:start w:val="1"/>
      <w:numFmt w:val="decimal"/>
      <w:lvlText w:val="%1)"/>
      <w:legacy w:legacy="1" w:legacySpace="0" w:legacyIndent="698"/>
      <w:lvlJc w:val="left"/>
      <w:rPr>
        <w:rFonts w:ascii="Times New Roman" w:hAnsi="Times New Roman" w:cs="Times New Roman"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2EAB1BF5"/>
    <w:multiLevelType w:val="hybridMultilevel"/>
    <w:tmpl w:val="868C24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ED13C02"/>
    <w:multiLevelType w:val="singleLevel"/>
    <w:tmpl w:val="AA36743E"/>
    <w:lvl w:ilvl="0">
      <w:start w:val="1"/>
      <w:numFmt w:val="decimal"/>
      <w:lvlText w:val="%1)"/>
      <w:legacy w:legacy="1" w:legacySpace="0" w:legacyIndent="352"/>
      <w:lvlJc w:val="left"/>
      <w:rPr>
        <w:rFonts w:ascii="Times New Roman" w:hAnsi="Times New Roman" w:cs="Times New Roman" w:hint="default"/>
      </w:rPr>
    </w:lvl>
  </w:abstractNum>
  <w:abstractNum w:abstractNumId="10">
    <w:nsid w:val="30197502"/>
    <w:multiLevelType w:val="hybridMultilevel"/>
    <w:tmpl w:val="8A6E21F6"/>
    <w:lvl w:ilvl="0" w:tplc="73D8B8E4">
      <w:start w:val="1"/>
      <w:numFmt w:val="decimal"/>
      <w:lvlText w:val="%1."/>
      <w:lvlJc w:val="left"/>
      <w:pPr>
        <w:ind w:left="885" w:hanging="360"/>
      </w:pPr>
      <w:rPr>
        <w:rFonts w:eastAsiaTheme="minorEastAsia"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11">
    <w:nsid w:val="302A7451"/>
    <w:multiLevelType w:val="hybridMultilevel"/>
    <w:tmpl w:val="AE06D094"/>
    <w:lvl w:ilvl="0" w:tplc="04C44E1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335205D3"/>
    <w:multiLevelType w:val="multilevel"/>
    <w:tmpl w:val="422E6DC8"/>
    <w:lvl w:ilvl="0">
      <w:start w:val="2"/>
      <w:numFmt w:val="decimal"/>
      <w:lvlText w:val="%1."/>
      <w:lvlJc w:val="left"/>
      <w:pPr>
        <w:ind w:left="360" w:hanging="360"/>
      </w:pPr>
      <w:rPr>
        <w:rFonts w:eastAsia="Times New Roman" w:hint="default"/>
      </w:rPr>
    </w:lvl>
    <w:lvl w:ilvl="1">
      <w:start w:val="2"/>
      <w:numFmt w:val="decimal"/>
      <w:lvlText w:val="%1.%2."/>
      <w:lvlJc w:val="left"/>
      <w:pPr>
        <w:ind w:left="1080" w:hanging="360"/>
      </w:pPr>
      <w:rPr>
        <w:rFonts w:eastAsia="Times New Roman" w:hint="default"/>
      </w:rPr>
    </w:lvl>
    <w:lvl w:ilvl="2">
      <w:start w:val="1"/>
      <w:numFmt w:val="decimal"/>
      <w:lvlText w:val="%1.%2.%3."/>
      <w:lvlJc w:val="left"/>
      <w:pPr>
        <w:ind w:left="2160" w:hanging="720"/>
      </w:pPr>
      <w:rPr>
        <w:rFonts w:eastAsia="Times New Roman" w:hint="default"/>
      </w:rPr>
    </w:lvl>
    <w:lvl w:ilvl="3">
      <w:start w:val="1"/>
      <w:numFmt w:val="decimal"/>
      <w:lvlText w:val="%1.%2.%3.%4."/>
      <w:lvlJc w:val="left"/>
      <w:pPr>
        <w:ind w:left="2880" w:hanging="720"/>
      </w:pPr>
      <w:rPr>
        <w:rFonts w:eastAsia="Times New Roman" w:hint="default"/>
      </w:rPr>
    </w:lvl>
    <w:lvl w:ilvl="4">
      <w:start w:val="1"/>
      <w:numFmt w:val="decimal"/>
      <w:lvlText w:val="%1.%2.%3.%4.%5."/>
      <w:lvlJc w:val="left"/>
      <w:pPr>
        <w:ind w:left="3960" w:hanging="1080"/>
      </w:pPr>
      <w:rPr>
        <w:rFonts w:eastAsia="Times New Roman" w:hint="default"/>
      </w:rPr>
    </w:lvl>
    <w:lvl w:ilvl="5">
      <w:start w:val="1"/>
      <w:numFmt w:val="decimal"/>
      <w:lvlText w:val="%1.%2.%3.%4.%5.%6."/>
      <w:lvlJc w:val="left"/>
      <w:pPr>
        <w:ind w:left="4680" w:hanging="1080"/>
      </w:pPr>
      <w:rPr>
        <w:rFonts w:eastAsia="Times New Roman" w:hint="default"/>
      </w:rPr>
    </w:lvl>
    <w:lvl w:ilvl="6">
      <w:start w:val="1"/>
      <w:numFmt w:val="decimal"/>
      <w:lvlText w:val="%1.%2.%3.%4.%5.%6.%7."/>
      <w:lvlJc w:val="left"/>
      <w:pPr>
        <w:ind w:left="5760" w:hanging="1440"/>
      </w:pPr>
      <w:rPr>
        <w:rFonts w:eastAsia="Times New Roman" w:hint="default"/>
      </w:rPr>
    </w:lvl>
    <w:lvl w:ilvl="7">
      <w:start w:val="1"/>
      <w:numFmt w:val="decimal"/>
      <w:lvlText w:val="%1.%2.%3.%4.%5.%6.%7.%8."/>
      <w:lvlJc w:val="left"/>
      <w:pPr>
        <w:ind w:left="6480" w:hanging="1440"/>
      </w:pPr>
      <w:rPr>
        <w:rFonts w:eastAsia="Times New Roman" w:hint="default"/>
      </w:rPr>
    </w:lvl>
    <w:lvl w:ilvl="8">
      <w:start w:val="1"/>
      <w:numFmt w:val="decimal"/>
      <w:lvlText w:val="%1.%2.%3.%4.%5.%6.%7.%8.%9."/>
      <w:lvlJc w:val="left"/>
      <w:pPr>
        <w:ind w:left="7560" w:hanging="1800"/>
      </w:pPr>
      <w:rPr>
        <w:rFonts w:eastAsia="Times New Roman" w:hint="default"/>
      </w:rPr>
    </w:lvl>
  </w:abstractNum>
  <w:abstractNum w:abstractNumId="13">
    <w:nsid w:val="47F0125E"/>
    <w:multiLevelType w:val="singleLevel"/>
    <w:tmpl w:val="7A02FE88"/>
    <w:lvl w:ilvl="0">
      <w:start w:val="1"/>
      <w:numFmt w:val="decimal"/>
      <w:lvlText w:val="1.%1."/>
      <w:legacy w:legacy="1" w:legacySpace="0" w:legacyIndent="404"/>
      <w:lvlJc w:val="left"/>
      <w:rPr>
        <w:rFonts w:ascii="Times New Roman" w:hAnsi="Times New Roman" w:cs="Times New Roman" w:hint="default"/>
      </w:rPr>
    </w:lvl>
  </w:abstractNum>
  <w:abstractNum w:abstractNumId="14">
    <w:nsid w:val="494815FD"/>
    <w:multiLevelType w:val="singleLevel"/>
    <w:tmpl w:val="B78C0AA0"/>
    <w:lvl w:ilvl="0">
      <w:start w:val="51"/>
      <w:numFmt w:val="decimal"/>
      <w:lvlText w:val="%1."/>
      <w:legacy w:legacy="1" w:legacySpace="0" w:legacyIndent="454"/>
      <w:lvlJc w:val="left"/>
      <w:rPr>
        <w:rFonts w:ascii="Times New Roman" w:hAnsi="Times New Roman" w:cs="Times New Roman" w:hint="default"/>
      </w:rPr>
    </w:lvl>
  </w:abstractNum>
  <w:abstractNum w:abstractNumId="15">
    <w:nsid w:val="4A113046"/>
    <w:multiLevelType w:val="singleLevel"/>
    <w:tmpl w:val="ED9076EA"/>
    <w:lvl w:ilvl="0">
      <w:start w:val="1"/>
      <w:numFmt w:val="decimal"/>
      <w:lvlText w:val="%1)"/>
      <w:legacy w:legacy="1" w:legacySpace="0" w:legacyIndent="705"/>
      <w:lvlJc w:val="left"/>
      <w:rPr>
        <w:rFonts w:ascii="Times New Roman" w:hAnsi="Times New Roman" w:cs="Times New Roman" w:hint="default"/>
      </w:rPr>
    </w:lvl>
  </w:abstractNum>
  <w:abstractNum w:abstractNumId="16">
    <w:nsid w:val="4A753C73"/>
    <w:multiLevelType w:val="singleLevel"/>
    <w:tmpl w:val="ED9076EA"/>
    <w:lvl w:ilvl="0">
      <w:start w:val="1"/>
      <w:numFmt w:val="decimal"/>
      <w:lvlText w:val="%1)"/>
      <w:legacy w:legacy="1" w:legacySpace="0" w:legacyIndent="706"/>
      <w:lvlJc w:val="left"/>
      <w:rPr>
        <w:rFonts w:ascii="Times New Roman" w:hAnsi="Times New Roman" w:cs="Times New Roman" w:hint="default"/>
      </w:rPr>
    </w:lvl>
  </w:abstractNum>
  <w:abstractNum w:abstractNumId="17">
    <w:nsid w:val="4D127522"/>
    <w:multiLevelType w:val="hybridMultilevel"/>
    <w:tmpl w:val="0F84A3AE"/>
    <w:lvl w:ilvl="0" w:tplc="E34EDB78">
      <w:start w:val="1"/>
      <w:numFmt w:val="decimal"/>
      <w:lvlText w:val="%1."/>
      <w:lvlJc w:val="left"/>
      <w:pPr>
        <w:tabs>
          <w:tab w:val="num" w:pos="720"/>
        </w:tabs>
        <w:ind w:left="720" w:hanging="360"/>
      </w:pPr>
      <w:rPr>
        <w:b/>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AB927362">
      <w:start w:val="35"/>
      <w:numFmt w:val="decimal"/>
      <w:lvlText w:val="%4."/>
      <w:lvlJc w:val="left"/>
      <w:pPr>
        <w:tabs>
          <w:tab w:val="num" w:pos="2880"/>
        </w:tabs>
        <w:ind w:left="2880" w:hanging="360"/>
      </w:pPr>
      <w:rPr>
        <w:rFonts w:hint="default"/>
        <w:b/>
        <w:color w:val="auto"/>
      </w:r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4F135DDC"/>
    <w:multiLevelType w:val="singleLevel"/>
    <w:tmpl w:val="020847EA"/>
    <w:lvl w:ilvl="0">
      <w:start w:val="1"/>
      <w:numFmt w:val="decimal"/>
      <w:lvlText w:val="%1."/>
      <w:lvlJc w:val="left"/>
      <w:pPr>
        <w:tabs>
          <w:tab w:val="num" w:pos="465"/>
        </w:tabs>
        <w:ind w:left="465" w:hanging="465"/>
      </w:pPr>
      <w:rPr>
        <w:rFonts w:hint="default"/>
      </w:rPr>
    </w:lvl>
  </w:abstractNum>
  <w:abstractNum w:abstractNumId="19">
    <w:nsid w:val="52E72044"/>
    <w:multiLevelType w:val="hybridMultilevel"/>
    <w:tmpl w:val="A9862BC6"/>
    <w:lvl w:ilvl="0" w:tplc="04190011">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EF5157F"/>
    <w:multiLevelType w:val="hybridMultilevel"/>
    <w:tmpl w:val="D7407096"/>
    <w:lvl w:ilvl="0" w:tplc="42088EE8">
      <w:start w:val="1"/>
      <w:numFmt w:val="decimal"/>
      <w:lvlText w:val="%1."/>
      <w:lvlJc w:val="left"/>
      <w:pPr>
        <w:ind w:left="1447" w:hanging="405"/>
      </w:pPr>
      <w:rPr>
        <w:rFonts w:hint="default"/>
      </w:rPr>
    </w:lvl>
    <w:lvl w:ilvl="1" w:tplc="04190019" w:tentative="1">
      <w:start w:val="1"/>
      <w:numFmt w:val="lowerLetter"/>
      <w:lvlText w:val="%2."/>
      <w:lvlJc w:val="left"/>
      <w:pPr>
        <w:ind w:left="2122" w:hanging="360"/>
      </w:pPr>
    </w:lvl>
    <w:lvl w:ilvl="2" w:tplc="0419001B" w:tentative="1">
      <w:start w:val="1"/>
      <w:numFmt w:val="lowerRoman"/>
      <w:lvlText w:val="%3."/>
      <w:lvlJc w:val="right"/>
      <w:pPr>
        <w:ind w:left="2842" w:hanging="180"/>
      </w:pPr>
    </w:lvl>
    <w:lvl w:ilvl="3" w:tplc="0419000F" w:tentative="1">
      <w:start w:val="1"/>
      <w:numFmt w:val="decimal"/>
      <w:lvlText w:val="%4."/>
      <w:lvlJc w:val="left"/>
      <w:pPr>
        <w:ind w:left="3562" w:hanging="360"/>
      </w:pPr>
    </w:lvl>
    <w:lvl w:ilvl="4" w:tplc="04190019" w:tentative="1">
      <w:start w:val="1"/>
      <w:numFmt w:val="lowerLetter"/>
      <w:lvlText w:val="%5."/>
      <w:lvlJc w:val="left"/>
      <w:pPr>
        <w:ind w:left="4282" w:hanging="360"/>
      </w:pPr>
    </w:lvl>
    <w:lvl w:ilvl="5" w:tplc="0419001B" w:tentative="1">
      <w:start w:val="1"/>
      <w:numFmt w:val="lowerRoman"/>
      <w:lvlText w:val="%6."/>
      <w:lvlJc w:val="right"/>
      <w:pPr>
        <w:ind w:left="5002" w:hanging="180"/>
      </w:pPr>
    </w:lvl>
    <w:lvl w:ilvl="6" w:tplc="0419000F" w:tentative="1">
      <w:start w:val="1"/>
      <w:numFmt w:val="decimal"/>
      <w:lvlText w:val="%7."/>
      <w:lvlJc w:val="left"/>
      <w:pPr>
        <w:ind w:left="5722" w:hanging="360"/>
      </w:pPr>
    </w:lvl>
    <w:lvl w:ilvl="7" w:tplc="04190019" w:tentative="1">
      <w:start w:val="1"/>
      <w:numFmt w:val="lowerLetter"/>
      <w:lvlText w:val="%8."/>
      <w:lvlJc w:val="left"/>
      <w:pPr>
        <w:ind w:left="6442" w:hanging="360"/>
      </w:pPr>
    </w:lvl>
    <w:lvl w:ilvl="8" w:tplc="0419001B" w:tentative="1">
      <w:start w:val="1"/>
      <w:numFmt w:val="lowerRoman"/>
      <w:lvlText w:val="%9."/>
      <w:lvlJc w:val="right"/>
      <w:pPr>
        <w:ind w:left="7162" w:hanging="180"/>
      </w:pPr>
    </w:lvl>
  </w:abstractNum>
  <w:abstractNum w:abstractNumId="21">
    <w:nsid w:val="5FB72C4D"/>
    <w:multiLevelType w:val="singleLevel"/>
    <w:tmpl w:val="7D000CF8"/>
    <w:lvl w:ilvl="0">
      <w:start w:val="2"/>
      <w:numFmt w:val="decimal"/>
      <w:lvlText w:val="%1)"/>
      <w:legacy w:legacy="1" w:legacySpace="0" w:legacyIndent="713"/>
      <w:lvlJc w:val="left"/>
      <w:rPr>
        <w:rFonts w:ascii="Times New Roman" w:hAnsi="Times New Roman" w:cs="Times New Roman" w:hint="default"/>
      </w:rPr>
    </w:lvl>
  </w:abstractNum>
  <w:abstractNum w:abstractNumId="22">
    <w:nsid w:val="61BB05C1"/>
    <w:multiLevelType w:val="hybridMultilevel"/>
    <w:tmpl w:val="3C50590A"/>
    <w:lvl w:ilvl="0" w:tplc="2B6C1334">
      <w:start w:val="1"/>
      <w:numFmt w:val="decimal"/>
      <w:lvlText w:val="%1."/>
      <w:lvlJc w:val="left"/>
      <w:pPr>
        <w:ind w:left="885" w:hanging="360"/>
      </w:pPr>
      <w:rPr>
        <w:rFonts w:ascii="Times New Roman" w:eastAsiaTheme="minorEastAsia"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23544B2"/>
    <w:multiLevelType w:val="hybridMultilevel"/>
    <w:tmpl w:val="7BFCEDAC"/>
    <w:lvl w:ilvl="0" w:tplc="2D5A2382">
      <w:start w:val="1"/>
      <w:numFmt w:val="decimal"/>
      <w:lvlText w:val="%1."/>
      <w:lvlJc w:val="left"/>
      <w:pPr>
        <w:ind w:left="1320" w:hanging="360"/>
      </w:pPr>
      <w:rPr>
        <w:rFonts w:hint="default"/>
      </w:rPr>
    </w:lvl>
    <w:lvl w:ilvl="1" w:tplc="04190019" w:tentative="1">
      <w:start w:val="1"/>
      <w:numFmt w:val="lowerLetter"/>
      <w:lvlText w:val="%2."/>
      <w:lvlJc w:val="left"/>
      <w:pPr>
        <w:ind w:left="2040" w:hanging="360"/>
      </w:pPr>
    </w:lvl>
    <w:lvl w:ilvl="2" w:tplc="0419001B" w:tentative="1">
      <w:start w:val="1"/>
      <w:numFmt w:val="lowerRoman"/>
      <w:lvlText w:val="%3."/>
      <w:lvlJc w:val="right"/>
      <w:pPr>
        <w:ind w:left="2760" w:hanging="180"/>
      </w:pPr>
    </w:lvl>
    <w:lvl w:ilvl="3" w:tplc="0419000F" w:tentative="1">
      <w:start w:val="1"/>
      <w:numFmt w:val="decimal"/>
      <w:lvlText w:val="%4."/>
      <w:lvlJc w:val="left"/>
      <w:pPr>
        <w:ind w:left="3480" w:hanging="360"/>
      </w:pPr>
    </w:lvl>
    <w:lvl w:ilvl="4" w:tplc="04190019" w:tentative="1">
      <w:start w:val="1"/>
      <w:numFmt w:val="lowerLetter"/>
      <w:lvlText w:val="%5."/>
      <w:lvlJc w:val="left"/>
      <w:pPr>
        <w:ind w:left="4200" w:hanging="360"/>
      </w:pPr>
    </w:lvl>
    <w:lvl w:ilvl="5" w:tplc="0419001B" w:tentative="1">
      <w:start w:val="1"/>
      <w:numFmt w:val="lowerRoman"/>
      <w:lvlText w:val="%6."/>
      <w:lvlJc w:val="right"/>
      <w:pPr>
        <w:ind w:left="4920" w:hanging="180"/>
      </w:pPr>
    </w:lvl>
    <w:lvl w:ilvl="6" w:tplc="0419000F" w:tentative="1">
      <w:start w:val="1"/>
      <w:numFmt w:val="decimal"/>
      <w:lvlText w:val="%7."/>
      <w:lvlJc w:val="left"/>
      <w:pPr>
        <w:ind w:left="5640" w:hanging="360"/>
      </w:pPr>
    </w:lvl>
    <w:lvl w:ilvl="7" w:tplc="04190019" w:tentative="1">
      <w:start w:val="1"/>
      <w:numFmt w:val="lowerLetter"/>
      <w:lvlText w:val="%8."/>
      <w:lvlJc w:val="left"/>
      <w:pPr>
        <w:ind w:left="6360" w:hanging="360"/>
      </w:pPr>
    </w:lvl>
    <w:lvl w:ilvl="8" w:tplc="0419001B" w:tentative="1">
      <w:start w:val="1"/>
      <w:numFmt w:val="lowerRoman"/>
      <w:lvlText w:val="%9."/>
      <w:lvlJc w:val="right"/>
      <w:pPr>
        <w:ind w:left="7080" w:hanging="180"/>
      </w:pPr>
    </w:lvl>
  </w:abstractNum>
  <w:abstractNum w:abstractNumId="24">
    <w:nsid w:val="623A19D7"/>
    <w:multiLevelType w:val="hybridMultilevel"/>
    <w:tmpl w:val="586EE17A"/>
    <w:lvl w:ilvl="0" w:tplc="F28EE388">
      <w:start w:val="1"/>
      <w:numFmt w:val="decimal"/>
      <w:lvlText w:val="%1."/>
      <w:lvlJc w:val="left"/>
      <w:pPr>
        <w:ind w:left="2145" w:hanging="1425"/>
      </w:pPr>
      <w:rPr>
        <w:rFonts w:eastAsiaTheme="minorEastAsia"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nsid w:val="66807C49"/>
    <w:multiLevelType w:val="singleLevel"/>
    <w:tmpl w:val="7A02FE88"/>
    <w:lvl w:ilvl="0">
      <w:start w:val="1"/>
      <w:numFmt w:val="decimal"/>
      <w:lvlText w:val="1.%1."/>
      <w:legacy w:legacy="1" w:legacySpace="0" w:legacyIndent="404"/>
      <w:lvlJc w:val="left"/>
      <w:rPr>
        <w:rFonts w:ascii="Times New Roman" w:hAnsi="Times New Roman" w:cs="Times New Roman" w:hint="default"/>
      </w:rPr>
    </w:lvl>
  </w:abstractNum>
  <w:abstractNum w:abstractNumId="26">
    <w:nsid w:val="66EE0CAD"/>
    <w:multiLevelType w:val="hybridMultilevel"/>
    <w:tmpl w:val="6C00AA00"/>
    <w:lvl w:ilvl="0" w:tplc="9C2A6552">
      <w:start w:val="4"/>
      <w:numFmt w:val="decimal"/>
      <w:lvlText w:val="%1."/>
      <w:lvlJc w:val="left"/>
      <w:pPr>
        <w:ind w:left="1200" w:hanging="360"/>
      </w:pPr>
      <w:rPr>
        <w:rFonts w:eastAsia="Times New Roman" w:hint="default"/>
      </w:rPr>
    </w:lvl>
    <w:lvl w:ilvl="1" w:tplc="04190019" w:tentative="1">
      <w:start w:val="1"/>
      <w:numFmt w:val="lowerLetter"/>
      <w:lvlText w:val="%2."/>
      <w:lvlJc w:val="left"/>
      <w:pPr>
        <w:ind w:left="1920" w:hanging="360"/>
      </w:pPr>
    </w:lvl>
    <w:lvl w:ilvl="2" w:tplc="0419001B" w:tentative="1">
      <w:start w:val="1"/>
      <w:numFmt w:val="lowerRoman"/>
      <w:lvlText w:val="%3."/>
      <w:lvlJc w:val="right"/>
      <w:pPr>
        <w:ind w:left="2640" w:hanging="180"/>
      </w:pPr>
    </w:lvl>
    <w:lvl w:ilvl="3" w:tplc="0419000F" w:tentative="1">
      <w:start w:val="1"/>
      <w:numFmt w:val="decimal"/>
      <w:lvlText w:val="%4."/>
      <w:lvlJc w:val="left"/>
      <w:pPr>
        <w:ind w:left="3360" w:hanging="360"/>
      </w:pPr>
    </w:lvl>
    <w:lvl w:ilvl="4" w:tplc="04190019" w:tentative="1">
      <w:start w:val="1"/>
      <w:numFmt w:val="lowerLetter"/>
      <w:lvlText w:val="%5."/>
      <w:lvlJc w:val="left"/>
      <w:pPr>
        <w:ind w:left="4080" w:hanging="360"/>
      </w:pPr>
    </w:lvl>
    <w:lvl w:ilvl="5" w:tplc="0419001B" w:tentative="1">
      <w:start w:val="1"/>
      <w:numFmt w:val="lowerRoman"/>
      <w:lvlText w:val="%6."/>
      <w:lvlJc w:val="right"/>
      <w:pPr>
        <w:ind w:left="4800" w:hanging="180"/>
      </w:pPr>
    </w:lvl>
    <w:lvl w:ilvl="6" w:tplc="0419000F" w:tentative="1">
      <w:start w:val="1"/>
      <w:numFmt w:val="decimal"/>
      <w:lvlText w:val="%7."/>
      <w:lvlJc w:val="left"/>
      <w:pPr>
        <w:ind w:left="5520" w:hanging="360"/>
      </w:pPr>
    </w:lvl>
    <w:lvl w:ilvl="7" w:tplc="04190019" w:tentative="1">
      <w:start w:val="1"/>
      <w:numFmt w:val="lowerLetter"/>
      <w:lvlText w:val="%8."/>
      <w:lvlJc w:val="left"/>
      <w:pPr>
        <w:ind w:left="6240" w:hanging="360"/>
      </w:pPr>
    </w:lvl>
    <w:lvl w:ilvl="8" w:tplc="0419001B" w:tentative="1">
      <w:start w:val="1"/>
      <w:numFmt w:val="lowerRoman"/>
      <w:lvlText w:val="%9."/>
      <w:lvlJc w:val="right"/>
      <w:pPr>
        <w:ind w:left="6960" w:hanging="180"/>
      </w:pPr>
    </w:lvl>
  </w:abstractNum>
  <w:abstractNum w:abstractNumId="27">
    <w:nsid w:val="67A44A23"/>
    <w:multiLevelType w:val="singleLevel"/>
    <w:tmpl w:val="ED9076EA"/>
    <w:lvl w:ilvl="0">
      <w:start w:val="1"/>
      <w:numFmt w:val="decimal"/>
      <w:lvlText w:val="%1)"/>
      <w:legacy w:legacy="1" w:legacySpace="0" w:legacyIndent="706"/>
      <w:lvlJc w:val="left"/>
      <w:rPr>
        <w:rFonts w:ascii="Times New Roman" w:hAnsi="Times New Roman" w:cs="Times New Roman" w:hint="default"/>
      </w:rPr>
    </w:lvl>
  </w:abstractNum>
  <w:abstractNum w:abstractNumId="28">
    <w:nsid w:val="68DC17A2"/>
    <w:multiLevelType w:val="singleLevel"/>
    <w:tmpl w:val="C7C80032"/>
    <w:lvl w:ilvl="0">
      <w:start w:val="21"/>
      <w:numFmt w:val="decimal"/>
      <w:lvlText w:val="%1."/>
      <w:legacy w:legacy="1" w:legacySpace="0" w:legacyIndent="417"/>
      <w:lvlJc w:val="left"/>
      <w:rPr>
        <w:rFonts w:ascii="Times New Roman" w:hAnsi="Times New Roman" w:cs="Times New Roman" w:hint="default"/>
      </w:rPr>
    </w:lvl>
  </w:abstractNum>
  <w:abstractNum w:abstractNumId="29">
    <w:nsid w:val="6A9946D7"/>
    <w:multiLevelType w:val="singleLevel"/>
    <w:tmpl w:val="AF18C316"/>
    <w:lvl w:ilvl="0">
      <w:start w:val="27"/>
      <w:numFmt w:val="decimal"/>
      <w:lvlText w:val="%1."/>
      <w:legacy w:legacy="1" w:legacySpace="0" w:legacyIndent="367"/>
      <w:lvlJc w:val="left"/>
      <w:rPr>
        <w:rFonts w:ascii="Times New Roman" w:hAnsi="Times New Roman" w:cs="Times New Roman" w:hint="default"/>
      </w:rPr>
    </w:lvl>
  </w:abstractNum>
  <w:abstractNum w:abstractNumId="30">
    <w:nsid w:val="6B9B6315"/>
    <w:multiLevelType w:val="singleLevel"/>
    <w:tmpl w:val="B78C0AA0"/>
    <w:lvl w:ilvl="0">
      <w:start w:val="51"/>
      <w:numFmt w:val="decimal"/>
      <w:lvlText w:val="%1."/>
      <w:legacy w:legacy="1" w:legacySpace="0" w:legacyIndent="454"/>
      <w:lvlJc w:val="left"/>
      <w:rPr>
        <w:rFonts w:ascii="Times New Roman" w:hAnsi="Times New Roman" w:cs="Times New Roman" w:hint="default"/>
      </w:rPr>
    </w:lvl>
  </w:abstractNum>
  <w:abstractNum w:abstractNumId="31">
    <w:nsid w:val="734A2FE4"/>
    <w:multiLevelType w:val="hybridMultilevel"/>
    <w:tmpl w:val="D8106132"/>
    <w:lvl w:ilvl="0" w:tplc="3E9E7D56">
      <w:start w:val="1"/>
      <w:numFmt w:val="decimal"/>
      <w:lvlText w:val="%1"/>
      <w:lvlJc w:val="left"/>
      <w:pPr>
        <w:ind w:left="1080" w:hanging="360"/>
      </w:pPr>
      <w:rPr>
        <w:rFonts w:eastAsia="Times New Roman"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2">
    <w:nsid w:val="73C103E7"/>
    <w:multiLevelType w:val="hybridMultilevel"/>
    <w:tmpl w:val="29D08B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3CF2C40"/>
    <w:multiLevelType w:val="hybridMultilevel"/>
    <w:tmpl w:val="6E7057D2"/>
    <w:lvl w:ilvl="0" w:tplc="04190011">
      <w:start w:val="1"/>
      <w:numFmt w:val="decimal"/>
      <w:lvlText w:val="%1)"/>
      <w:lvlJc w:val="left"/>
      <w:pPr>
        <w:ind w:left="502" w:hanging="360"/>
      </w:pPr>
      <w:rPr>
        <w:rFonts w:eastAsia="Times New Roman"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4">
    <w:nsid w:val="741A6BC5"/>
    <w:multiLevelType w:val="singleLevel"/>
    <w:tmpl w:val="46AEFA0E"/>
    <w:lvl w:ilvl="0">
      <w:start w:val="1"/>
      <w:numFmt w:val="decimal"/>
      <w:lvlText w:val="%1."/>
      <w:legacy w:legacy="1" w:legacySpace="0" w:legacyIndent="706"/>
      <w:lvlJc w:val="left"/>
      <w:rPr>
        <w:rFonts w:ascii="Times New Roman" w:hAnsi="Times New Roman" w:cs="Times New Roman" w:hint="default"/>
      </w:rPr>
    </w:lvl>
  </w:abstractNum>
  <w:abstractNum w:abstractNumId="35">
    <w:nsid w:val="7A7C2B23"/>
    <w:multiLevelType w:val="singleLevel"/>
    <w:tmpl w:val="395AA658"/>
    <w:lvl w:ilvl="0">
      <w:start w:val="3"/>
      <w:numFmt w:val="decimal"/>
      <w:lvlText w:val="%1."/>
      <w:legacy w:legacy="1" w:legacySpace="0" w:legacyIndent="705"/>
      <w:lvlJc w:val="left"/>
      <w:rPr>
        <w:rFonts w:ascii="Times New Roman" w:hAnsi="Times New Roman" w:cs="Times New Roman" w:hint="default"/>
      </w:rPr>
    </w:lvl>
  </w:abstractNum>
  <w:num w:numId="1">
    <w:abstractNumId w:val="13"/>
  </w:num>
  <w:num w:numId="2">
    <w:abstractNumId w:val="18"/>
  </w:num>
  <w:num w:numId="3">
    <w:abstractNumId w:val="17"/>
  </w:num>
  <w:num w:numId="4">
    <w:abstractNumId w:val="1"/>
  </w:num>
  <w:num w:numId="5">
    <w:abstractNumId w:val="23"/>
  </w:num>
  <w:num w:numId="6">
    <w:abstractNumId w:val="8"/>
  </w:num>
  <w:num w:numId="7">
    <w:abstractNumId w:val="2"/>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0"/>
  </w:num>
  <w:num w:numId="10">
    <w:abstractNumId w:val="25"/>
  </w:num>
  <w:num w:numId="11">
    <w:abstractNumId w:val="4"/>
  </w:num>
  <w:num w:numId="12">
    <w:abstractNumId w:val="35"/>
  </w:num>
  <w:num w:numId="13">
    <w:abstractNumId w:val="0"/>
    <w:lvlOverride w:ilvl="0">
      <w:lvl w:ilvl="0">
        <w:start w:val="65535"/>
        <w:numFmt w:val="bullet"/>
        <w:lvlText w:val="-"/>
        <w:legacy w:legacy="1" w:legacySpace="0" w:legacyIndent="698"/>
        <w:lvlJc w:val="left"/>
        <w:rPr>
          <w:rFonts w:ascii="Times New Roman" w:hAnsi="Times New Roman" w:cs="Times New Roman" w:hint="default"/>
        </w:rPr>
      </w:lvl>
    </w:lvlOverride>
  </w:num>
  <w:num w:numId="14">
    <w:abstractNumId w:val="27"/>
  </w:num>
  <w:num w:numId="15">
    <w:abstractNumId w:val="16"/>
  </w:num>
  <w:num w:numId="16">
    <w:abstractNumId w:val="16"/>
    <w:lvlOverride w:ilvl="0">
      <w:lvl w:ilvl="0">
        <w:start w:val="1"/>
        <w:numFmt w:val="decimal"/>
        <w:lvlText w:val="%1)"/>
        <w:legacy w:legacy="1" w:legacySpace="0" w:legacyIndent="705"/>
        <w:lvlJc w:val="left"/>
        <w:rPr>
          <w:rFonts w:ascii="Times New Roman" w:hAnsi="Times New Roman" w:cs="Times New Roman" w:hint="default"/>
        </w:rPr>
      </w:lvl>
    </w:lvlOverride>
  </w:num>
  <w:num w:numId="17">
    <w:abstractNumId w:val="21"/>
  </w:num>
  <w:num w:numId="18">
    <w:abstractNumId w:val="28"/>
  </w:num>
  <w:num w:numId="19">
    <w:abstractNumId w:val="29"/>
  </w:num>
  <w:num w:numId="20">
    <w:abstractNumId w:val="15"/>
  </w:num>
  <w:num w:numId="21">
    <w:abstractNumId w:val="7"/>
  </w:num>
  <w:num w:numId="22">
    <w:abstractNumId w:val="9"/>
  </w:num>
  <w:num w:numId="23">
    <w:abstractNumId w:val="30"/>
  </w:num>
  <w:num w:numId="24">
    <w:abstractNumId w:val="34"/>
  </w:num>
  <w:num w:numId="25">
    <w:abstractNumId w:val="24"/>
  </w:num>
  <w:num w:numId="26">
    <w:abstractNumId w:val="32"/>
  </w:num>
  <w:num w:numId="27">
    <w:abstractNumId w:val="11"/>
  </w:num>
  <w:num w:numId="28">
    <w:abstractNumId w:val="5"/>
  </w:num>
  <w:num w:numId="29">
    <w:abstractNumId w:val="12"/>
  </w:num>
  <w:num w:numId="30">
    <w:abstractNumId w:val="26"/>
  </w:num>
  <w:num w:numId="31">
    <w:abstractNumId w:val="6"/>
  </w:num>
  <w:num w:numId="32">
    <w:abstractNumId w:val="31"/>
  </w:num>
  <w:num w:numId="33">
    <w:abstractNumId w:val="3"/>
  </w:num>
  <w:num w:numId="34">
    <w:abstractNumId w:val="33"/>
  </w:num>
  <w:num w:numId="35">
    <w:abstractNumId w:val="19"/>
  </w:num>
  <w:num w:numId="36">
    <w:abstractNumId w:val="14"/>
  </w:num>
  <w:num w:numId="37">
    <w:abstractNumId w:val="10"/>
  </w:num>
  <w:num w:numId="3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7EF2"/>
    <w:rsid w:val="00054996"/>
    <w:rsid w:val="000E41BA"/>
    <w:rsid w:val="00141276"/>
    <w:rsid w:val="00196F12"/>
    <w:rsid w:val="001C0DBA"/>
    <w:rsid w:val="00216CC9"/>
    <w:rsid w:val="00292F51"/>
    <w:rsid w:val="002D683B"/>
    <w:rsid w:val="0030006E"/>
    <w:rsid w:val="00301E0E"/>
    <w:rsid w:val="003A2949"/>
    <w:rsid w:val="003B2C7F"/>
    <w:rsid w:val="004F7096"/>
    <w:rsid w:val="005E034B"/>
    <w:rsid w:val="00661BE2"/>
    <w:rsid w:val="00686DA3"/>
    <w:rsid w:val="006974BD"/>
    <w:rsid w:val="007C1B32"/>
    <w:rsid w:val="007D6C90"/>
    <w:rsid w:val="00875208"/>
    <w:rsid w:val="008A4938"/>
    <w:rsid w:val="008C3F3B"/>
    <w:rsid w:val="008F2332"/>
    <w:rsid w:val="00915534"/>
    <w:rsid w:val="00917523"/>
    <w:rsid w:val="00986246"/>
    <w:rsid w:val="0099191E"/>
    <w:rsid w:val="009B7ECE"/>
    <w:rsid w:val="009C6777"/>
    <w:rsid w:val="00A45852"/>
    <w:rsid w:val="00A57EF2"/>
    <w:rsid w:val="00AF122F"/>
    <w:rsid w:val="00B25FF5"/>
    <w:rsid w:val="00B45F54"/>
    <w:rsid w:val="00C01641"/>
    <w:rsid w:val="00CA5CE6"/>
    <w:rsid w:val="00D92677"/>
    <w:rsid w:val="00D93343"/>
    <w:rsid w:val="00D949F9"/>
    <w:rsid w:val="00E55F96"/>
    <w:rsid w:val="00EA2E52"/>
    <w:rsid w:val="00EB1C2E"/>
    <w:rsid w:val="00EB4D00"/>
    <w:rsid w:val="00ED555B"/>
    <w:rsid w:val="00F66EC0"/>
    <w:rsid w:val="00FE23D6"/>
    <w:rsid w:val="00FE2AD6"/>
    <w:rsid w:val="00FF180F"/>
    <w:rsid w:val="00FF70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2332"/>
    <w:rPr>
      <w:rFonts w:eastAsiaTheme="minorEastAsia"/>
      <w:lang w:eastAsia="ru-RU"/>
    </w:rPr>
  </w:style>
  <w:style w:type="paragraph" w:styleId="1">
    <w:name w:val="heading 1"/>
    <w:basedOn w:val="a"/>
    <w:next w:val="a"/>
    <w:link w:val="10"/>
    <w:qFormat/>
    <w:rsid w:val="008F2332"/>
    <w:pPr>
      <w:keepNext/>
      <w:spacing w:after="0" w:line="240" w:lineRule="auto"/>
      <w:jc w:val="both"/>
      <w:outlineLvl w:val="0"/>
    </w:pPr>
    <w:rPr>
      <w:rFonts w:ascii="Times New Roman" w:eastAsia="Times New Roman" w:hAnsi="Times New Roman" w:cs="Times New Roman"/>
      <w:sz w:val="24"/>
      <w:szCs w:val="20"/>
    </w:rPr>
  </w:style>
  <w:style w:type="paragraph" w:styleId="2">
    <w:name w:val="heading 2"/>
    <w:basedOn w:val="a"/>
    <w:next w:val="a"/>
    <w:link w:val="20"/>
    <w:qFormat/>
    <w:rsid w:val="008F2332"/>
    <w:pPr>
      <w:keepNext/>
      <w:spacing w:after="0" w:line="240" w:lineRule="auto"/>
      <w:ind w:right="-284"/>
      <w:jc w:val="center"/>
      <w:outlineLvl w:val="1"/>
    </w:pPr>
    <w:rPr>
      <w:rFonts w:ascii="Times New Roman" w:eastAsia="Times New Roman" w:hAnsi="Times New Roman" w:cs="Times New Roman"/>
      <w:sz w:val="24"/>
      <w:szCs w:val="20"/>
    </w:rPr>
  </w:style>
  <w:style w:type="paragraph" w:styleId="3">
    <w:name w:val="heading 3"/>
    <w:basedOn w:val="a"/>
    <w:next w:val="a"/>
    <w:link w:val="30"/>
    <w:semiHidden/>
    <w:unhideWhenUsed/>
    <w:qFormat/>
    <w:rsid w:val="008F2332"/>
    <w:pPr>
      <w:keepNext/>
      <w:overflowPunct w:val="0"/>
      <w:autoSpaceDE w:val="0"/>
      <w:autoSpaceDN w:val="0"/>
      <w:adjustRightInd w:val="0"/>
      <w:spacing w:before="240" w:after="60" w:line="240" w:lineRule="auto"/>
      <w:outlineLvl w:val="2"/>
    </w:pPr>
    <w:rPr>
      <w:rFonts w:ascii="Arial" w:eastAsia="Times New Roman" w:hAnsi="Arial" w:cs="Arial"/>
      <w:b/>
      <w:bCs/>
      <w:sz w:val="26"/>
      <w:szCs w:val="26"/>
    </w:rPr>
  </w:style>
  <w:style w:type="paragraph" w:styleId="4">
    <w:name w:val="heading 4"/>
    <w:basedOn w:val="a"/>
    <w:next w:val="a"/>
    <w:link w:val="40"/>
    <w:semiHidden/>
    <w:unhideWhenUsed/>
    <w:qFormat/>
    <w:rsid w:val="008F2332"/>
    <w:pPr>
      <w:keepNext/>
      <w:overflowPunct w:val="0"/>
      <w:autoSpaceDE w:val="0"/>
      <w:autoSpaceDN w:val="0"/>
      <w:adjustRightInd w:val="0"/>
      <w:spacing w:before="240" w:after="60" w:line="240" w:lineRule="auto"/>
      <w:outlineLvl w:val="3"/>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rsid w:val="008F2332"/>
    <w:pPr>
      <w:spacing w:after="0" w:line="240" w:lineRule="auto"/>
      <w:jc w:val="both"/>
    </w:pPr>
    <w:rPr>
      <w:rFonts w:ascii="Times New Roman" w:eastAsia="Times New Roman" w:hAnsi="Times New Roman" w:cs="Times New Roman"/>
      <w:sz w:val="20"/>
      <w:szCs w:val="20"/>
    </w:rPr>
  </w:style>
  <w:style w:type="character" w:customStyle="1" w:styleId="a4">
    <w:name w:val="Основной текст Знак"/>
    <w:basedOn w:val="a0"/>
    <w:link w:val="a3"/>
    <w:semiHidden/>
    <w:rsid w:val="008F2332"/>
    <w:rPr>
      <w:rFonts w:ascii="Times New Roman" w:eastAsia="Times New Roman" w:hAnsi="Times New Roman" w:cs="Times New Roman"/>
      <w:sz w:val="20"/>
      <w:szCs w:val="20"/>
      <w:lang w:eastAsia="ru-RU"/>
    </w:rPr>
  </w:style>
  <w:style w:type="paragraph" w:styleId="21">
    <w:name w:val="Body Text Indent 2"/>
    <w:basedOn w:val="a"/>
    <w:link w:val="22"/>
    <w:uiPriority w:val="99"/>
    <w:unhideWhenUsed/>
    <w:rsid w:val="008F2332"/>
    <w:pPr>
      <w:spacing w:after="120" w:line="480" w:lineRule="auto"/>
      <w:ind w:left="283"/>
    </w:pPr>
    <w:rPr>
      <w:rFonts w:ascii="Times New Roman" w:eastAsia="Times New Roman" w:hAnsi="Times New Roman" w:cs="Times New Roman"/>
      <w:sz w:val="20"/>
      <w:szCs w:val="20"/>
    </w:rPr>
  </w:style>
  <w:style w:type="character" w:customStyle="1" w:styleId="22">
    <w:name w:val="Основной текст с отступом 2 Знак"/>
    <w:basedOn w:val="a0"/>
    <w:link w:val="21"/>
    <w:uiPriority w:val="99"/>
    <w:rsid w:val="008F2332"/>
    <w:rPr>
      <w:rFonts w:ascii="Times New Roman" w:eastAsia="Times New Roman" w:hAnsi="Times New Roman" w:cs="Times New Roman"/>
      <w:sz w:val="20"/>
      <w:szCs w:val="20"/>
      <w:lang w:eastAsia="ru-RU"/>
    </w:rPr>
  </w:style>
  <w:style w:type="character" w:customStyle="1" w:styleId="10">
    <w:name w:val="Заголовок 1 Знак"/>
    <w:basedOn w:val="a0"/>
    <w:link w:val="1"/>
    <w:rsid w:val="008F2332"/>
    <w:rPr>
      <w:rFonts w:ascii="Times New Roman" w:eastAsia="Times New Roman" w:hAnsi="Times New Roman" w:cs="Times New Roman"/>
      <w:sz w:val="24"/>
      <w:szCs w:val="20"/>
      <w:lang w:eastAsia="ru-RU"/>
    </w:rPr>
  </w:style>
  <w:style w:type="character" w:customStyle="1" w:styleId="20">
    <w:name w:val="Заголовок 2 Знак"/>
    <w:basedOn w:val="a0"/>
    <w:link w:val="2"/>
    <w:rsid w:val="008F2332"/>
    <w:rPr>
      <w:rFonts w:ascii="Times New Roman" w:eastAsia="Times New Roman" w:hAnsi="Times New Roman" w:cs="Times New Roman"/>
      <w:sz w:val="24"/>
      <w:szCs w:val="20"/>
      <w:lang w:eastAsia="ru-RU"/>
    </w:rPr>
  </w:style>
  <w:style w:type="character" w:customStyle="1" w:styleId="30">
    <w:name w:val="Заголовок 3 Знак"/>
    <w:basedOn w:val="a0"/>
    <w:link w:val="3"/>
    <w:semiHidden/>
    <w:rsid w:val="008F2332"/>
    <w:rPr>
      <w:rFonts w:ascii="Arial" w:eastAsia="Times New Roman" w:hAnsi="Arial" w:cs="Arial"/>
      <w:b/>
      <w:bCs/>
      <w:sz w:val="26"/>
      <w:szCs w:val="26"/>
      <w:lang w:eastAsia="ru-RU"/>
    </w:rPr>
  </w:style>
  <w:style w:type="character" w:customStyle="1" w:styleId="40">
    <w:name w:val="Заголовок 4 Знак"/>
    <w:basedOn w:val="a0"/>
    <w:link w:val="4"/>
    <w:semiHidden/>
    <w:rsid w:val="008F2332"/>
    <w:rPr>
      <w:rFonts w:ascii="Times New Roman" w:eastAsia="Times New Roman" w:hAnsi="Times New Roman" w:cs="Times New Roman"/>
      <w:b/>
      <w:bCs/>
      <w:sz w:val="28"/>
      <w:szCs w:val="28"/>
      <w:lang w:eastAsia="ru-RU"/>
    </w:rPr>
  </w:style>
  <w:style w:type="paragraph" w:customStyle="1" w:styleId="ConsPlusNormal">
    <w:name w:val="ConsPlusNormal"/>
    <w:rsid w:val="008F2332"/>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PlusTitle">
    <w:name w:val="ConsPlusTitle"/>
    <w:rsid w:val="008F2332"/>
    <w:pPr>
      <w:widowControl w:val="0"/>
      <w:spacing w:after="0" w:line="240" w:lineRule="auto"/>
    </w:pPr>
    <w:rPr>
      <w:rFonts w:ascii="Arial" w:eastAsia="Times New Roman" w:hAnsi="Arial" w:cs="Times New Roman"/>
      <w:b/>
      <w:snapToGrid w:val="0"/>
      <w:sz w:val="20"/>
      <w:szCs w:val="20"/>
      <w:lang w:eastAsia="ru-RU"/>
    </w:rPr>
  </w:style>
  <w:style w:type="paragraph" w:customStyle="1" w:styleId="ConsPlusNonformat">
    <w:name w:val="ConsPlusNonformat"/>
    <w:uiPriority w:val="99"/>
    <w:rsid w:val="008F2332"/>
    <w:pPr>
      <w:widowControl w:val="0"/>
      <w:spacing w:after="0" w:line="240" w:lineRule="auto"/>
    </w:pPr>
    <w:rPr>
      <w:rFonts w:ascii="Courier New" w:eastAsia="Times New Roman" w:hAnsi="Courier New" w:cs="Times New Roman"/>
      <w:snapToGrid w:val="0"/>
      <w:sz w:val="20"/>
      <w:szCs w:val="20"/>
      <w:lang w:eastAsia="ru-RU"/>
    </w:rPr>
  </w:style>
  <w:style w:type="paragraph" w:styleId="a5">
    <w:name w:val="footnote text"/>
    <w:basedOn w:val="a"/>
    <w:link w:val="a6"/>
    <w:semiHidden/>
    <w:unhideWhenUsed/>
    <w:rsid w:val="008F2332"/>
    <w:pPr>
      <w:spacing w:after="0" w:line="240" w:lineRule="auto"/>
    </w:pPr>
    <w:rPr>
      <w:rFonts w:ascii="Times New Roman" w:eastAsia="Times New Roman" w:hAnsi="Times New Roman" w:cs="Times New Roman"/>
      <w:sz w:val="20"/>
      <w:szCs w:val="20"/>
    </w:rPr>
  </w:style>
  <w:style w:type="character" w:customStyle="1" w:styleId="a6">
    <w:name w:val="Текст сноски Знак"/>
    <w:basedOn w:val="a0"/>
    <w:link w:val="a5"/>
    <w:semiHidden/>
    <w:rsid w:val="008F2332"/>
    <w:rPr>
      <w:rFonts w:ascii="Times New Roman" w:eastAsia="Times New Roman" w:hAnsi="Times New Roman" w:cs="Times New Roman"/>
      <w:sz w:val="20"/>
      <w:szCs w:val="20"/>
      <w:lang w:eastAsia="ru-RU"/>
    </w:rPr>
  </w:style>
  <w:style w:type="paragraph" w:styleId="a7">
    <w:name w:val="header"/>
    <w:basedOn w:val="a"/>
    <w:link w:val="a8"/>
    <w:semiHidden/>
    <w:unhideWhenUsed/>
    <w:rsid w:val="008F2332"/>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8">
    <w:name w:val="Верхний колонтитул Знак"/>
    <w:basedOn w:val="a0"/>
    <w:link w:val="a7"/>
    <w:semiHidden/>
    <w:rsid w:val="008F2332"/>
    <w:rPr>
      <w:rFonts w:ascii="Times New Roman" w:eastAsia="Times New Roman" w:hAnsi="Times New Roman" w:cs="Times New Roman"/>
      <w:sz w:val="24"/>
      <w:szCs w:val="24"/>
      <w:lang w:eastAsia="ru-RU"/>
    </w:rPr>
  </w:style>
  <w:style w:type="character" w:customStyle="1" w:styleId="a9">
    <w:name w:val="Название Знак"/>
    <w:basedOn w:val="a0"/>
    <w:link w:val="aa"/>
    <w:rsid w:val="008F2332"/>
    <w:rPr>
      <w:sz w:val="28"/>
      <w:szCs w:val="28"/>
    </w:rPr>
  </w:style>
  <w:style w:type="paragraph" w:styleId="aa">
    <w:name w:val="Title"/>
    <w:basedOn w:val="a"/>
    <w:link w:val="a9"/>
    <w:qFormat/>
    <w:rsid w:val="008F2332"/>
    <w:pPr>
      <w:spacing w:after="0" w:line="240" w:lineRule="auto"/>
      <w:jc w:val="center"/>
    </w:pPr>
    <w:rPr>
      <w:rFonts w:eastAsiaTheme="minorHAnsi"/>
      <w:sz w:val="28"/>
      <w:szCs w:val="28"/>
      <w:lang w:eastAsia="en-US"/>
    </w:rPr>
  </w:style>
  <w:style w:type="character" w:customStyle="1" w:styleId="11">
    <w:name w:val="Название Знак1"/>
    <w:basedOn w:val="a0"/>
    <w:uiPriority w:val="10"/>
    <w:rsid w:val="008F2332"/>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ab">
    <w:name w:val="Текст выноски Знак"/>
    <w:basedOn w:val="a0"/>
    <w:link w:val="ac"/>
    <w:uiPriority w:val="99"/>
    <w:semiHidden/>
    <w:rsid w:val="008F2332"/>
    <w:rPr>
      <w:rFonts w:ascii="Tahoma" w:hAnsi="Tahoma" w:cs="Tahoma"/>
      <w:sz w:val="16"/>
      <w:szCs w:val="16"/>
    </w:rPr>
  </w:style>
  <w:style w:type="paragraph" w:styleId="ac">
    <w:name w:val="Balloon Text"/>
    <w:basedOn w:val="a"/>
    <w:link w:val="ab"/>
    <w:uiPriority w:val="99"/>
    <w:semiHidden/>
    <w:unhideWhenUsed/>
    <w:rsid w:val="008F2332"/>
    <w:pPr>
      <w:spacing w:after="0" w:line="240" w:lineRule="auto"/>
    </w:pPr>
    <w:rPr>
      <w:rFonts w:ascii="Tahoma" w:eastAsiaTheme="minorHAnsi" w:hAnsi="Tahoma" w:cs="Tahoma"/>
      <w:sz w:val="16"/>
      <w:szCs w:val="16"/>
      <w:lang w:eastAsia="en-US"/>
    </w:rPr>
  </w:style>
  <w:style w:type="character" w:customStyle="1" w:styleId="12">
    <w:name w:val="Текст выноски Знак1"/>
    <w:basedOn w:val="a0"/>
    <w:uiPriority w:val="99"/>
    <w:semiHidden/>
    <w:rsid w:val="008F2332"/>
    <w:rPr>
      <w:rFonts w:ascii="Tahoma" w:eastAsiaTheme="minorEastAsia" w:hAnsi="Tahoma" w:cs="Tahoma"/>
      <w:sz w:val="16"/>
      <w:szCs w:val="16"/>
      <w:lang w:eastAsia="ru-RU"/>
    </w:rPr>
  </w:style>
  <w:style w:type="paragraph" w:customStyle="1" w:styleId="CharChar1">
    <w:name w:val="Char Char1 Знак Знак Знак"/>
    <w:basedOn w:val="a"/>
    <w:rsid w:val="008F2332"/>
    <w:pPr>
      <w:spacing w:after="0" w:line="240" w:lineRule="auto"/>
    </w:pPr>
    <w:rPr>
      <w:rFonts w:ascii="Verdana" w:eastAsia="Times New Roman" w:hAnsi="Verdana" w:cs="Verdana"/>
      <w:sz w:val="20"/>
      <w:szCs w:val="20"/>
      <w:lang w:val="en-US" w:eastAsia="en-US"/>
    </w:rPr>
  </w:style>
  <w:style w:type="paragraph" w:customStyle="1" w:styleId="ad">
    <w:name w:val="Знак"/>
    <w:basedOn w:val="a"/>
    <w:rsid w:val="008F2332"/>
    <w:pPr>
      <w:spacing w:after="160" w:line="240" w:lineRule="exact"/>
    </w:pPr>
    <w:rPr>
      <w:rFonts w:ascii="Verdana" w:eastAsia="Times New Roman" w:hAnsi="Verdana" w:cs="Times New Roman"/>
      <w:sz w:val="20"/>
      <w:szCs w:val="20"/>
      <w:lang w:val="en-US" w:eastAsia="en-US"/>
    </w:rPr>
  </w:style>
  <w:style w:type="paragraph" w:customStyle="1" w:styleId="ae">
    <w:name w:val="Таблицы (моноширинный)"/>
    <w:basedOn w:val="a"/>
    <w:next w:val="a"/>
    <w:rsid w:val="008F2332"/>
    <w:pPr>
      <w:widowControl w:val="0"/>
      <w:autoSpaceDE w:val="0"/>
      <w:autoSpaceDN w:val="0"/>
      <w:adjustRightInd w:val="0"/>
      <w:spacing w:after="0" w:line="240" w:lineRule="auto"/>
      <w:jc w:val="both"/>
    </w:pPr>
    <w:rPr>
      <w:rFonts w:ascii="Courier New" w:eastAsia="Times New Roman" w:hAnsi="Courier New" w:cs="Courier New"/>
      <w:sz w:val="20"/>
      <w:szCs w:val="20"/>
    </w:rPr>
  </w:style>
  <w:style w:type="paragraph" w:customStyle="1" w:styleId="af">
    <w:name w:val="Нормальный"/>
    <w:rsid w:val="008F2332"/>
    <w:pPr>
      <w:widowControl w:val="0"/>
      <w:autoSpaceDE w:val="0"/>
      <w:autoSpaceDN w:val="0"/>
      <w:adjustRightInd w:val="0"/>
      <w:spacing w:after="0" w:line="240" w:lineRule="auto"/>
    </w:pPr>
    <w:rPr>
      <w:rFonts w:ascii="Times New Roman" w:eastAsia="Times New Roman" w:hAnsi="Times New Roman" w:cs="Times New Roman"/>
      <w:color w:val="000000"/>
      <w:sz w:val="26"/>
      <w:szCs w:val="26"/>
      <w:lang w:eastAsia="ru-RU"/>
    </w:rPr>
  </w:style>
  <w:style w:type="paragraph" w:customStyle="1" w:styleId="ConsNormal">
    <w:name w:val="ConsNormal"/>
    <w:rsid w:val="008F2332"/>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210">
    <w:name w:val="Основной текст с отступом 21"/>
    <w:basedOn w:val="a"/>
    <w:rsid w:val="008F2332"/>
    <w:pPr>
      <w:widowControl w:val="0"/>
      <w:shd w:val="clear" w:color="auto" w:fill="FFFFFF"/>
      <w:tabs>
        <w:tab w:val="left" w:pos="1159"/>
      </w:tabs>
      <w:spacing w:after="0" w:line="353" w:lineRule="exact"/>
      <w:ind w:left="727"/>
      <w:jc w:val="both"/>
    </w:pPr>
    <w:rPr>
      <w:rFonts w:ascii="Times New Roman" w:eastAsia="Times New Roman" w:hAnsi="Times New Roman" w:cs="Times New Roman"/>
      <w:sz w:val="28"/>
      <w:szCs w:val="20"/>
    </w:rPr>
  </w:style>
  <w:style w:type="table" w:styleId="af0">
    <w:name w:val="Table Grid"/>
    <w:basedOn w:val="a1"/>
    <w:rsid w:val="008F233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Hyperlink"/>
    <w:basedOn w:val="a0"/>
    <w:uiPriority w:val="99"/>
    <w:semiHidden/>
    <w:unhideWhenUsed/>
    <w:rsid w:val="008F2332"/>
    <w:rPr>
      <w:color w:val="0000FF"/>
      <w:u w:val="single"/>
    </w:rPr>
  </w:style>
  <w:style w:type="paragraph" w:styleId="af2">
    <w:name w:val="List Paragraph"/>
    <w:basedOn w:val="a"/>
    <w:uiPriority w:val="34"/>
    <w:qFormat/>
    <w:rsid w:val="008F2332"/>
    <w:pPr>
      <w:ind w:left="720"/>
      <w:contextualSpacing/>
    </w:pPr>
  </w:style>
  <w:style w:type="paragraph" w:styleId="23">
    <w:name w:val="Body Text 2"/>
    <w:basedOn w:val="a"/>
    <w:link w:val="24"/>
    <w:uiPriority w:val="99"/>
    <w:semiHidden/>
    <w:unhideWhenUsed/>
    <w:rsid w:val="008F2332"/>
    <w:pPr>
      <w:spacing w:after="120" w:line="480" w:lineRule="auto"/>
    </w:pPr>
  </w:style>
  <w:style w:type="character" w:customStyle="1" w:styleId="24">
    <w:name w:val="Основной текст 2 Знак"/>
    <w:basedOn w:val="a0"/>
    <w:link w:val="23"/>
    <w:uiPriority w:val="99"/>
    <w:semiHidden/>
    <w:rsid w:val="008F2332"/>
    <w:rPr>
      <w:rFonts w:eastAsiaTheme="minorEastAsia"/>
      <w:lang w:eastAsia="ru-RU"/>
    </w:rPr>
  </w:style>
  <w:style w:type="paragraph" w:styleId="af3">
    <w:name w:val="Normal (Web)"/>
    <w:basedOn w:val="a"/>
    <w:unhideWhenUsed/>
    <w:rsid w:val="008F233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
    <w:name w:val="s1"/>
    <w:basedOn w:val="a0"/>
    <w:rsid w:val="008F233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2332"/>
    <w:rPr>
      <w:rFonts w:eastAsiaTheme="minorEastAsia"/>
      <w:lang w:eastAsia="ru-RU"/>
    </w:rPr>
  </w:style>
  <w:style w:type="paragraph" w:styleId="1">
    <w:name w:val="heading 1"/>
    <w:basedOn w:val="a"/>
    <w:next w:val="a"/>
    <w:link w:val="10"/>
    <w:qFormat/>
    <w:rsid w:val="008F2332"/>
    <w:pPr>
      <w:keepNext/>
      <w:spacing w:after="0" w:line="240" w:lineRule="auto"/>
      <w:jc w:val="both"/>
      <w:outlineLvl w:val="0"/>
    </w:pPr>
    <w:rPr>
      <w:rFonts w:ascii="Times New Roman" w:eastAsia="Times New Roman" w:hAnsi="Times New Roman" w:cs="Times New Roman"/>
      <w:sz w:val="24"/>
      <w:szCs w:val="20"/>
    </w:rPr>
  </w:style>
  <w:style w:type="paragraph" w:styleId="2">
    <w:name w:val="heading 2"/>
    <w:basedOn w:val="a"/>
    <w:next w:val="a"/>
    <w:link w:val="20"/>
    <w:qFormat/>
    <w:rsid w:val="008F2332"/>
    <w:pPr>
      <w:keepNext/>
      <w:spacing w:after="0" w:line="240" w:lineRule="auto"/>
      <w:ind w:right="-284"/>
      <w:jc w:val="center"/>
      <w:outlineLvl w:val="1"/>
    </w:pPr>
    <w:rPr>
      <w:rFonts w:ascii="Times New Roman" w:eastAsia="Times New Roman" w:hAnsi="Times New Roman" w:cs="Times New Roman"/>
      <w:sz w:val="24"/>
      <w:szCs w:val="20"/>
    </w:rPr>
  </w:style>
  <w:style w:type="paragraph" w:styleId="3">
    <w:name w:val="heading 3"/>
    <w:basedOn w:val="a"/>
    <w:next w:val="a"/>
    <w:link w:val="30"/>
    <w:semiHidden/>
    <w:unhideWhenUsed/>
    <w:qFormat/>
    <w:rsid w:val="008F2332"/>
    <w:pPr>
      <w:keepNext/>
      <w:overflowPunct w:val="0"/>
      <w:autoSpaceDE w:val="0"/>
      <w:autoSpaceDN w:val="0"/>
      <w:adjustRightInd w:val="0"/>
      <w:spacing w:before="240" w:after="60" w:line="240" w:lineRule="auto"/>
      <w:outlineLvl w:val="2"/>
    </w:pPr>
    <w:rPr>
      <w:rFonts w:ascii="Arial" w:eastAsia="Times New Roman" w:hAnsi="Arial" w:cs="Arial"/>
      <w:b/>
      <w:bCs/>
      <w:sz w:val="26"/>
      <w:szCs w:val="26"/>
    </w:rPr>
  </w:style>
  <w:style w:type="paragraph" w:styleId="4">
    <w:name w:val="heading 4"/>
    <w:basedOn w:val="a"/>
    <w:next w:val="a"/>
    <w:link w:val="40"/>
    <w:semiHidden/>
    <w:unhideWhenUsed/>
    <w:qFormat/>
    <w:rsid w:val="008F2332"/>
    <w:pPr>
      <w:keepNext/>
      <w:overflowPunct w:val="0"/>
      <w:autoSpaceDE w:val="0"/>
      <w:autoSpaceDN w:val="0"/>
      <w:adjustRightInd w:val="0"/>
      <w:spacing w:before="240" w:after="60" w:line="240" w:lineRule="auto"/>
      <w:outlineLvl w:val="3"/>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rsid w:val="008F2332"/>
    <w:pPr>
      <w:spacing w:after="0" w:line="240" w:lineRule="auto"/>
      <w:jc w:val="both"/>
    </w:pPr>
    <w:rPr>
      <w:rFonts w:ascii="Times New Roman" w:eastAsia="Times New Roman" w:hAnsi="Times New Roman" w:cs="Times New Roman"/>
      <w:sz w:val="20"/>
      <w:szCs w:val="20"/>
    </w:rPr>
  </w:style>
  <w:style w:type="character" w:customStyle="1" w:styleId="a4">
    <w:name w:val="Основной текст Знак"/>
    <w:basedOn w:val="a0"/>
    <w:link w:val="a3"/>
    <w:semiHidden/>
    <w:rsid w:val="008F2332"/>
    <w:rPr>
      <w:rFonts w:ascii="Times New Roman" w:eastAsia="Times New Roman" w:hAnsi="Times New Roman" w:cs="Times New Roman"/>
      <w:sz w:val="20"/>
      <w:szCs w:val="20"/>
      <w:lang w:eastAsia="ru-RU"/>
    </w:rPr>
  </w:style>
  <w:style w:type="paragraph" w:styleId="21">
    <w:name w:val="Body Text Indent 2"/>
    <w:basedOn w:val="a"/>
    <w:link w:val="22"/>
    <w:uiPriority w:val="99"/>
    <w:unhideWhenUsed/>
    <w:rsid w:val="008F2332"/>
    <w:pPr>
      <w:spacing w:after="120" w:line="480" w:lineRule="auto"/>
      <w:ind w:left="283"/>
    </w:pPr>
    <w:rPr>
      <w:rFonts w:ascii="Times New Roman" w:eastAsia="Times New Roman" w:hAnsi="Times New Roman" w:cs="Times New Roman"/>
      <w:sz w:val="20"/>
      <w:szCs w:val="20"/>
    </w:rPr>
  </w:style>
  <w:style w:type="character" w:customStyle="1" w:styleId="22">
    <w:name w:val="Основной текст с отступом 2 Знак"/>
    <w:basedOn w:val="a0"/>
    <w:link w:val="21"/>
    <w:uiPriority w:val="99"/>
    <w:rsid w:val="008F2332"/>
    <w:rPr>
      <w:rFonts w:ascii="Times New Roman" w:eastAsia="Times New Roman" w:hAnsi="Times New Roman" w:cs="Times New Roman"/>
      <w:sz w:val="20"/>
      <w:szCs w:val="20"/>
      <w:lang w:eastAsia="ru-RU"/>
    </w:rPr>
  </w:style>
  <w:style w:type="character" w:customStyle="1" w:styleId="10">
    <w:name w:val="Заголовок 1 Знак"/>
    <w:basedOn w:val="a0"/>
    <w:link w:val="1"/>
    <w:rsid w:val="008F2332"/>
    <w:rPr>
      <w:rFonts w:ascii="Times New Roman" w:eastAsia="Times New Roman" w:hAnsi="Times New Roman" w:cs="Times New Roman"/>
      <w:sz w:val="24"/>
      <w:szCs w:val="20"/>
      <w:lang w:eastAsia="ru-RU"/>
    </w:rPr>
  </w:style>
  <w:style w:type="character" w:customStyle="1" w:styleId="20">
    <w:name w:val="Заголовок 2 Знак"/>
    <w:basedOn w:val="a0"/>
    <w:link w:val="2"/>
    <w:rsid w:val="008F2332"/>
    <w:rPr>
      <w:rFonts w:ascii="Times New Roman" w:eastAsia="Times New Roman" w:hAnsi="Times New Roman" w:cs="Times New Roman"/>
      <w:sz w:val="24"/>
      <w:szCs w:val="20"/>
      <w:lang w:eastAsia="ru-RU"/>
    </w:rPr>
  </w:style>
  <w:style w:type="character" w:customStyle="1" w:styleId="30">
    <w:name w:val="Заголовок 3 Знак"/>
    <w:basedOn w:val="a0"/>
    <w:link w:val="3"/>
    <w:semiHidden/>
    <w:rsid w:val="008F2332"/>
    <w:rPr>
      <w:rFonts w:ascii="Arial" w:eastAsia="Times New Roman" w:hAnsi="Arial" w:cs="Arial"/>
      <w:b/>
      <w:bCs/>
      <w:sz w:val="26"/>
      <w:szCs w:val="26"/>
      <w:lang w:eastAsia="ru-RU"/>
    </w:rPr>
  </w:style>
  <w:style w:type="character" w:customStyle="1" w:styleId="40">
    <w:name w:val="Заголовок 4 Знак"/>
    <w:basedOn w:val="a0"/>
    <w:link w:val="4"/>
    <w:semiHidden/>
    <w:rsid w:val="008F2332"/>
    <w:rPr>
      <w:rFonts w:ascii="Times New Roman" w:eastAsia="Times New Roman" w:hAnsi="Times New Roman" w:cs="Times New Roman"/>
      <w:b/>
      <w:bCs/>
      <w:sz w:val="28"/>
      <w:szCs w:val="28"/>
      <w:lang w:eastAsia="ru-RU"/>
    </w:rPr>
  </w:style>
  <w:style w:type="paragraph" w:customStyle="1" w:styleId="ConsPlusNormal">
    <w:name w:val="ConsPlusNormal"/>
    <w:rsid w:val="008F2332"/>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PlusTitle">
    <w:name w:val="ConsPlusTitle"/>
    <w:rsid w:val="008F2332"/>
    <w:pPr>
      <w:widowControl w:val="0"/>
      <w:spacing w:after="0" w:line="240" w:lineRule="auto"/>
    </w:pPr>
    <w:rPr>
      <w:rFonts w:ascii="Arial" w:eastAsia="Times New Roman" w:hAnsi="Arial" w:cs="Times New Roman"/>
      <w:b/>
      <w:snapToGrid w:val="0"/>
      <w:sz w:val="20"/>
      <w:szCs w:val="20"/>
      <w:lang w:eastAsia="ru-RU"/>
    </w:rPr>
  </w:style>
  <w:style w:type="paragraph" w:customStyle="1" w:styleId="ConsPlusNonformat">
    <w:name w:val="ConsPlusNonformat"/>
    <w:uiPriority w:val="99"/>
    <w:rsid w:val="008F2332"/>
    <w:pPr>
      <w:widowControl w:val="0"/>
      <w:spacing w:after="0" w:line="240" w:lineRule="auto"/>
    </w:pPr>
    <w:rPr>
      <w:rFonts w:ascii="Courier New" w:eastAsia="Times New Roman" w:hAnsi="Courier New" w:cs="Times New Roman"/>
      <w:snapToGrid w:val="0"/>
      <w:sz w:val="20"/>
      <w:szCs w:val="20"/>
      <w:lang w:eastAsia="ru-RU"/>
    </w:rPr>
  </w:style>
  <w:style w:type="paragraph" w:styleId="a5">
    <w:name w:val="footnote text"/>
    <w:basedOn w:val="a"/>
    <w:link w:val="a6"/>
    <w:semiHidden/>
    <w:unhideWhenUsed/>
    <w:rsid w:val="008F2332"/>
    <w:pPr>
      <w:spacing w:after="0" w:line="240" w:lineRule="auto"/>
    </w:pPr>
    <w:rPr>
      <w:rFonts w:ascii="Times New Roman" w:eastAsia="Times New Roman" w:hAnsi="Times New Roman" w:cs="Times New Roman"/>
      <w:sz w:val="20"/>
      <w:szCs w:val="20"/>
    </w:rPr>
  </w:style>
  <w:style w:type="character" w:customStyle="1" w:styleId="a6">
    <w:name w:val="Текст сноски Знак"/>
    <w:basedOn w:val="a0"/>
    <w:link w:val="a5"/>
    <w:semiHidden/>
    <w:rsid w:val="008F2332"/>
    <w:rPr>
      <w:rFonts w:ascii="Times New Roman" w:eastAsia="Times New Roman" w:hAnsi="Times New Roman" w:cs="Times New Roman"/>
      <w:sz w:val="20"/>
      <w:szCs w:val="20"/>
      <w:lang w:eastAsia="ru-RU"/>
    </w:rPr>
  </w:style>
  <w:style w:type="paragraph" w:styleId="a7">
    <w:name w:val="header"/>
    <w:basedOn w:val="a"/>
    <w:link w:val="a8"/>
    <w:semiHidden/>
    <w:unhideWhenUsed/>
    <w:rsid w:val="008F2332"/>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8">
    <w:name w:val="Верхний колонтитул Знак"/>
    <w:basedOn w:val="a0"/>
    <w:link w:val="a7"/>
    <w:semiHidden/>
    <w:rsid w:val="008F2332"/>
    <w:rPr>
      <w:rFonts w:ascii="Times New Roman" w:eastAsia="Times New Roman" w:hAnsi="Times New Roman" w:cs="Times New Roman"/>
      <w:sz w:val="24"/>
      <w:szCs w:val="24"/>
      <w:lang w:eastAsia="ru-RU"/>
    </w:rPr>
  </w:style>
  <w:style w:type="character" w:customStyle="1" w:styleId="a9">
    <w:name w:val="Название Знак"/>
    <w:basedOn w:val="a0"/>
    <w:link w:val="aa"/>
    <w:rsid w:val="008F2332"/>
    <w:rPr>
      <w:sz w:val="28"/>
      <w:szCs w:val="28"/>
    </w:rPr>
  </w:style>
  <w:style w:type="paragraph" w:styleId="aa">
    <w:name w:val="Title"/>
    <w:basedOn w:val="a"/>
    <w:link w:val="a9"/>
    <w:qFormat/>
    <w:rsid w:val="008F2332"/>
    <w:pPr>
      <w:spacing w:after="0" w:line="240" w:lineRule="auto"/>
      <w:jc w:val="center"/>
    </w:pPr>
    <w:rPr>
      <w:rFonts w:eastAsiaTheme="minorHAnsi"/>
      <w:sz w:val="28"/>
      <w:szCs w:val="28"/>
      <w:lang w:eastAsia="en-US"/>
    </w:rPr>
  </w:style>
  <w:style w:type="character" w:customStyle="1" w:styleId="11">
    <w:name w:val="Название Знак1"/>
    <w:basedOn w:val="a0"/>
    <w:uiPriority w:val="10"/>
    <w:rsid w:val="008F2332"/>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ab">
    <w:name w:val="Текст выноски Знак"/>
    <w:basedOn w:val="a0"/>
    <w:link w:val="ac"/>
    <w:uiPriority w:val="99"/>
    <w:semiHidden/>
    <w:rsid w:val="008F2332"/>
    <w:rPr>
      <w:rFonts w:ascii="Tahoma" w:hAnsi="Tahoma" w:cs="Tahoma"/>
      <w:sz w:val="16"/>
      <w:szCs w:val="16"/>
    </w:rPr>
  </w:style>
  <w:style w:type="paragraph" w:styleId="ac">
    <w:name w:val="Balloon Text"/>
    <w:basedOn w:val="a"/>
    <w:link w:val="ab"/>
    <w:uiPriority w:val="99"/>
    <w:semiHidden/>
    <w:unhideWhenUsed/>
    <w:rsid w:val="008F2332"/>
    <w:pPr>
      <w:spacing w:after="0" w:line="240" w:lineRule="auto"/>
    </w:pPr>
    <w:rPr>
      <w:rFonts w:ascii="Tahoma" w:eastAsiaTheme="minorHAnsi" w:hAnsi="Tahoma" w:cs="Tahoma"/>
      <w:sz w:val="16"/>
      <w:szCs w:val="16"/>
      <w:lang w:eastAsia="en-US"/>
    </w:rPr>
  </w:style>
  <w:style w:type="character" w:customStyle="1" w:styleId="12">
    <w:name w:val="Текст выноски Знак1"/>
    <w:basedOn w:val="a0"/>
    <w:uiPriority w:val="99"/>
    <w:semiHidden/>
    <w:rsid w:val="008F2332"/>
    <w:rPr>
      <w:rFonts w:ascii="Tahoma" w:eastAsiaTheme="minorEastAsia" w:hAnsi="Tahoma" w:cs="Tahoma"/>
      <w:sz w:val="16"/>
      <w:szCs w:val="16"/>
      <w:lang w:eastAsia="ru-RU"/>
    </w:rPr>
  </w:style>
  <w:style w:type="paragraph" w:customStyle="1" w:styleId="CharChar1">
    <w:name w:val="Char Char1 Знак Знак Знак"/>
    <w:basedOn w:val="a"/>
    <w:rsid w:val="008F2332"/>
    <w:pPr>
      <w:spacing w:after="0" w:line="240" w:lineRule="auto"/>
    </w:pPr>
    <w:rPr>
      <w:rFonts w:ascii="Verdana" w:eastAsia="Times New Roman" w:hAnsi="Verdana" w:cs="Verdana"/>
      <w:sz w:val="20"/>
      <w:szCs w:val="20"/>
      <w:lang w:val="en-US" w:eastAsia="en-US"/>
    </w:rPr>
  </w:style>
  <w:style w:type="paragraph" w:customStyle="1" w:styleId="ad">
    <w:name w:val="Знак"/>
    <w:basedOn w:val="a"/>
    <w:rsid w:val="008F2332"/>
    <w:pPr>
      <w:spacing w:after="160" w:line="240" w:lineRule="exact"/>
    </w:pPr>
    <w:rPr>
      <w:rFonts w:ascii="Verdana" w:eastAsia="Times New Roman" w:hAnsi="Verdana" w:cs="Times New Roman"/>
      <w:sz w:val="20"/>
      <w:szCs w:val="20"/>
      <w:lang w:val="en-US" w:eastAsia="en-US"/>
    </w:rPr>
  </w:style>
  <w:style w:type="paragraph" w:customStyle="1" w:styleId="ae">
    <w:name w:val="Таблицы (моноширинный)"/>
    <w:basedOn w:val="a"/>
    <w:next w:val="a"/>
    <w:rsid w:val="008F2332"/>
    <w:pPr>
      <w:widowControl w:val="0"/>
      <w:autoSpaceDE w:val="0"/>
      <w:autoSpaceDN w:val="0"/>
      <w:adjustRightInd w:val="0"/>
      <w:spacing w:after="0" w:line="240" w:lineRule="auto"/>
      <w:jc w:val="both"/>
    </w:pPr>
    <w:rPr>
      <w:rFonts w:ascii="Courier New" w:eastAsia="Times New Roman" w:hAnsi="Courier New" w:cs="Courier New"/>
      <w:sz w:val="20"/>
      <w:szCs w:val="20"/>
    </w:rPr>
  </w:style>
  <w:style w:type="paragraph" w:customStyle="1" w:styleId="af">
    <w:name w:val="Нормальный"/>
    <w:rsid w:val="008F2332"/>
    <w:pPr>
      <w:widowControl w:val="0"/>
      <w:autoSpaceDE w:val="0"/>
      <w:autoSpaceDN w:val="0"/>
      <w:adjustRightInd w:val="0"/>
      <w:spacing w:after="0" w:line="240" w:lineRule="auto"/>
    </w:pPr>
    <w:rPr>
      <w:rFonts w:ascii="Times New Roman" w:eastAsia="Times New Roman" w:hAnsi="Times New Roman" w:cs="Times New Roman"/>
      <w:color w:val="000000"/>
      <w:sz w:val="26"/>
      <w:szCs w:val="26"/>
      <w:lang w:eastAsia="ru-RU"/>
    </w:rPr>
  </w:style>
  <w:style w:type="paragraph" w:customStyle="1" w:styleId="ConsNormal">
    <w:name w:val="ConsNormal"/>
    <w:rsid w:val="008F2332"/>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210">
    <w:name w:val="Основной текст с отступом 21"/>
    <w:basedOn w:val="a"/>
    <w:rsid w:val="008F2332"/>
    <w:pPr>
      <w:widowControl w:val="0"/>
      <w:shd w:val="clear" w:color="auto" w:fill="FFFFFF"/>
      <w:tabs>
        <w:tab w:val="left" w:pos="1159"/>
      </w:tabs>
      <w:spacing w:after="0" w:line="353" w:lineRule="exact"/>
      <w:ind w:left="727"/>
      <w:jc w:val="both"/>
    </w:pPr>
    <w:rPr>
      <w:rFonts w:ascii="Times New Roman" w:eastAsia="Times New Roman" w:hAnsi="Times New Roman" w:cs="Times New Roman"/>
      <w:sz w:val="28"/>
      <w:szCs w:val="20"/>
    </w:rPr>
  </w:style>
  <w:style w:type="table" w:styleId="af0">
    <w:name w:val="Table Grid"/>
    <w:basedOn w:val="a1"/>
    <w:rsid w:val="008F233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Hyperlink"/>
    <w:basedOn w:val="a0"/>
    <w:uiPriority w:val="99"/>
    <w:semiHidden/>
    <w:unhideWhenUsed/>
    <w:rsid w:val="008F2332"/>
    <w:rPr>
      <w:color w:val="0000FF"/>
      <w:u w:val="single"/>
    </w:rPr>
  </w:style>
  <w:style w:type="paragraph" w:styleId="af2">
    <w:name w:val="List Paragraph"/>
    <w:basedOn w:val="a"/>
    <w:uiPriority w:val="34"/>
    <w:qFormat/>
    <w:rsid w:val="008F2332"/>
    <w:pPr>
      <w:ind w:left="720"/>
      <w:contextualSpacing/>
    </w:pPr>
  </w:style>
  <w:style w:type="paragraph" w:styleId="23">
    <w:name w:val="Body Text 2"/>
    <w:basedOn w:val="a"/>
    <w:link w:val="24"/>
    <w:uiPriority w:val="99"/>
    <w:semiHidden/>
    <w:unhideWhenUsed/>
    <w:rsid w:val="008F2332"/>
    <w:pPr>
      <w:spacing w:after="120" w:line="480" w:lineRule="auto"/>
    </w:pPr>
  </w:style>
  <w:style w:type="character" w:customStyle="1" w:styleId="24">
    <w:name w:val="Основной текст 2 Знак"/>
    <w:basedOn w:val="a0"/>
    <w:link w:val="23"/>
    <w:uiPriority w:val="99"/>
    <w:semiHidden/>
    <w:rsid w:val="008F2332"/>
    <w:rPr>
      <w:rFonts w:eastAsiaTheme="minorEastAsia"/>
      <w:lang w:eastAsia="ru-RU"/>
    </w:rPr>
  </w:style>
  <w:style w:type="paragraph" w:styleId="af3">
    <w:name w:val="Normal (Web)"/>
    <w:basedOn w:val="a"/>
    <w:unhideWhenUsed/>
    <w:rsid w:val="008F233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
    <w:name w:val="s1"/>
    <w:basedOn w:val="a0"/>
    <w:rsid w:val="008F23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882532370B4E6126EEFB68420089E2183C843C3BDC8F4130447B485C220BE9707BF814715A06435A2958ED582B39F9A121085EE22551C939d4tAF" TargetMode="External"/><Relationship Id="rId18" Type="http://schemas.openxmlformats.org/officeDocument/2006/relationships/hyperlink" Target="consultantplus://offline/ref=1C5DBD1F94FC2C215ABA6D341834DDF283B96BE2E5BC6B830348CD345A405CAF8362B3452D2439F6E42563C28F1D11F67A54C2B5DBB5D259QAd9G" TargetMode="External"/><Relationship Id="rId26" Type="http://schemas.openxmlformats.org/officeDocument/2006/relationships/hyperlink" Target="consultantplus://offline/ref=6754BC409E802236783A8AF05425F037BB23ED09E0BF79769A02B20261A599E604D4BD89E4B1E05B957F9985478CFBA233AEB2DB26u6gEG" TargetMode="External"/><Relationship Id="rId39" Type="http://schemas.openxmlformats.org/officeDocument/2006/relationships/hyperlink" Target="consultantplus://offline/ref=0EDD252803453DDC46699702299300B99E8A362566EBC0939D50B1E847931FB993BA155FB2BCC0261B79BF6739F90254D484959EF188ED88uEVEH" TargetMode="External"/><Relationship Id="rId3" Type="http://schemas.openxmlformats.org/officeDocument/2006/relationships/styles" Target="styles.xml"/><Relationship Id="rId21" Type="http://schemas.openxmlformats.org/officeDocument/2006/relationships/hyperlink" Target="consultantplus://offline/ref=6754BC409E802236783A8AF05425F037BB23ED09E0BF79769A02B20261A599E604D4BD89E4BDBF5E806EC1884194E4A32DB2B0D9u2g5G" TargetMode="External"/><Relationship Id="rId34" Type="http://schemas.openxmlformats.org/officeDocument/2006/relationships/hyperlink" Target="consultantplus://offline/ref=3DA118828A3A644AAFD491B819147612055ACF40A405C0DFCD9725497FFD39990C781F5864C62106DFBA4B517DF37791AE4755ACCEBAA7C57C9B300D51M0H" TargetMode="External"/><Relationship Id="rId42" Type="http://schemas.openxmlformats.org/officeDocument/2006/relationships/hyperlink" Target="consultantplus://offline/ref=35055534C2C07460B3EAA1B65142843026B22A8410BB4FB9B64CCE1702D6D4451BE2136369814664902BF7DFu5T7C" TargetMode="External"/><Relationship Id="rId47" Type="http://schemas.openxmlformats.org/officeDocument/2006/relationships/hyperlink" Target="consultantplus://offline/ref=35055534C2C07460B3EAA1B65142843026B22A8410BB4FB9B64CCE1702D6D4451BE2136369814664902BF7DFu5T7C" TargetMode="External"/><Relationship Id="rId50" Type="http://schemas.openxmlformats.org/officeDocument/2006/relationships/hyperlink" Target="consultantplus://offline/ref=35055534C2C07460B3EAA1B65142843029BF2E8514BB4FB9B64CCE1702D6D4451BE2136369814664902BF7DFu5T7C" TargetMode="External"/><Relationship Id="rId7" Type="http://schemas.openxmlformats.org/officeDocument/2006/relationships/image" Target="media/image1.png"/><Relationship Id="rId12" Type="http://schemas.openxmlformats.org/officeDocument/2006/relationships/hyperlink" Target="consultantplus://offline/ref=016ED73B72570A5AE3F9144E12C75FE1DEBDA4FEE1FBC58C7049376458AC1A9BDB4DC3451D2FC2491C78DB881E4FBCB6B0A984B607975197C68DE35Aq9qFF" TargetMode="External"/><Relationship Id="rId17" Type="http://schemas.openxmlformats.org/officeDocument/2006/relationships/hyperlink" Target="consultantplus://offline/ref=532C888CE71AE9CD1740B1458B9589F964DDFA8BD39081151DD193D863EB9F40190096FFD190DA6195F5D1D471FCD2D37AE7B3E16F2B83542A9D835By7R6G" TargetMode="External"/><Relationship Id="rId25" Type="http://schemas.openxmlformats.org/officeDocument/2006/relationships/hyperlink" Target="consultantplus://offline/ref=6754BC409E802236783A8AF05425F037BB23ED09E0BF79769A02B20261A599E604D4BD8BE0B3E05B957F9985478CFBA233AEB2DB26u6gEG" TargetMode="External"/><Relationship Id="rId33" Type="http://schemas.openxmlformats.org/officeDocument/2006/relationships/hyperlink" Target="consultantplus://offline/ref=3DA118828A3A644AAFD491B819147612055ACF40A405C0DFCD9725497FFD39990C781F5864C62106DFBA4B517CF37791AE4755ACCEBAA7C57C9B300D51M0H" TargetMode="External"/><Relationship Id="rId38" Type="http://schemas.openxmlformats.org/officeDocument/2006/relationships/hyperlink" Target="consultantplus://offline/ref=0EDD252803453DDC4669890F3FFF5AB59D886D2E62E6C8C0C006B7BF18C319ECD3FA130AF1F8C9271B72E3367EA75B0596CF999EE994EC8AF141EE1AuAV7H" TargetMode="External"/><Relationship Id="rId46" Type="http://schemas.openxmlformats.org/officeDocument/2006/relationships/hyperlink" Target="consultantplus://offline/ref=35055534C2C07460B3EAA1B65142843026B22A8410BB4FB9B64CCE1702D6D4451BE2136369814664902BF7DFu5T7C" TargetMode="External"/><Relationship Id="rId2" Type="http://schemas.openxmlformats.org/officeDocument/2006/relationships/numbering" Target="numbering.xml"/><Relationship Id="rId16" Type="http://schemas.openxmlformats.org/officeDocument/2006/relationships/hyperlink" Target="consultantplus://offline/ref=532C888CE71AE9CD1740B1458B9589F964DDFA8BD39081151DD193D863EB9F40190096FFD190DA6195F5D1D375FCD2D37AE7B3E16F2B83542A9D835By7R6G" TargetMode="External"/><Relationship Id="rId20" Type="http://schemas.openxmlformats.org/officeDocument/2006/relationships/hyperlink" Target="consultantplus://offline/ref=6754BC409E802236783A8AF05425F037BB23ED09E0BF79769A02B20261A599E604D4BD89E0BDBF5E806EC1884194E4A32DB2B0D9u2g5G" TargetMode="External"/><Relationship Id="rId29" Type="http://schemas.openxmlformats.org/officeDocument/2006/relationships/hyperlink" Target="consultantplus://offline/ref=6754BC409E802236783A8AF05425F037BB23ED09E0BF79769A02B20261A599E604D4BD8BE3B3E05B957F9985478CFBA233AEB2DB26u6gEG" TargetMode="External"/><Relationship Id="rId41" Type="http://schemas.openxmlformats.org/officeDocument/2006/relationships/hyperlink" Target="consultantplus://offline/ref=B04E1D46AC70E0C223BAD2FF73AE3A3ECCA9D0988C07774C5F7AA9532FCD057D1FDABF8D6977D7BE79F8BAB6FB2B7256D2968CD3AA35F60E293BA4DCu1h1I"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ADC9C4BC28D3E650ABAA89739345E22CA4C5BDF7337A77AAE437714E3E117CB5033032A0F91C7BFFA3F7E9118969146F4D3DB45E8B137A75q0o1F" TargetMode="External"/><Relationship Id="rId24" Type="http://schemas.openxmlformats.org/officeDocument/2006/relationships/hyperlink" Target="consultantplus://offline/ref=6754BC409E802236783A8AF05425F037BB23ED09E0BF79769A02B20261A599E604D4BD8DE2B6EC0FC03098D903DFE8A335AEB1DB3A6D5F94u9gFG" TargetMode="External"/><Relationship Id="rId32" Type="http://schemas.openxmlformats.org/officeDocument/2006/relationships/hyperlink" Target="consultantplus://offline/ref=E6833040F5F7FE15BC7DEC33B73DAB531A411BDD7424A4BD7736BEC1E87F00418328543A219844C757FAD93C7AE48F9C13BA230445E93298D1DCEB90S826G" TargetMode="External"/><Relationship Id="rId37" Type="http://schemas.openxmlformats.org/officeDocument/2006/relationships/hyperlink" Target="consultantplus://offline/ref=0EDD252803453DDC4669890F3FFF5AB59D886D2E62E6C8C0C006B7BF18C319ECD3FA130AF1F8C9271B72E3367EA75B0596CF999EE994EC8AF141EE1AuAV7H" TargetMode="External"/><Relationship Id="rId40" Type="http://schemas.openxmlformats.org/officeDocument/2006/relationships/hyperlink" Target="consultantplus://offline/ref=0EDD252803453DDC46699702299300B99E8A372763ECC0939D50B1E847931FB981BA4D53B2BADA271B6CE9367FuAVDH" TargetMode="External"/><Relationship Id="rId45" Type="http://schemas.openxmlformats.org/officeDocument/2006/relationships/hyperlink" Target="consultantplus://offline/ref=35055534C2C07460B3EAA1B65142843026B22A8410BB4FB9B64CCE1702D6D4451BE2136369814664902BF7DFu5T7C" TargetMode="External"/><Relationship Id="rId5" Type="http://schemas.openxmlformats.org/officeDocument/2006/relationships/settings" Target="settings.xml"/><Relationship Id="rId15" Type="http://schemas.openxmlformats.org/officeDocument/2006/relationships/hyperlink" Target="consultantplus://offline/ref=532C888CE71AE9CD1740AF489DF9D3F567D6AC81D49989464087958F3CBB9915594090AA92D4D76195FE848036A28B8238ACBFE177378256y3R5G" TargetMode="External"/><Relationship Id="rId23" Type="http://schemas.openxmlformats.org/officeDocument/2006/relationships/hyperlink" Target="consultantplus://offline/ref=6754BC409E802236783A8AF05425F037BB23ED09E0BF79769A02B20261A599E604D4BD8BE2BFE05B957F9985478CFBA233AEB2DB26u6gEG" TargetMode="External"/><Relationship Id="rId28" Type="http://schemas.openxmlformats.org/officeDocument/2006/relationships/hyperlink" Target="consultantplus://offline/ref=6754BC409E802236783A8AF05425F037BB23ED09E0BF79769A02B20261A599E604D4BD89EBB1E05B957F9985478CFBA233AEB2DB26u6gEG" TargetMode="External"/><Relationship Id="rId36" Type="http://schemas.openxmlformats.org/officeDocument/2006/relationships/hyperlink" Target="consultantplus://offline/ref=0EDD252803453DDC46699702299300B99F8333266AECC0939D50B1E847931FB993BA155FB2BCC4261279BF6739F90254D484959EF188ED88uEVEH" TargetMode="External"/><Relationship Id="rId49" Type="http://schemas.openxmlformats.org/officeDocument/2006/relationships/hyperlink" Target="consultantplus://offline/ref=35055534C2C07460B3EAA1B65142843029B72E8213BB4FB9B64CCE1702D6D4451BE2136369814664902BF7DFu5T7C" TargetMode="External"/><Relationship Id="rId10" Type="http://schemas.openxmlformats.org/officeDocument/2006/relationships/hyperlink" Target="consultantplus://offline/ref=ADC9C4BC28D3E650ABAA89739345E22CA5CCB8F43F7D77AAE437714E3E117CB5033032A0F91C7FFFAAF7E9118969146F4D3DB45E8B137A75q0o1F" TargetMode="External"/><Relationship Id="rId19" Type="http://schemas.openxmlformats.org/officeDocument/2006/relationships/hyperlink" Target="consultantplus://offline/ref=6754BC409E802236783A8AF05425F037BB23ED09E0BF79769A02B20261A599E604D4BD8DE2B4EE0DC33098D903DFE8A335AEB1DB3A6D5F94u9gFG" TargetMode="External"/><Relationship Id="rId31" Type="http://schemas.openxmlformats.org/officeDocument/2006/relationships/hyperlink" Target="consultantplus://offline/ref=E6833040F5F7FE15BC7DEC33B73DAB531A411BDD7424A4BD7736BEC1E87F00418328543A219844C757FBD13478E48F9C13BA230445E93298D1DCEB90S826G" TargetMode="External"/><Relationship Id="rId44" Type="http://schemas.openxmlformats.org/officeDocument/2006/relationships/hyperlink" Target="consultantplus://offline/ref=35055534C2C07460B3EAA1B65142843026B22A8410BB4FB9B64CCE1702D6D4451BE2136369814664902BF7DFu5T7C" TargetMode="External"/><Relationship Id="rId52"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consultantplus://offline/ref=ADC9C4BC28D3E650ABAA89739345E22CA5CCB8F43F7D77AAE437714E3E117CB5033032A0F91C7FFFAAF7E9118969146F4D3DB45E8B137A75q0o1F" TargetMode="External"/><Relationship Id="rId14" Type="http://schemas.openxmlformats.org/officeDocument/2006/relationships/hyperlink" Target="consultantplus://offline/ref=882532370B4E6126EEFB68420089E2183E8D3B39D88A4130447B485C220BE9707BF814715A0641582E58ED582B39F9A121085EE22551C939d4tAF" TargetMode="External"/><Relationship Id="rId22" Type="http://schemas.openxmlformats.org/officeDocument/2006/relationships/hyperlink" Target="consultantplus://offline/ref=6754BC409E802236783A8AF05425F037BB23ED09E0BF79769A02B20261A599E604D4BD8FEBB1E05B957F9985478CFBA233AEB2DB26u6gEG" TargetMode="External"/><Relationship Id="rId27" Type="http://schemas.openxmlformats.org/officeDocument/2006/relationships/hyperlink" Target="consultantplus://offline/ref=6754BC409E802236783A8AF05425F037BB23ED09E0BF79769A02B20261A599E604D4BD8BE3B4E05B957F9985478CFBA233AEB2DB26u6gEG" TargetMode="External"/><Relationship Id="rId30" Type="http://schemas.openxmlformats.org/officeDocument/2006/relationships/hyperlink" Target="consultantplus://offline/ref=6754BC409E802236783A8AF05425F037BB2EE60BE0BD79769A02B20261A599E616D4E581E2B0F50EC425CE8845u8gBG" TargetMode="External"/><Relationship Id="rId35" Type="http://schemas.openxmlformats.org/officeDocument/2006/relationships/hyperlink" Target="consultantplus://offline/ref=0EDD252803453DDC46699702299300B99E8A362566EBC0939D50B1E847931FB993BA155FB2BCC0261B79BF6739F90254D484959EF188ED88uEVEH" TargetMode="External"/><Relationship Id="rId43" Type="http://schemas.openxmlformats.org/officeDocument/2006/relationships/hyperlink" Target="consultantplus://offline/ref=35055534C2C07460B3EAA1B65142843026B22A8410BB4FB9B64CCE1702D6D4451BE2136369814664902BF7DFu5T7C" TargetMode="External"/><Relationship Id="rId48" Type="http://schemas.openxmlformats.org/officeDocument/2006/relationships/hyperlink" Target="consultantplus://offline/ref=35055534C2C07460B3EAA1B65142843029B72E8213BB4FB9B64CCE1702D6D4451BE2136369814664902BF7DFu5T7C" TargetMode="External"/><Relationship Id="rId8" Type="http://schemas.openxmlformats.org/officeDocument/2006/relationships/hyperlink" Target="consultantplus://offline/ref=ADC9C4BC28D3E650ABAA89739345E22CA4C5BDF7337A77AAE437714E3E117CB5033032A0F91C7BFFA3F7E9118969146F4D3DB45E8B137A75q0o1F" TargetMode="External"/><Relationship Id="rId51"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562011-09BF-4797-9701-93C0729712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12108</Words>
  <Characters>69018</Characters>
  <Application>Microsoft Office Word</Application>
  <DocSecurity>0</DocSecurity>
  <Lines>575</Lines>
  <Paragraphs>161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80965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Орлова Светлана Гавриловна</dc:creator>
  <cp:lastModifiedBy>User 11</cp:lastModifiedBy>
  <cp:revision>2</cp:revision>
  <cp:lastPrinted>2021-12-09T00:20:00Z</cp:lastPrinted>
  <dcterms:created xsi:type="dcterms:W3CDTF">2022-01-18T03:04:00Z</dcterms:created>
  <dcterms:modified xsi:type="dcterms:W3CDTF">2022-01-18T03:04:00Z</dcterms:modified>
</cp:coreProperties>
</file>