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DD" w:rsidRDefault="003F19DD" w:rsidP="00097582">
      <w:pPr>
        <w:pStyle w:val="2"/>
        <w:spacing w:after="0" w:line="240" w:lineRule="auto"/>
        <w:ind w:left="0" w:right="45"/>
        <w:jc w:val="center"/>
        <w:rPr>
          <w:b/>
          <w:lang w:val="en-US"/>
        </w:rPr>
      </w:pPr>
    </w:p>
    <w:p w:rsidR="008874DA" w:rsidRPr="00097582" w:rsidRDefault="00EA2312" w:rsidP="00097582">
      <w:pPr>
        <w:pStyle w:val="2"/>
        <w:spacing w:after="0" w:line="240" w:lineRule="auto"/>
        <w:ind w:left="0" w:right="45"/>
        <w:jc w:val="center"/>
        <w:rPr>
          <w:b/>
        </w:rPr>
      </w:pPr>
      <w:r w:rsidRPr="00097582">
        <w:rPr>
          <w:noProof/>
        </w:rPr>
        <w:drawing>
          <wp:anchor distT="0" distB="0" distL="114300" distR="114300" simplePos="0" relativeHeight="251659264" behindDoc="0" locked="0" layoutInCell="1" allowOverlap="1" wp14:anchorId="3C2F3EA1" wp14:editId="7B827D40">
            <wp:simplePos x="0" y="0"/>
            <wp:positionH relativeFrom="column">
              <wp:posOffset>2545203</wp:posOffset>
            </wp:positionH>
            <wp:positionV relativeFrom="paragraph">
              <wp:posOffset>182</wp:posOffset>
            </wp:positionV>
            <wp:extent cx="590550" cy="742315"/>
            <wp:effectExtent l="0" t="0" r="0" b="635"/>
            <wp:wrapTopAndBottom/>
            <wp:docPr id="1" name="Рисунок 1" descr="Слюдянский р-н (герб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юдянский р-н (герб в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42315"/>
                    </a:xfrm>
                    <a:prstGeom prst="rect">
                      <a:avLst/>
                    </a:prstGeom>
                    <a:noFill/>
                    <a:ln>
                      <a:noFill/>
                    </a:ln>
                  </pic:spPr>
                </pic:pic>
              </a:graphicData>
            </a:graphic>
          </wp:anchor>
        </w:drawing>
      </w:r>
      <w:r w:rsidRPr="00097582">
        <w:rPr>
          <w:b/>
        </w:rPr>
        <w:t>АДМИНИСТРАЦИЯ МУНИЦИПАЛЬНОГО ОБРАЗОВАНИЯ</w:t>
      </w:r>
    </w:p>
    <w:p w:rsidR="00640A5D" w:rsidRPr="00097582" w:rsidRDefault="00EA2312" w:rsidP="00097582">
      <w:pPr>
        <w:pStyle w:val="2"/>
        <w:spacing w:after="0" w:line="240" w:lineRule="auto"/>
        <w:ind w:left="0" w:right="45"/>
        <w:jc w:val="center"/>
      </w:pPr>
      <w:r w:rsidRPr="00097582">
        <w:rPr>
          <w:b/>
        </w:rPr>
        <w:t>СЛЮДЯНСКИЙ РАЙОН</w:t>
      </w:r>
    </w:p>
    <w:p w:rsidR="00EA2312" w:rsidRPr="00097582" w:rsidRDefault="00EA2312" w:rsidP="00097582">
      <w:pPr>
        <w:pStyle w:val="a3"/>
        <w:tabs>
          <w:tab w:val="left" w:pos="3686"/>
        </w:tabs>
        <w:ind w:left="142"/>
        <w:rPr>
          <w:lang w:val="ru-RU"/>
        </w:rPr>
      </w:pPr>
    </w:p>
    <w:p w:rsidR="00EA2312" w:rsidRPr="00097582" w:rsidRDefault="00EA2312" w:rsidP="00097582">
      <w:pPr>
        <w:pStyle w:val="a3"/>
        <w:tabs>
          <w:tab w:val="left" w:pos="3686"/>
        </w:tabs>
        <w:ind w:left="142"/>
        <w:jc w:val="center"/>
        <w:rPr>
          <w:b/>
          <w:lang w:val="ru-RU"/>
        </w:rPr>
      </w:pPr>
      <w:r w:rsidRPr="00097582">
        <w:rPr>
          <w:b/>
          <w:lang w:val="ru-RU"/>
        </w:rPr>
        <w:t>П О С Т А Н О В Л Е Н И Е</w:t>
      </w:r>
    </w:p>
    <w:p w:rsidR="00EA2312" w:rsidRPr="00097582" w:rsidRDefault="00EA2312" w:rsidP="00097582">
      <w:pPr>
        <w:pStyle w:val="a3"/>
        <w:tabs>
          <w:tab w:val="left" w:pos="3686"/>
        </w:tabs>
        <w:ind w:left="142"/>
        <w:jc w:val="center"/>
        <w:rPr>
          <w:lang w:val="ru-RU"/>
        </w:rPr>
      </w:pPr>
      <w:r w:rsidRPr="00097582">
        <w:rPr>
          <w:lang w:val="ru-RU"/>
        </w:rPr>
        <w:t>г. Слюдянка</w:t>
      </w:r>
    </w:p>
    <w:p w:rsidR="00EA2312" w:rsidRPr="00097582" w:rsidRDefault="00EA2312" w:rsidP="00097582">
      <w:pPr>
        <w:rPr>
          <w:sz w:val="24"/>
          <w:szCs w:val="24"/>
          <w:lang w:val="ru-RU"/>
        </w:rPr>
      </w:pPr>
    </w:p>
    <w:p w:rsidR="00EA2312" w:rsidRDefault="00EA2312" w:rsidP="00097582">
      <w:pPr>
        <w:rPr>
          <w:b/>
          <w:sz w:val="24"/>
          <w:szCs w:val="24"/>
          <w:lang w:val="ru-RU"/>
        </w:rPr>
      </w:pPr>
      <w:r w:rsidRPr="00097582">
        <w:rPr>
          <w:b/>
          <w:sz w:val="24"/>
          <w:szCs w:val="24"/>
          <w:lang w:val="ru-RU"/>
        </w:rPr>
        <w:t>От</w:t>
      </w:r>
      <w:r w:rsidR="00FD54BD" w:rsidRPr="00097582">
        <w:rPr>
          <w:b/>
          <w:sz w:val="24"/>
          <w:szCs w:val="24"/>
          <w:lang w:val="ru-RU"/>
        </w:rPr>
        <w:t xml:space="preserve"> </w:t>
      </w:r>
      <w:r w:rsidR="00E44ECB">
        <w:rPr>
          <w:b/>
          <w:sz w:val="24"/>
          <w:szCs w:val="24"/>
          <w:lang w:val="ru-RU"/>
        </w:rPr>
        <w:t xml:space="preserve">17.12.2019года </w:t>
      </w:r>
      <w:r w:rsidR="00B878D2" w:rsidRPr="007F160A">
        <w:rPr>
          <w:b/>
          <w:sz w:val="24"/>
          <w:szCs w:val="24"/>
          <w:lang w:val="ru-RU"/>
        </w:rPr>
        <w:t xml:space="preserve"> </w:t>
      </w:r>
      <w:r w:rsidR="00E44ECB">
        <w:rPr>
          <w:b/>
          <w:sz w:val="24"/>
          <w:szCs w:val="24"/>
          <w:lang w:val="ru-RU"/>
        </w:rPr>
        <w:t>№823</w:t>
      </w:r>
    </w:p>
    <w:p w:rsidR="00B878D2" w:rsidRPr="00097582" w:rsidRDefault="00B878D2" w:rsidP="00097582">
      <w:pPr>
        <w:rPr>
          <w:b/>
          <w:sz w:val="24"/>
          <w:szCs w:val="24"/>
          <w:lang w:val="ru-RU"/>
        </w:rPr>
      </w:pPr>
    </w:p>
    <w:p w:rsidR="00145134" w:rsidRPr="00B361A6" w:rsidRDefault="00145134" w:rsidP="00397FDB">
      <w:pPr>
        <w:jc w:val="both"/>
        <w:rPr>
          <w:sz w:val="24"/>
          <w:szCs w:val="24"/>
          <w:lang w:val="ru-RU"/>
        </w:rPr>
      </w:pPr>
      <w:r w:rsidRPr="00B361A6">
        <w:rPr>
          <w:sz w:val="24"/>
          <w:szCs w:val="24"/>
          <w:lang w:val="ru-RU"/>
        </w:rPr>
        <w:t>Об утверждении  Порядка формирования</w:t>
      </w:r>
    </w:p>
    <w:p w:rsidR="00145134" w:rsidRPr="00B361A6" w:rsidRDefault="00145134" w:rsidP="00397FDB">
      <w:pPr>
        <w:jc w:val="both"/>
        <w:rPr>
          <w:sz w:val="24"/>
          <w:szCs w:val="24"/>
          <w:lang w:val="ru-RU"/>
        </w:rPr>
      </w:pPr>
      <w:r w:rsidRPr="00B361A6">
        <w:rPr>
          <w:sz w:val="24"/>
          <w:szCs w:val="24"/>
          <w:lang w:val="ru-RU"/>
        </w:rPr>
        <w:t>муниципального задания на оказание</w:t>
      </w:r>
    </w:p>
    <w:p w:rsidR="00145134" w:rsidRPr="00B361A6" w:rsidRDefault="00145134" w:rsidP="00397FDB">
      <w:pPr>
        <w:jc w:val="both"/>
        <w:rPr>
          <w:sz w:val="24"/>
          <w:szCs w:val="24"/>
          <w:lang w:val="ru-RU"/>
        </w:rPr>
      </w:pPr>
      <w:r w:rsidRPr="00B361A6">
        <w:rPr>
          <w:sz w:val="24"/>
          <w:szCs w:val="24"/>
          <w:lang w:val="ru-RU"/>
        </w:rPr>
        <w:t xml:space="preserve">муниципальных услуг (выполнения работ) </w:t>
      </w:r>
    </w:p>
    <w:p w:rsidR="00397FDB" w:rsidRPr="00B361A6" w:rsidRDefault="00397FDB" w:rsidP="00397FDB">
      <w:pPr>
        <w:jc w:val="both"/>
        <w:rPr>
          <w:sz w:val="24"/>
          <w:szCs w:val="24"/>
          <w:lang w:val="ru-RU"/>
        </w:rPr>
      </w:pPr>
      <w:r w:rsidRPr="00B361A6">
        <w:rPr>
          <w:sz w:val="24"/>
          <w:szCs w:val="24"/>
          <w:lang w:val="ru-RU"/>
        </w:rPr>
        <w:t xml:space="preserve">в отношении </w:t>
      </w:r>
      <w:proofErr w:type="gramStart"/>
      <w:r w:rsidR="00145134" w:rsidRPr="00B361A6">
        <w:rPr>
          <w:sz w:val="24"/>
          <w:szCs w:val="24"/>
          <w:lang w:val="ru-RU"/>
        </w:rPr>
        <w:t>муниципальны</w:t>
      </w:r>
      <w:r w:rsidRPr="00B361A6">
        <w:rPr>
          <w:sz w:val="24"/>
          <w:szCs w:val="24"/>
          <w:lang w:val="ru-RU"/>
        </w:rPr>
        <w:t>х</w:t>
      </w:r>
      <w:proofErr w:type="gramEnd"/>
      <w:r w:rsidRPr="00B361A6">
        <w:rPr>
          <w:sz w:val="24"/>
          <w:szCs w:val="24"/>
          <w:lang w:val="ru-RU"/>
        </w:rPr>
        <w:t xml:space="preserve"> </w:t>
      </w:r>
    </w:p>
    <w:p w:rsidR="00145134" w:rsidRPr="00B361A6" w:rsidRDefault="00145134" w:rsidP="00397FDB">
      <w:pPr>
        <w:jc w:val="both"/>
        <w:rPr>
          <w:sz w:val="24"/>
          <w:szCs w:val="24"/>
          <w:lang w:val="ru-RU"/>
        </w:rPr>
      </w:pPr>
      <w:r w:rsidRPr="00B361A6">
        <w:rPr>
          <w:sz w:val="24"/>
          <w:szCs w:val="24"/>
          <w:lang w:val="ru-RU"/>
        </w:rPr>
        <w:t>учреждени</w:t>
      </w:r>
      <w:r w:rsidR="00397FDB" w:rsidRPr="00B361A6">
        <w:rPr>
          <w:sz w:val="24"/>
          <w:szCs w:val="24"/>
          <w:lang w:val="ru-RU"/>
        </w:rPr>
        <w:t>й</w:t>
      </w:r>
      <w:r w:rsidRPr="00B361A6">
        <w:rPr>
          <w:sz w:val="24"/>
          <w:szCs w:val="24"/>
          <w:lang w:val="ru-RU"/>
        </w:rPr>
        <w:t xml:space="preserve"> </w:t>
      </w:r>
      <w:proofErr w:type="gramStart"/>
      <w:r w:rsidR="00B15260" w:rsidRPr="00B361A6">
        <w:rPr>
          <w:sz w:val="24"/>
          <w:szCs w:val="24"/>
          <w:lang w:val="ru-RU"/>
        </w:rPr>
        <w:t>муниципального</w:t>
      </w:r>
      <w:proofErr w:type="gramEnd"/>
      <w:r w:rsidR="00B15260" w:rsidRPr="00B361A6">
        <w:rPr>
          <w:sz w:val="24"/>
          <w:szCs w:val="24"/>
          <w:lang w:val="ru-RU"/>
        </w:rPr>
        <w:t xml:space="preserve"> </w:t>
      </w:r>
    </w:p>
    <w:p w:rsidR="00397FDB" w:rsidRPr="00B361A6" w:rsidRDefault="00B15260" w:rsidP="00397FDB">
      <w:pPr>
        <w:jc w:val="both"/>
        <w:rPr>
          <w:sz w:val="24"/>
          <w:szCs w:val="24"/>
          <w:lang w:val="ru-RU"/>
        </w:rPr>
      </w:pPr>
      <w:r w:rsidRPr="00B361A6">
        <w:rPr>
          <w:sz w:val="24"/>
          <w:szCs w:val="24"/>
          <w:lang w:val="ru-RU"/>
        </w:rPr>
        <w:t>образования Слюдянский район</w:t>
      </w:r>
      <w:r w:rsidR="00145134" w:rsidRPr="00B361A6">
        <w:rPr>
          <w:sz w:val="24"/>
          <w:szCs w:val="24"/>
          <w:lang w:val="ru-RU"/>
        </w:rPr>
        <w:t xml:space="preserve"> и </w:t>
      </w:r>
    </w:p>
    <w:p w:rsidR="00145134" w:rsidRPr="00B361A6" w:rsidRDefault="00145134" w:rsidP="00397FDB">
      <w:pPr>
        <w:jc w:val="both"/>
        <w:rPr>
          <w:sz w:val="24"/>
          <w:szCs w:val="24"/>
          <w:lang w:val="ru-RU"/>
        </w:rPr>
      </w:pPr>
      <w:r w:rsidRPr="00B361A6">
        <w:rPr>
          <w:sz w:val="24"/>
          <w:szCs w:val="24"/>
          <w:lang w:val="ru-RU"/>
        </w:rPr>
        <w:t xml:space="preserve">финансового обеспечения </w:t>
      </w:r>
    </w:p>
    <w:p w:rsidR="00145134" w:rsidRPr="00B361A6" w:rsidRDefault="00145134" w:rsidP="00397FDB">
      <w:pPr>
        <w:jc w:val="both"/>
        <w:rPr>
          <w:sz w:val="24"/>
          <w:szCs w:val="24"/>
          <w:lang w:val="ru-RU"/>
        </w:rPr>
      </w:pPr>
      <w:r w:rsidRPr="00B361A6">
        <w:rPr>
          <w:sz w:val="24"/>
          <w:szCs w:val="24"/>
          <w:lang w:val="ru-RU"/>
        </w:rPr>
        <w:t>выполнения муниципального задания</w:t>
      </w:r>
    </w:p>
    <w:p w:rsidR="00EA2312" w:rsidRPr="00145134" w:rsidRDefault="00EA2312" w:rsidP="00145134">
      <w:pPr>
        <w:jc w:val="both"/>
        <w:rPr>
          <w:sz w:val="28"/>
          <w:szCs w:val="24"/>
          <w:lang w:val="ru-RU"/>
        </w:rPr>
      </w:pPr>
    </w:p>
    <w:p w:rsidR="00EA2312" w:rsidRPr="00097582" w:rsidRDefault="009F5228" w:rsidP="00097582">
      <w:pPr>
        <w:autoSpaceDE w:val="0"/>
        <w:autoSpaceDN w:val="0"/>
        <w:adjustRightInd w:val="0"/>
        <w:ind w:firstLine="540"/>
        <w:jc w:val="both"/>
        <w:outlineLvl w:val="0"/>
        <w:rPr>
          <w:sz w:val="24"/>
          <w:szCs w:val="24"/>
          <w:lang w:val="ru-RU"/>
        </w:rPr>
      </w:pPr>
      <w:proofErr w:type="gramStart"/>
      <w:r>
        <w:rPr>
          <w:sz w:val="24"/>
          <w:szCs w:val="24"/>
          <w:lang w:val="ru-RU"/>
        </w:rPr>
        <w:t>В</w:t>
      </w:r>
      <w:r w:rsidR="00145134">
        <w:rPr>
          <w:sz w:val="24"/>
          <w:szCs w:val="24"/>
          <w:lang w:val="ru-RU"/>
        </w:rPr>
        <w:t xml:space="preserve"> соответствии с пунктом 3 и 4 статьи 69.2</w:t>
      </w:r>
      <w:r w:rsidR="00EA2312" w:rsidRPr="000A74E7">
        <w:rPr>
          <w:sz w:val="24"/>
          <w:szCs w:val="24"/>
          <w:lang w:val="ru-RU"/>
        </w:rPr>
        <w:t xml:space="preserve"> Бюджетного кодекса Российской Федерации,</w:t>
      </w:r>
      <w:r w:rsidR="00F132EB">
        <w:rPr>
          <w:sz w:val="24"/>
          <w:szCs w:val="24"/>
          <w:lang w:val="ru-RU"/>
        </w:rPr>
        <w:t xml:space="preserve"> </w:t>
      </w:r>
      <w:r w:rsidR="00F132EB" w:rsidRPr="00F132EB">
        <w:rPr>
          <w:sz w:val="24"/>
          <w:szCs w:val="24"/>
          <w:lang w:val="ru-RU"/>
        </w:rPr>
        <w:t>статьей 9</w:t>
      </w:r>
      <w:r w:rsidR="00F132EB">
        <w:rPr>
          <w:sz w:val="24"/>
          <w:szCs w:val="24"/>
          <w:lang w:val="ru-RU"/>
        </w:rPr>
        <w:t xml:space="preserve">.2 Федерального закона от 12 января </w:t>
      </w:r>
      <w:r w:rsidR="00F132EB" w:rsidRPr="00F132EB">
        <w:rPr>
          <w:sz w:val="24"/>
          <w:szCs w:val="24"/>
          <w:lang w:val="ru-RU"/>
        </w:rPr>
        <w:t xml:space="preserve">1996 </w:t>
      </w:r>
      <w:r w:rsidR="00F132EB">
        <w:rPr>
          <w:sz w:val="24"/>
          <w:szCs w:val="24"/>
          <w:lang w:val="ru-RU"/>
        </w:rPr>
        <w:t xml:space="preserve">года </w:t>
      </w:r>
      <w:r w:rsidR="00F132EB" w:rsidRPr="00F132EB">
        <w:rPr>
          <w:sz w:val="24"/>
          <w:szCs w:val="24"/>
          <w:lang w:val="ru-RU"/>
        </w:rPr>
        <w:t xml:space="preserve">№7-ФЗ </w:t>
      </w:r>
      <w:r w:rsidR="00F132EB">
        <w:rPr>
          <w:sz w:val="24"/>
          <w:szCs w:val="24"/>
          <w:lang w:val="ru-RU"/>
        </w:rPr>
        <w:t>«</w:t>
      </w:r>
      <w:r w:rsidR="00F132EB" w:rsidRPr="00F132EB">
        <w:rPr>
          <w:sz w:val="24"/>
          <w:szCs w:val="24"/>
          <w:lang w:val="ru-RU"/>
        </w:rPr>
        <w:t>О некоммерческих организациях</w:t>
      </w:r>
      <w:r w:rsidR="00F132EB">
        <w:rPr>
          <w:sz w:val="24"/>
          <w:szCs w:val="24"/>
          <w:lang w:val="ru-RU"/>
        </w:rPr>
        <w:t>»</w:t>
      </w:r>
      <w:r w:rsidR="00F132EB" w:rsidRPr="00F132EB">
        <w:rPr>
          <w:sz w:val="24"/>
          <w:szCs w:val="24"/>
          <w:lang w:val="ru-RU"/>
        </w:rPr>
        <w:t>, статьей</w:t>
      </w:r>
      <w:r w:rsidR="00F132EB">
        <w:rPr>
          <w:sz w:val="24"/>
          <w:szCs w:val="24"/>
          <w:lang w:val="ru-RU"/>
        </w:rPr>
        <w:t xml:space="preserve"> 4 Федерального закона от 3 ноября </w:t>
      </w:r>
      <w:r w:rsidR="00F132EB" w:rsidRPr="00F132EB">
        <w:rPr>
          <w:sz w:val="24"/>
          <w:szCs w:val="24"/>
          <w:lang w:val="ru-RU"/>
        </w:rPr>
        <w:t xml:space="preserve">2006 </w:t>
      </w:r>
      <w:r w:rsidR="00F132EB">
        <w:rPr>
          <w:sz w:val="24"/>
          <w:szCs w:val="24"/>
          <w:lang w:val="ru-RU"/>
        </w:rPr>
        <w:t xml:space="preserve">года </w:t>
      </w:r>
      <w:r w:rsidR="00F132EB" w:rsidRPr="00F132EB">
        <w:rPr>
          <w:sz w:val="24"/>
          <w:szCs w:val="24"/>
          <w:lang w:val="ru-RU"/>
        </w:rPr>
        <w:t xml:space="preserve">№174-ФЗ </w:t>
      </w:r>
      <w:r w:rsidR="00F132EB">
        <w:rPr>
          <w:sz w:val="24"/>
          <w:szCs w:val="24"/>
          <w:lang w:val="ru-RU"/>
        </w:rPr>
        <w:t>«</w:t>
      </w:r>
      <w:r w:rsidR="00F132EB" w:rsidRPr="00F132EB">
        <w:rPr>
          <w:sz w:val="24"/>
          <w:szCs w:val="24"/>
          <w:lang w:val="ru-RU"/>
        </w:rPr>
        <w:t>Об автономных учреждениях</w:t>
      </w:r>
      <w:r w:rsidR="007F160A">
        <w:rPr>
          <w:sz w:val="24"/>
          <w:szCs w:val="24"/>
          <w:lang w:val="ru-RU"/>
        </w:rPr>
        <w:t>»,</w:t>
      </w:r>
      <w:r w:rsidR="007F160A" w:rsidRPr="00F132EB">
        <w:rPr>
          <w:sz w:val="24"/>
          <w:szCs w:val="24"/>
          <w:lang w:val="ru-RU"/>
        </w:rPr>
        <w:t xml:space="preserve"> </w:t>
      </w:r>
      <w:r w:rsidR="007F160A" w:rsidRPr="000A74E7">
        <w:rPr>
          <w:sz w:val="24"/>
          <w:szCs w:val="24"/>
          <w:lang w:val="ru-RU"/>
        </w:rPr>
        <w:t>руководствуясь</w:t>
      </w:r>
      <w:r w:rsidR="009D0CA1" w:rsidRPr="000A74E7">
        <w:rPr>
          <w:sz w:val="24"/>
          <w:lang w:val="ru-RU"/>
        </w:rPr>
        <w:t xml:space="preserve"> статьями 24, 47, 59 </w:t>
      </w:r>
      <w:r w:rsidR="00EA2312" w:rsidRPr="000A74E7">
        <w:rPr>
          <w:sz w:val="24"/>
          <w:szCs w:val="24"/>
          <w:lang w:val="ru-RU"/>
        </w:rPr>
        <w:t>Устава муниципального</w:t>
      </w:r>
      <w:r w:rsidR="00EA2312" w:rsidRPr="00097582">
        <w:rPr>
          <w:sz w:val="24"/>
          <w:szCs w:val="24"/>
          <w:lang w:val="ru-RU"/>
        </w:rPr>
        <w:t xml:space="preserve"> образования Слюдянский район, зар</w:t>
      </w:r>
      <w:r w:rsidR="00640A5D" w:rsidRPr="00097582">
        <w:rPr>
          <w:sz w:val="24"/>
          <w:szCs w:val="24"/>
          <w:lang w:val="ru-RU"/>
        </w:rPr>
        <w:t>егистрированного постановлением</w:t>
      </w:r>
      <w:r w:rsidR="00EA2312" w:rsidRPr="00097582">
        <w:rPr>
          <w:sz w:val="24"/>
          <w:szCs w:val="24"/>
          <w:lang w:val="ru-RU"/>
        </w:rPr>
        <w:t xml:space="preserve"> Губер</w:t>
      </w:r>
      <w:r w:rsidR="00640A5D" w:rsidRPr="00097582">
        <w:rPr>
          <w:sz w:val="24"/>
          <w:szCs w:val="24"/>
          <w:lang w:val="ru-RU"/>
        </w:rPr>
        <w:t>натора Иркутской</w:t>
      </w:r>
      <w:r w:rsidR="00EA2312" w:rsidRPr="00097582">
        <w:rPr>
          <w:sz w:val="24"/>
          <w:szCs w:val="24"/>
          <w:lang w:val="ru-RU"/>
        </w:rPr>
        <w:t xml:space="preserve"> области от 30 июня 2005</w:t>
      </w:r>
      <w:r w:rsidR="00D52646" w:rsidRPr="00097582">
        <w:rPr>
          <w:sz w:val="24"/>
          <w:szCs w:val="24"/>
          <w:lang w:val="ru-RU"/>
        </w:rPr>
        <w:t xml:space="preserve"> </w:t>
      </w:r>
      <w:r w:rsidR="00EA2312" w:rsidRPr="00097582">
        <w:rPr>
          <w:sz w:val="24"/>
          <w:szCs w:val="24"/>
          <w:lang w:val="ru-RU"/>
        </w:rPr>
        <w:t>г</w:t>
      </w:r>
      <w:r w:rsidR="00640A5D" w:rsidRPr="00097582">
        <w:rPr>
          <w:sz w:val="24"/>
          <w:szCs w:val="24"/>
          <w:lang w:val="ru-RU"/>
        </w:rPr>
        <w:t>ода № 303-П</w:t>
      </w:r>
      <w:proofErr w:type="gramEnd"/>
      <w:r w:rsidR="00640A5D" w:rsidRPr="00097582">
        <w:rPr>
          <w:sz w:val="24"/>
          <w:szCs w:val="24"/>
          <w:lang w:val="ru-RU"/>
        </w:rPr>
        <w:t xml:space="preserve"> регистрационный</w:t>
      </w:r>
      <w:r w:rsidR="00EA2312" w:rsidRPr="00097582">
        <w:rPr>
          <w:sz w:val="24"/>
          <w:szCs w:val="24"/>
          <w:lang w:val="ru-RU"/>
        </w:rPr>
        <w:t xml:space="preserve"> № 14-3,</w:t>
      </w:r>
    </w:p>
    <w:p w:rsidR="00EA2312" w:rsidRPr="00097582" w:rsidRDefault="00EA2312" w:rsidP="00097582">
      <w:pPr>
        <w:pStyle w:val="ConsPlusNormal"/>
        <w:ind w:left="540"/>
        <w:jc w:val="both"/>
        <w:rPr>
          <w:rFonts w:ascii="Times New Roman" w:hAnsi="Times New Roman" w:cs="Times New Roman"/>
          <w:sz w:val="24"/>
          <w:szCs w:val="24"/>
        </w:rPr>
      </w:pPr>
    </w:p>
    <w:p w:rsidR="00EA2312" w:rsidRPr="00911373" w:rsidRDefault="00EA2312" w:rsidP="00097582">
      <w:pPr>
        <w:pStyle w:val="ConsPlusNormal"/>
        <w:ind w:left="540"/>
        <w:jc w:val="center"/>
        <w:rPr>
          <w:rFonts w:ascii="Times New Roman" w:hAnsi="Times New Roman" w:cs="Times New Roman"/>
          <w:b/>
          <w:sz w:val="24"/>
          <w:szCs w:val="24"/>
        </w:rPr>
      </w:pPr>
      <w:r w:rsidRPr="00911373">
        <w:rPr>
          <w:rFonts w:ascii="Times New Roman" w:hAnsi="Times New Roman" w:cs="Times New Roman"/>
          <w:b/>
          <w:sz w:val="24"/>
          <w:szCs w:val="24"/>
        </w:rPr>
        <w:t>ПОСТАНОВЛЯЮ:</w:t>
      </w:r>
    </w:p>
    <w:p w:rsidR="00EA2312" w:rsidRPr="00911373" w:rsidRDefault="00EA2312" w:rsidP="00097582">
      <w:pPr>
        <w:pStyle w:val="ConsPlusNormal"/>
        <w:jc w:val="both"/>
        <w:rPr>
          <w:rFonts w:ascii="Times New Roman" w:hAnsi="Times New Roman" w:cs="Times New Roman"/>
          <w:b/>
          <w:sz w:val="24"/>
          <w:szCs w:val="24"/>
        </w:rPr>
      </w:pPr>
    </w:p>
    <w:p w:rsidR="008874DA" w:rsidRPr="00367FD8" w:rsidRDefault="00640A5D" w:rsidP="00367FD8">
      <w:pPr>
        <w:pStyle w:val="a6"/>
        <w:numPr>
          <w:ilvl w:val="0"/>
          <w:numId w:val="28"/>
        </w:numPr>
        <w:ind w:left="0" w:firstLine="360"/>
        <w:jc w:val="both"/>
        <w:rPr>
          <w:sz w:val="24"/>
          <w:szCs w:val="24"/>
          <w:lang w:val="ru-RU"/>
        </w:rPr>
      </w:pPr>
      <w:r w:rsidRPr="00367FD8">
        <w:rPr>
          <w:sz w:val="24"/>
          <w:szCs w:val="24"/>
          <w:lang w:val="ru-RU"/>
        </w:rPr>
        <w:t xml:space="preserve">Утвердить </w:t>
      </w:r>
      <w:r w:rsidR="004F34AE" w:rsidRPr="00367FD8">
        <w:rPr>
          <w:sz w:val="24"/>
          <w:szCs w:val="24"/>
          <w:lang w:val="ru-RU"/>
        </w:rPr>
        <w:t>Порядок</w:t>
      </w:r>
      <w:r w:rsidR="00B361A6" w:rsidRPr="00367FD8">
        <w:rPr>
          <w:sz w:val="24"/>
          <w:szCs w:val="24"/>
          <w:lang w:val="ru-RU"/>
        </w:rPr>
        <w:t xml:space="preserve"> формирования муниципального задания на оказание муниципальных услуг (выполнения работ) в отношении муниципальных учреждений муниципального образования Слюдянский район и финансовой обеспеченности выполнения муниципального задания</w:t>
      </w:r>
      <w:r w:rsidR="004F34AE" w:rsidRPr="00367FD8">
        <w:rPr>
          <w:sz w:val="24"/>
          <w:szCs w:val="24"/>
          <w:lang w:val="ru-RU"/>
        </w:rPr>
        <w:t xml:space="preserve"> </w:t>
      </w:r>
      <w:r w:rsidR="00516BBC" w:rsidRPr="00367FD8">
        <w:rPr>
          <w:sz w:val="24"/>
          <w:szCs w:val="24"/>
          <w:lang w:val="ru-RU"/>
        </w:rPr>
        <w:t>(прилагается</w:t>
      </w:r>
      <w:r w:rsidR="00DD48B4" w:rsidRPr="00367FD8">
        <w:rPr>
          <w:sz w:val="24"/>
          <w:szCs w:val="24"/>
          <w:lang w:val="ru-RU"/>
        </w:rPr>
        <w:t>).</w:t>
      </w:r>
    </w:p>
    <w:p w:rsidR="00367FD8" w:rsidRPr="00EF3A75" w:rsidRDefault="00F132EB" w:rsidP="00367FD8">
      <w:pPr>
        <w:pStyle w:val="ConsPlusTitle"/>
        <w:widowControl/>
        <w:numPr>
          <w:ilvl w:val="0"/>
          <w:numId w:val="28"/>
        </w:numPr>
        <w:tabs>
          <w:tab w:val="left" w:pos="0"/>
        </w:tabs>
        <w:ind w:left="0" w:firstLine="360"/>
        <w:jc w:val="both"/>
        <w:rPr>
          <w:rFonts w:ascii="Times New Roman" w:hAnsi="Times New Roman" w:cs="Times New Roman"/>
          <w:b w:val="0"/>
          <w:color w:val="FF0000"/>
          <w:sz w:val="24"/>
          <w:szCs w:val="24"/>
        </w:rPr>
      </w:pPr>
      <w:proofErr w:type="gramStart"/>
      <w:r w:rsidRPr="00F132EB">
        <w:rPr>
          <w:rFonts w:ascii="Times New Roman" w:hAnsi="Times New Roman" w:cs="Times New Roman"/>
          <w:b w:val="0"/>
          <w:sz w:val="24"/>
          <w:szCs w:val="24"/>
        </w:rPr>
        <w:t>Признать утратившим силу п</w:t>
      </w:r>
      <w:r w:rsidR="007C0ADA" w:rsidRPr="00F132EB">
        <w:rPr>
          <w:rFonts w:ascii="Times New Roman" w:hAnsi="Times New Roman" w:cs="Times New Roman"/>
          <w:b w:val="0"/>
          <w:sz w:val="24"/>
          <w:szCs w:val="24"/>
        </w:rPr>
        <w:t xml:space="preserve">остановление администрации муниципального образования Слюдянский </w:t>
      </w:r>
      <w:r w:rsidRPr="00F132EB">
        <w:rPr>
          <w:rFonts w:ascii="Times New Roman" w:hAnsi="Times New Roman" w:cs="Times New Roman"/>
          <w:b w:val="0"/>
          <w:sz w:val="24"/>
          <w:szCs w:val="24"/>
        </w:rPr>
        <w:t>район от 17.08.2015</w:t>
      </w:r>
      <w:r w:rsidR="007C0ADA" w:rsidRPr="00F132EB">
        <w:rPr>
          <w:rFonts w:ascii="Times New Roman" w:hAnsi="Times New Roman" w:cs="Times New Roman"/>
          <w:b w:val="0"/>
          <w:sz w:val="24"/>
          <w:szCs w:val="24"/>
        </w:rPr>
        <w:t xml:space="preserve"> года №</w:t>
      </w:r>
      <w:r w:rsidR="00911373">
        <w:rPr>
          <w:rFonts w:ascii="Times New Roman" w:hAnsi="Times New Roman" w:cs="Times New Roman"/>
          <w:b w:val="0"/>
          <w:sz w:val="24"/>
          <w:szCs w:val="24"/>
        </w:rPr>
        <w:t xml:space="preserve"> </w:t>
      </w:r>
      <w:r w:rsidR="007C0ADA" w:rsidRPr="00F132EB">
        <w:rPr>
          <w:rFonts w:ascii="Times New Roman" w:hAnsi="Times New Roman" w:cs="Times New Roman"/>
          <w:b w:val="0"/>
          <w:sz w:val="24"/>
          <w:szCs w:val="24"/>
        </w:rPr>
        <w:t xml:space="preserve">827 </w:t>
      </w:r>
      <w:r>
        <w:rPr>
          <w:rFonts w:ascii="Times New Roman" w:hAnsi="Times New Roman" w:cs="Times New Roman"/>
          <w:b w:val="0"/>
          <w:sz w:val="24"/>
          <w:szCs w:val="24"/>
        </w:rPr>
        <w:t>«</w:t>
      </w:r>
      <w:r w:rsidR="007C0ADA" w:rsidRPr="00F132EB">
        <w:rPr>
          <w:rFonts w:ascii="Times New Roman" w:hAnsi="Times New Roman" w:cs="Times New Roman"/>
          <w:b w:val="0"/>
          <w:sz w:val="24"/>
          <w:szCs w:val="24"/>
        </w:rPr>
        <w:t>Об утверждении Порядка финансового обеспечения выполнения муниципального задания на оказание муниципальных услуг (выполнения работ) муниципальными учреждениями муниципального образования Слюдянский район</w:t>
      </w:r>
      <w:r w:rsidR="00CB6D4B">
        <w:rPr>
          <w:rFonts w:ascii="Times New Roman" w:hAnsi="Times New Roman" w:cs="Times New Roman"/>
          <w:b w:val="0"/>
          <w:sz w:val="24"/>
          <w:szCs w:val="24"/>
        </w:rPr>
        <w:t>», от 17.08.2015 года №</w:t>
      </w:r>
      <w:r w:rsidR="00911373">
        <w:rPr>
          <w:rFonts w:ascii="Times New Roman" w:hAnsi="Times New Roman" w:cs="Times New Roman"/>
          <w:b w:val="0"/>
          <w:sz w:val="24"/>
          <w:szCs w:val="24"/>
        </w:rPr>
        <w:t xml:space="preserve"> </w:t>
      </w:r>
      <w:r w:rsidR="00CB6D4B">
        <w:rPr>
          <w:rFonts w:ascii="Times New Roman" w:hAnsi="Times New Roman" w:cs="Times New Roman"/>
          <w:b w:val="0"/>
          <w:sz w:val="24"/>
          <w:szCs w:val="24"/>
        </w:rPr>
        <w:t>828 « Об утверждения Порядка формирования муниципального задания на оказание муниципальных услуг (выполнения работ) муниципальными учреждениями муниципального образования Слюдянский район»</w:t>
      </w:r>
      <w:r w:rsidR="0013414E">
        <w:rPr>
          <w:rFonts w:ascii="Times New Roman" w:hAnsi="Times New Roman" w:cs="Times New Roman"/>
          <w:b w:val="0"/>
          <w:sz w:val="24"/>
          <w:szCs w:val="24"/>
        </w:rPr>
        <w:t>, от 10.11.2017 года № 629 « О</w:t>
      </w:r>
      <w:proofErr w:type="gramEnd"/>
      <w:r w:rsidR="0013414E">
        <w:rPr>
          <w:rFonts w:ascii="Times New Roman" w:hAnsi="Times New Roman" w:cs="Times New Roman"/>
          <w:b w:val="0"/>
          <w:sz w:val="24"/>
          <w:szCs w:val="24"/>
        </w:rPr>
        <w:t xml:space="preserve"> </w:t>
      </w:r>
      <w:proofErr w:type="gramStart"/>
      <w:r w:rsidR="0013414E">
        <w:rPr>
          <w:rFonts w:ascii="Times New Roman" w:hAnsi="Times New Roman" w:cs="Times New Roman"/>
          <w:b w:val="0"/>
          <w:sz w:val="24"/>
          <w:szCs w:val="24"/>
        </w:rPr>
        <w:t>внесении</w:t>
      </w:r>
      <w:proofErr w:type="gramEnd"/>
      <w:r w:rsidR="0013414E">
        <w:rPr>
          <w:rFonts w:ascii="Times New Roman" w:hAnsi="Times New Roman" w:cs="Times New Roman"/>
          <w:b w:val="0"/>
          <w:sz w:val="24"/>
          <w:szCs w:val="24"/>
        </w:rPr>
        <w:t xml:space="preserve"> изменений в постановление администрации муниципального образования Слюдянский район № </w:t>
      </w:r>
      <w:r w:rsidR="0013414E" w:rsidRPr="00EF3A75">
        <w:rPr>
          <w:rFonts w:ascii="Times New Roman" w:hAnsi="Times New Roman" w:cs="Times New Roman"/>
          <w:b w:val="0"/>
          <w:color w:val="FF0000"/>
          <w:sz w:val="24"/>
          <w:szCs w:val="24"/>
        </w:rPr>
        <w:t xml:space="preserve">28 от 17.08.2015 </w:t>
      </w:r>
      <w:r w:rsidR="0013414E">
        <w:rPr>
          <w:rFonts w:ascii="Times New Roman" w:hAnsi="Times New Roman" w:cs="Times New Roman"/>
          <w:b w:val="0"/>
          <w:sz w:val="24"/>
          <w:szCs w:val="24"/>
        </w:rPr>
        <w:t xml:space="preserve">года « Об утверждения Порядка формирования муниципального задания на оказание муниципальных услуг (выполнение работ) муниципальными </w:t>
      </w:r>
      <w:r w:rsidR="0013414E" w:rsidRPr="00EF3A75">
        <w:rPr>
          <w:rFonts w:ascii="Times New Roman" w:hAnsi="Times New Roman" w:cs="Times New Roman"/>
          <w:b w:val="0"/>
          <w:color w:val="FF0000"/>
          <w:sz w:val="24"/>
          <w:szCs w:val="24"/>
        </w:rPr>
        <w:t>учреждениями муниципального образования Слюдянский район</w:t>
      </w:r>
      <w:r w:rsidR="00CB6D4B" w:rsidRPr="00EF3A75">
        <w:rPr>
          <w:rFonts w:ascii="Times New Roman" w:hAnsi="Times New Roman" w:cs="Times New Roman"/>
          <w:b w:val="0"/>
          <w:color w:val="FF0000"/>
          <w:sz w:val="24"/>
          <w:szCs w:val="24"/>
        </w:rPr>
        <w:t>.</w:t>
      </w:r>
    </w:p>
    <w:p w:rsidR="00F132EB" w:rsidRPr="00EF3A75" w:rsidRDefault="00F132EB" w:rsidP="00367FD8">
      <w:pPr>
        <w:pStyle w:val="ConsPlusTitle"/>
        <w:widowControl/>
        <w:numPr>
          <w:ilvl w:val="0"/>
          <w:numId w:val="28"/>
        </w:numPr>
        <w:tabs>
          <w:tab w:val="left" w:pos="0"/>
        </w:tabs>
        <w:ind w:left="0" w:firstLine="360"/>
        <w:jc w:val="both"/>
        <w:rPr>
          <w:rFonts w:ascii="Times New Roman" w:hAnsi="Times New Roman" w:cs="Times New Roman"/>
          <w:b w:val="0"/>
          <w:color w:val="FF0000"/>
          <w:sz w:val="24"/>
          <w:szCs w:val="24"/>
        </w:rPr>
      </w:pPr>
      <w:r w:rsidRPr="00EF3A75">
        <w:rPr>
          <w:rFonts w:ascii="Times New Roman" w:hAnsi="Times New Roman" w:cs="Times New Roman"/>
          <w:b w:val="0"/>
          <w:color w:val="FF0000"/>
          <w:sz w:val="24"/>
          <w:szCs w:val="24"/>
        </w:rPr>
        <w:t>Установить, что положения Порядка применяются при формировании муниципальных заданий на оказание муниципальных</w:t>
      </w:r>
      <w:r w:rsidR="00CB6D4B" w:rsidRPr="00EF3A75">
        <w:rPr>
          <w:rFonts w:ascii="Times New Roman" w:hAnsi="Times New Roman" w:cs="Times New Roman"/>
          <w:b w:val="0"/>
          <w:color w:val="FF0000"/>
          <w:sz w:val="24"/>
          <w:szCs w:val="24"/>
        </w:rPr>
        <w:t xml:space="preserve"> услуг и выполнение работ на 2020</w:t>
      </w:r>
      <w:r w:rsidRPr="00EF3A75">
        <w:rPr>
          <w:rFonts w:ascii="Times New Roman" w:hAnsi="Times New Roman" w:cs="Times New Roman"/>
          <w:b w:val="0"/>
          <w:color w:val="FF0000"/>
          <w:sz w:val="24"/>
          <w:szCs w:val="24"/>
        </w:rPr>
        <w:t xml:space="preserve"> год и плановый период 20</w:t>
      </w:r>
      <w:r w:rsidR="00CB6D4B" w:rsidRPr="00EF3A75">
        <w:rPr>
          <w:rFonts w:ascii="Times New Roman" w:hAnsi="Times New Roman" w:cs="Times New Roman"/>
          <w:b w:val="0"/>
          <w:color w:val="FF0000"/>
          <w:sz w:val="24"/>
          <w:szCs w:val="24"/>
        </w:rPr>
        <w:t>21</w:t>
      </w:r>
      <w:r w:rsidRPr="00EF3A75">
        <w:rPr>
          <w:rFonts w:ascii="Times New Roman" w:hAnsi="Times New Roman" w:cs="Times New Roman"/>
          <w:b w:val="0"/>
          <w:color w:val="FF0000"/>
          <w:sz w:val="24"/>
          <w:szCs w:val="24"/>
        </w:rPr>
        <w:t xml:space="preserve"> и 20</w:t>
      </w:r>
      <w:r w:rsidR="00CB6D4B" w:rsidRPr="00EF3A75">
        <w:rPr>
          <w:rFonts w:ascii="Times New Roman" w:hAnsi="Times New Roman" w:cs="Times New Roman"/>
          <w:b w:val="0"/>
          <w:color w:val="FF0000"/>
          <w:sz w:val="24"/>
          <w:szCs w:val="24"/>
        </w:rPr>
        <w:t>22</w:t>
      </w:r>
      <w:r w:rsidRPr="00EF3A75">
        <w:rPr>
          <w:rFonts w:ascii="Times New Roman" w:hAnsi="Times New Roman" w:cs="Times New Roman"/>
          <w:b w:val="0"/>
          <w:color w:val="FF0000"/>
          <w:sz w:val="24"/>
          <w:szCs w:val="24"/>
        </w:rPr>
        <w:t xml:space="preserve"> годов.</w:t>
      </w:r>
    </w:p>
    <w:p w:rsidR="0050454F" w:rsidRPr="00F132EB" w:rsidRDefault="006F3770" w:rsidP="00367FD8">
      <w:pPr>
        <w:pStyle w:val="ConsPlusTitle"/>
        <w:widowControl/>
        <w:numPr>
          <w:ilvl w:val="0"/>
          <w:numId w:val="28"/>
        </w:numPr>
        <w:tabs>
          <w:tab w:val="left" w:pos="0"/>
        </w:tabs>
        <w:ind w:left="0" w:firstLine="360"/>
        <w:jc w:val="both"/>
        <w:rPr>
          <w:rFonts w:ascii="Times New Roman" w:hAnsi="Times New Roman" w:cs="Times New Roman"/>
          <w:b w:val="0"/>
          <w:sz w:val="24"/>
          <w:szCs w:val="24"/>
        </w:rPr>
      </w:pPr>
      <w:r w:rsidRPr="00F132EB">
        <w:rPr>
          <w:rFonts w:ascii="Times New Roman" w:hAnsi="Times New Roman" w:cs="Times New Roman"/>
          <w:b w:val="0"/>
          <w:sz w:val="24"/>
          <w:szCs w:val="24"/>
        </w:rPr>
        <w:lastRenderedPageBreak/>
        <w:t>Настоящее п</w:t>
      </w:r>
      <w:r w:rsidR="0050454F" w:rsidRPr="00F132EB">
        <w:rPr>
          <w:rFonts w:ascii="Times New Roman" w:hAnsi="Times New Roman" w:cs="Times New Roman"/>
          <w:b w:val="0"/>
          <w:sz w:val="24"/>
          <w:szCs w:val="24"/>
        </w:rPr>
        <w:t>оста</w:t>
      </w:r>
      <w:r w:rsidR="00DD48B4" w:rsidRPr="00F132EB">
        <w:rPr>
          <w:rFonts w:ascii="Times New Roman" w:hAnsi="Times New Roman" w:cs="Times New Roman"/>
          <w:b w:val="0"/>
          <w:sz w:val="24"/>
          <w:szCs w:val="24"/>
        </w:rPr>
        <w:t xml:space="preserve">новление вступает в силу со дня, следующего </w:t>
      </w:r>
      <w:r w:rsidRPr="00F132EB">
        <w:rPr>
          <w:rFonts w:ascii="Times New Roman" w:hAnsi="Times New Roman" w:cs="Times New Roman"/>
          <w:b w:val="0"/>
          <w:sz w:val="24"/>
          <w:szCs w:val="24"/>
        </w:rPr>
        <w:t xml:space="preserve">за днем </w:t>
      </w:r>
      <w:r w:rsidR="0050454F" w:rsidRPr="00F132EB">
        <w:rPr>
          <w:rFonts w:ascii="Times New Roman" w:hAnsi="Times New Roman" w:cs="Times New Roman"/>
          <w:b w:val="0"/>
          <w:sz w:val="24"/>
          <w:szCs w:val="24"/>
        </w:rPr>
        <w:t>его официального опубликования.</w:t>
      </w:r>
    </w:p>
    <w:p w:rsidR="00EA2312" w:rsidRPr="00097582" w:rsidRDefault="008874DA" w:rsidP="00367FD8">
      <w:pPr>
        <w:pStyle w:val="a6"/>
        <w:numPr>
          <w:ilvl w:val="0"/>
          <w:numId w:val="28"/>
        </w:numPr>
        <w:tabs>
          <w:tab w:val="left" w:pos="0"/>
        </w:tabs>
        <w:ind w:left="0" w:firstLine="360"/>
        <w:jc w:val="both"/>
        <w:rPr>
          <w:sz w:val="24"/>
          <w:szCs w:val="24"/>
          <w:lang w:val="ru-RU"/>
        </w:rPr>
      </w:pPr>
      <w:r w:rsidRPr="00097582">
        <w:rPr>
          <w:sz w:val="24"/>
          <w:szCs w:val="24"/>
          <w:lang w:val="ru-RU"/>
        </w:rPr>
        <w:t>О</w:t>
      </w:r>
      <w:r w:rsidR="00EA2312" w:rsidRPr="00097582">
        <w:rPr>
          <w:sz w:val="24"/>
          <w:szCs w:val="24"/>
          <w:lang w:val="ru-RU"/>
        </w:rPr>
        <w:t>публиковать настоящее постановление в специальном выпуске газеты «Славное море», а также разместить на официальном сайте администрации муниципального образования Слюдянский район.</w:t>
      </w:r>
    </w:p>
    <w:p w:rsidR="00516BBC" w:rsidRPr="00097582" w:rsidRDefault="00EC74AD" w:rsidP="00367FD8">
      <w:pPr>
        <w:pStyle w:val="ConsPlusNormal"/>
        <w:numPr>
          <w:ilvl w:val="0"/>
          <w:numId w:val="28"/>
        </w:numPr>
        <w:tabs>
          <w:tab w:val="left" w:pos="0"/>
        </w:tabs>
        <w:ind w:left="0" w:firstLine="360"/>
        <w:jc w:val="both"/>
        <w:rPr>
          <w:rFonts w:ascii="Times New Roman" w:hAnsi="Times New Roman" w:cs="Times New Roman"/>
          <w:b/>
          <w:sz w:val="24"/>
          <w:szCs w:val="24"/>
        </w:rPr>
      </w:pPr>
      <w:proofErr w:type="gramStart"/>
      <w:r w:rsidRPr="00097582">
        <w:rPr>
          <w:rFonts w:ascii="Times New Roman" w:hAnsi="Times New Roman" w:cs="Times New Roman"/>
          <w:sz w:val="24"/>
          <w:szCs w:val="24"/>
        </w:rPr>
        <w:t>Контроль за</w:t>
      </w:r>
      <w:proofErr w:type="gramEnd"/>
      <w:r w:rsidRPr="00097582">
        <w:rPr>
          <w:rFonts w:ascii="Times New Roman" w:hAnsi="Times New Roman" w:cs="Times New Roman"/>
          <w:sz w:val="24"/>
          <w:szCs w:val="24"/>
        </w:rPr>
        <w:t xml:space="preserve"> исполнением</w:t>
      </w:r>
      <w:r w:rsidR="00EA2312" w:rsidRPr="00097582">
        <w:rPr>
          <w:rFonts w:ascii="Times New Roman" w:hAnsi="Times New Roman" w:cs="Times New Roman"/>
          <w:sz w:val="24"/>
          <w:szCs w:val="24"/>
        </w:rPr>
        <w:t xml:space="preserve"> настоящего постановления возложить на </w:t>
      </w:r>
      <w:r w:rsidR="00EA2312" w:rsidRPr="00097582">
        <w:rPr>
          <w:rFonts w:ascii="Times New Roman" w:hAnsi="Times New Roman"/>
          <w:sz w:val="24"/>
          <w:szCs w:val="24"/>
        </w:rPr>
        <w:t>заместителей мэра района, согласно распределени</w:t>
      </w:r>
      <w:r w:rsidRPr="00097582">
        <w:rPr>
          <w:rFonts w:ascii="Times New Roman" w:hAnsi="Times New Roman"/>
          <w:sz w:val="24"/>
          <w:szCs w:val="24"/>
        </w:rPr>
        <w:t>ю</w:t>
      </w:r>
      <w:r w:rsidR="00EA2312" w:rsidRPr="00097582">
        <w:rPr>
          <w:rFonts w:ascii="Times New Roman" w:hAnsi="Times New Roman"/>
          <w:sz w:val="24"/>
          <w:szCs w:val="24"/>
        </w:rPr>
        <w:t xml:space="preserve"> должностных обязанностей. </w:t>
      </w:r>
    </w:p>
    <w:p w:rsidR="00516BBC" w:rsidRPr="00097582" w:rsidRDefault="00516BBC" w:rsidP="00097582">
      <w:pPr>
        <w:pStyle w:val="ConsPlusNormal"/>
        <w:tabs>
          <w:tab w:val="left" w:pos="567"/>
        </w:tabs>
        <w:jc w:val="both"/>
        <w:rPr>
          <w:rFonts w:ascii="Times New Roman" w:hAnsi="Times New Roman" w:cs="Times New Roman"/>
          <w:b/>
          <w:sz w:val="24"/>
          <w:szCs w:val="24"/>
        </w:rPr>
      </w:pPr>
    </w:p>
    <w:p w:rsidR="006F3770" w:rsidRPr="00097582" w:rsidRDefault="006F3770" w:rsidP="00097582">
      <w:pPr>
        <w:pStyle w:val="ConsPlusNormal"/>
        <w:tabs>
          <w:tab w:val="left" w:pos="567"/>
        </w:tabs>
        <w:jc w:val="both"/>
        <w:rPr>
          <w:rFonts w:ascii="Times New Roman" w:hAnsi="Times New Roman" w:cs="Times New Roman"/>
          <w:b/>
          <w:sz w:val="24"/>
          <w:szCs w:val="24"/>
        </w:rPr>
      </w:pPr>
    </w:p>
    <w:p w:rsidR="00EA2312" w:rsidRPr="00367FD8" w:rsidRDefault="00141B16" w:rsidP="00097582">
      <w:pPr>
        <w:pStyle w:val="ConsPlusNormal"/>
        <w:tabs>
          <w:tab w:val="left" w:pos="567"/>
        </w:tabs>
        <w:jc w:val="both"/>
        <w:rPr>
          <w:rFonts w:ascii="Times New Roman" w:hAnsi="Times New Roman" w:cs="Times New Roman"/>
          <w:sz w:val="24"/>
          <w:szCs w:val="24"/>
        </w:rPr>
      </w:pPr>
      <w:r w:rsidRPr="00367FD8">
        <w:rPr>
          <w:rFonts w:ascii="Times New Roman" w:hAnsi="Times New Roman" w:cs="Times New Roman"/>
          <w:sz w:val="24"/>
          <w:szCs w:val="24"/>
        </w:rPr>
        <w:t>Мэр</w:t>
      </w:r>
      <w:r w:rsidR="006F3770" w:rsidRPr="00367FD8">
        <w:rPr>
          <w:rFonts w:ascii="Times New Roman" w:hAnsi="Times New Roman" w:cs="Times New Roman"/>
          <w:sz w:val="24"/>
          <w:szCs w:val="24"/>
        </w:rPr>
        <w:t xml:space="preserve"> </w:t>
      </w:r>
      <w:r w:rsidR="00EA2312" w:rsidRPr="00367FD8">
        <w:rPr>
          <w:rFonts w:ascii="Times New Roman" w:hAnsi="Times New Roman" w:cs="Times New Roman"/>
          <w:sz w:val="24"/>
          <w:szCs w:val="24"/>
        </w:rPr>
        <w:t xml:space="preserve">муниципального образования </w:t>
      </w:r>
    </w:p>
    <w:p w:rsidR="00EA2312" w:rsidRPr="00367FD8" w:rsidRDefault="00EA2312" w:rsidP="00097582">
      <w:pPr>
        <w:rPr>
          <w:sz w:val="24"/>
          <w:szCs w:val="24"/>
          <w:lang w:val="ru-RU"/>
        </w:rPr>
      </w:pPr>
      <w:r w:rsidRPr="00367FD8">
        <w:rPr>
          <w:sz w:val="24"/>
          <w:szCs w:val="24"/>
          <w:lang w:val="ru-RU"/>
        </w:rPr>
        <w:t xml:space="preserve">Слюдянский район                                          </w:t>
      </w:r>
      <w:r w:rsidR="00141B16" w:rsidRPr="00367FD8">
        <w:rPr>
          <w:sz w:val="24"/>
          <w:szCs w:val="24"/>
          <w:lang w:val="ru-RU"/>
        </w:rPr>
        <w:t xml:space="preserve">                            </w:t>
      </w:r>
      <w:r w:rsidRPr="00367FD8">
        <w:rPr>
          <w:sz w:val="24"/>
          <w:szCs w:val="24"/>
          <w:lang w:val="ru-RU"/>
        </w:rPr>
        <w:t xml:space="preserve">  </w:t>
      </w:r>
      <w:r w:rsidR="00367FD8">
        <w:rPr>
          <w:sz w:val="24"/>
          <w:szCs w:val="24"/>
          <w:lang w:val="ru-RU"/>
        </w:rPr>
        <w:t xml:space="preserve">       </w:t>
      </w:r>
      <w:r w:rsidRPr="00367FD8">
        <w:rPr>
          <w:sz w:val="24"/>
          <w:szCs w:val="24"/>
          <w:lang w:val="ru-RU"/>
        </w:rPr>
        <w:t xml:space="preserve">       </w:t>
      </w:r>
      <w:r w:rsidR="006F3770" w:rsidRPr="00367FD8">
        <w:rPr>
          <w:sz w:val="24"/>
          <w:szCs w:val="24"/>
          <w:lang w:val="ru-RU"/>
        </w:rPr>
        <w:t xml:space="preserve">          </w:t>
      </w:r>
      <w:r w:rsidR="00C77695" w:rsidRPr="00367FD8">
        <w:rPr>
          <w:sz w:val="24"/>
          <w:szCs w:val="24"/>
          <w:lang w:val="ru-RU"/>
        </w:rPr>
        <w:t>А.Г. Шульц</w:t>
      </w:r>
    </w:p>
    <w:p w:rsidR="00EB7CEE" w:rsidRPr="00CC604E" w:rsidRDefault="0050454F" w:rsidP="00EB7CEE">
      <w:pPr>
        <w:tabs>
          <w:tab w:val="left" w:pos="6096"/>
        </w:tabs>
        <w:autoSpaceDN w:val="0"/>
        <w:adjustRightInd w:val="0"/>
        <w:rPr>
          <w:sz w:val="28"/>
          <w:szCs w:val="28"/>
          <w:lang w:val="ru-RU"/>
        </w:rPr>
      </w:pPr>
      <w:r w:rsidRPr="00097582">
        <w:rPr>
          <w:sz w:val="24"/>
          <w:szCs w:val="24"/>
          <w:lang w:val="ru-RU"/>
        </w:rPr>
        <w:br w:type="page"/>
      </w:r>
    </w:p>
    <w:p w:rsidR="00EB7CEE" w:rsidRPr="00C9084E" w:rsidRDefault="00EB7CEE" w:rsidP="00367FD8">
      <w:pPr>
        <w:ind w:left="5529"/>
        <w:jc w:val="right"/>
        <w:rPr>
          <w:sz w:val="24"/>
          <w:szCs w:val="24"/>
          <w:lang w:val="ru-RU"/>
        </w:rPr>
      </w:pPr>
      <w:r>
        <w:rPr>
          <w:sz w:val="28"/>
          <w:szCs w:val="28"/>
          <w:lang w:val="ru-RU"/>
        </w:rPr>
        <w:lastRenderedPageBreak/>
        <w:t xml:space="preserve"> </w:t>
      </w:r>
      <w:r w:rsidRPr="00C9084E">
        <w:rPr>
          <w:sz w:val="24"/>
          <w:szCs w:val="24"/>
          <w:lang w:val="ru-RU"/>
        </w:rPr>
        <w:t xml:space="preserve">Приложение к постановлению администрации муниципального образования Слюдянский район </w:t>
      </w:r>
    </w:p>
    <w:p w:rsidR="00EB7CEE" w:rsidRPr="00C9084E" w:rsidRDefault="00EB7CEE" w:rsidP="00367FD8">
      <w:pPr>
        <w:ind w:left="5529"/>
        <w:jc w:val="right"/>
        <w:rPr>
          <w:b/>
          <w:sz w:val="24"/>
          <w:szCs w:val="24"/>
          <w:lang w:val="ru-RU"/>
        </w:rPr>
      </w:pPr>
      <w:r w:rsidRPr="00C9084E">
        <w:rPr>
          <w:sz w:val="24"/>
          <w:szCs w:val="24"/>
          <w:lang w:val="ru-RU"/>
        </w:rPr>
        <w:t xml:space="preserve">от </w:t>
      </w:r>
      <w:r w:rsidR="00367FD8">
        <w:rPr>
          <w:sz w:val="24"/>
          <w:szCs w:val="24"/>
          <w:lang w:val="ru-RU"/>
        </w:rPr>
        <w:t>______________</w:t>
      </w:r>
      <w:r w:rsidRPr="00C9084E">
        <w:rPr>
          <w:sz w:val="24"/>
          <w:szCs w:val="24"/>
          <w:lang w:val="ru-RU"/>
        </w:rPr>
        <w:t xml:space="preserve"> №</w:t>
      </w:r>
      <w:r w:rsidR="00367FD8">
        <w:rPr>
          <w:sz w:val="24"/>
          <w:szCs w:val="24"/>
          <w:lang w:val="ru-RU"/>
        </w:rPr>
        <w:t>_____</w:t>
      </w:r>
    </w:p>
    <w:p w:rsidR="00CC604E" w:rsidRPr="00C9084E" w:rsidRDefault="00CC604E" w:rsidP="00CC604E">
      <w:pPr>
        <w:tabs>
          <w:tab w:val="left" w:pos="6096"/>
        </w:tabs>
        <w:autoSpaceDN w:val="0"/>
        <w:adjustRightInd w:val="0"/>
        <w:ind w:left="5387"/>
        <w:rPr>
          <w:sz w:val="24"/>
          <w:szCs w:val="24"/>
          <w:lang w:val="ru-RU"/>
        </w:rPr>
      </w:pPr>
    </w:p>
    <w:p w:rsidR="00CC604E" w:rsidRPr="00C9084E" w:rsidRDefault="00CC604E" w:rsidP="00CC604E">
      <w:pPr>
        <w:autoSpaceDN w:val="0"/>
        <w:adjustRightInd w:val="0"/>
        <w:jc w:val="right"/>
        <w:outlineLvl w:val="0"/>
        <w:rPr>
          <w:sz w:val="24"/>
          <w:szCs w:val="24"/>
          <w:lang w:val="ru-RU"/>
        </w:rPr>
      </w:pPr>
    </w:p>
    <w:p w:rsidR="00CC604E" w:rsidRPr="00C9084E" w:rsidRDefault="00CC604E" w:rsidP="00CC604E">
      <w:pPr>
        <w:autoSpaceDN w:val="0"/>
        <w:adjustRightInd w:val="0"/>
        <w:jc w:val="center"/>
        <w:rPr>
          <w:b/>
          <w:bCs/>
          <w:sz w:val="24"/>
          <w:szCs w:val="24"/>
          <w:lang w:val="ru-RU"/>
        </w:rPr>
      </w:pPr>
      <w:r w:rsidRPr="00C9084E">
        <w:rPr>
          <w:b/>
          <w:bCs/>
          <w:sz w:val="24"/>
          <w:szCs w:val="24"/>
          <w:lang w:val="ru-RU"/>
        </w:rPr>
        <w:t>ПОРЯДОК</w:t>
      </w:r>
    </w:p>
    <w:p w:rsidR="00CC604E" w:rsidRPr="00C9084E" w:rsidRDefault="00CC604E" w:rsidP="00CC604E">
      <w:pPr>
        <w:autoSpaceDN w:val="0"/>
        <w:adjustRightInd w:val="0"/>
        <w:jc w:val="center"/>
        <w:rPr>
          <w:b/>
          <w:bCs/>
          <w:sz w:val="24"/>
          <w:szCs w:val="24"/>
          <w:lang w:val="ru-RU"/>
        </w:rPr>
      </w:pPr>
      <w:r w:rsidRPr="00C9084E">
        <w:rPr>
          <w:b/>
          <w:bCs/>
          <w:sz w:val="24"/>
          <w:szCs w:val="24"/>
          <w:lang w:val="ru-RU"/>
        </w:rPr>
        <w:t xml:space="preserve"> ФОРМИРОВАНИЯ МУНИЦИПАЛЬНОГО ЗАДАНИЯ НА ОКАЗАНИЕ МУНИЦИПАЛЬНЫХ УСЛУГ (ВЫПОЛНЕНИЕ РАБОТ) МУНИЦИПАЛЬНЫМИ </w:t>
      </w:r>
      <w:r w:rsidR="00911373" w:rsidRPr="00C9084E">
        <w:rPr>
          <w:b/>
          <w:bCs/>
          <w:sz w:val="24"/>
          <w:szCs w:val="24"/>
          <w:lang w:val="ru-RU"/>
        </w:rPr>
        <w:t xml:space="preserve">УЧРЕЖДЕНИЯМИ </w:t>
      </w:r>
      <w:r w:rsidRPr="00C9084E">
        <w:rPr>
          <w:b/>
          <w:bCs/>
          <w:sz w:val="24"/>
          <w:szCs w:val="24"/>
          <w:lang w:val="ru-RU"/>
        </w:rPr>
        <w:t xml:space="preserve"> МУНИЦИПАЛЬНОГО ОБРАЗОВАНИЯ</w:t>
      </w:r>
      <w:r w:rsidR="00911373" w:rsidRPr="00C9084E">
        <w:rPr>
          <w:b/>
          <w:bCs/>
          <w:sz w:val="24"/>
          <w:szCs w:val="24"/>
          <w:lang w:val="ru-RU"/>
        </w:rPr>
        <w:t xml:space="preserve"> СЛЮДЯНСКИЙ РАЙОН</w:t>
      </w:r>
      <w:r w:rsidRPr="00C9084E">
        <w:rPr>
          <w:b/>
          <w:bCs/>
          <w:sz w:val="24"/>
          <w:szCs w:val="24"/>
          <w:lang w:val="ru-RU"/>
        </w:rPr>
        <w:t xml:space="preserve">  И ФИНАНСОВОГО ОБЕСПЕЧЕНИЯ ВЫПОЛНЕНИЯ МУНИЦИПАЛЬНОГО ЗАДАНИЯ</w:t>
      </w:r>
    </w:p>
    <w:p w:rsidR="00CC604E" w:rsidRPr="00C9084E" w:rsidRDefault="00CC604E" w:rsidP="00CC604E">
      <w:pPr>
        <w:autoSpaceDN w:val="0"/>
        <w:adjustRightInd w:val="0"/>
        <w:rPr>
          <w:sz w:val="24"/>
          <w:szCs w:val="24"/>
          <w:lang w:val="ru-RU"/>
        </w:rPr>
      </w:pPr>
    </w:p>
    <w:p w:rsidR="00CC604E" w:rsidRPr="00C9084E" w:rsidRDefault="00CC604E" w:rsidP="004B7611">
      <w:pPr>
        <w:pStyle w:val="ConsPlusNormal"/>
        <w:ind w:firstLine="709"/>
        <w:jc w:val="both"/>
        <w:rPr>
          <w:rFonts w:ascii="Times New Roman" w:hAnsi="Times New Roman" w:cs="Times New Roman"/>
          <w:sz w:val="24"/>
          <w:szCs w:val="24"/>
        </w:rPr>
      </w:pPr>
      <w:r w:rsidRPr="00C9084E">
        <w:rPr>
          <w:rFonts w:ascii="Times New Roman" w:hAnsi="Times New Roman" w:cs="Times New Roman"/>
          <w:sz w:val="24"/>
          <w:szCs w:val="24"/>
        </w:rPr>
        <w:t xml:space="preserve">1. Настоящий Порядок устанавливает порядок формирования </w:t>
      </w:r>
      <w:r w:rsidR="00E07672" w:rsidRPr="00C9084E">
        <w:rPr>
          <w:rFonts w:ascii="Times New Roman" w:hAnsi="Times New Roman" w:cs="Times New Roman"/>
          <w:sz w:val="24"/>
          <w:szCs w:val="24"/>
        </w:rPr>
        <w:t xml:space="preserve">и финансового обеспечения </w:t>
      </w:r>
      <w:r w:rsidRPr="00C9084E">
        <w:rPr>
          <w:rFonts w:ascii="Times New Roman" w:hAnsi="Times New Roman" w:cs="Times New Roman"/>
          <w:sz w:val="24"/>
          <w:szCs w:val="24"/>
        </w:rPr>
        <w:t xml:space="preserve">муниципального задания на оказание муниципальных услуг (выполнение работ) бюджетными и автономными учреждениями </w:t>
      </w:r>
      <w:r w:rsidR="00EB7CEE" w:rsidRPr="00C9084E">
        <w:rPr>
          <w:rFonts w:ascii="Times New Roman" w:hAnsi="Times New Roman" w:cs="Times New Roman"/>
          <w:sz w:val="24"/>
          <w:szCs w:val="24"/>
        </w:rPr>
        <w:t xml:space="preserve">муниципального образования Слюдянский район </w:t>
      </w:r>
      <w:r w:rsidRPr="00C9084E">
        <w:rPr>
          <w:rFonts w:ascii="Times New Roman" w:hAnsi="Times New Roman" w:cs="Times New Roman"/>
          <w:sz w:val="24"/>
          <w:szCs w:val="24"/>
        </w:rPr>
        <w:t xml:space="preserve"> (далее – Порядок).</w:t>
      </w:r>
    </w:p>
    <w:p w:rsidR="00CC604E" w:rsidRPr="00C9084E" w:rsidRDefault="00CC604E" w:rsidP="004B7611">
      <w:pPr>
        <w:pStyle w:val="ConsPlusNormal"/>
        <w:ind w:firstLine="709"/>
        <w:jc w:val="both"/>
        <w:rPr>
          <w:rFonts w:ascii="Times New Roman" w:hAnsi="Times New Roman" w:cs="Times New Roman"/>
          <w:sz w:val="24"/>
          <w:szCs w:val="24"/>
        </w:rPr>
      </w:pPr>
      <w:r w:rsidRPr="00C9084E">
        <w:rPr>
          <w:rFonts w:ascii="Times New Roman" w:hAnsi="Times New Roman" w:cs="Times New Roman"/>
          <w:sz w:val="24"/>
          <w:szCs w:val="24"/>
        </w:rPr>
        <w:t xml:space="preserve">2. </w:t>
      </w:r>
      <w:proofErr w:type="gramStart"/>
      <w:r w:rsidRPr="00C9084E">
        <w:rPr>
          <w:rFonts w:ascii="Times New Roman" w:hAnsi="Times New Roman" w:cs="Times New Roman"/>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C9084E">
        <w:rPr>
          <w:rFonts w:ascii="Times New Roman" w:hAnsi="Times New Roman" w:cs="Times New Roman"/>
          <w:sz w:val="24"/>
          <w:szCs w:val="24"/>
        </w:rPr>
        <w:t xml:space="preserve"> муниципальным учреждением муниципального задания в отчетном финансовом году.</w:t>
      </w:r>
    </w:p>
    <w:p w:rsidR="00CC604E" w:rsidRPr="00C9084E" w:rsidRDefault="00CC604E" w:rsidP="004B7611">
      <w:pPr>
        <w:shd w:val="clear" w:color="auto" w:fill="FFFFFF"/>
        <w:autoSpaceDN w:val="0"/>
        <w:adjustRightInd w:val="0"/>
        <w:ind w:firstLine="540"/>
        <w:jc w:val="both"/>
        <w:rPr>
          <w:sz w:val="24"/>
          <w:szCs w:val="24"/>
          <w:lang w:val="ru-RU"/>
        </w:rPr>
      </w:pPr>
      <w:r w:rsidRPr="00C9084E">
        <w:rPr>
          <w:sz w:val="24"/>
          <w:szCs w:val="24"/>
          <w:lang w:val="ru-RU"/>
        </w:rPr>
        <w:t xml:space="preserve">  3. </w:t>
      </w:r>
      <w:proofErr w:type="gramStart"/>
      <w:r w:rsidRPr="00C9084E">
        <w:rPr>
          <w:sz w:val="24"/>
          <w:szCs w:val="24"/>
          <w:lang w:val="ru-RU"/>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w:t>
      </w:r>
      <w:proofErr w:type="gramEnd"/>
      <w:r w:rsidRPr="00C9084E">
        <w:rPr>
          <w:sz w:val="24"/>
          <w:szCs w:val="24"/>
          <w:lang w:val="ru-RU"/>
        </w:rPr>
        <w:t xml:space="preserve"> законодательством Российской Федерации, порядок </w:t>
      </w:r>
      <w:proofErr w:type="gramStart"/>
      <w:r w:rsidRPr="00C9084E">
        <w:rPr>
          <w:sz w:val="24"/>
          <w:szCs w:val="24"/>
          <w:lang w:val="ru-RU"/>
        </w:rPr>
        <w:t>контроля за</w:t>
      </w:r>
      <w:proofErr w:type="gramEnd"/>
      <w:r w:rsidRPr="00C9084E">
        <w:rPr>
          <w:sz w:val="24"/>
          <w:szCs w:val="24"/>
          <w:lang w:val="ru-RU"/>
        </w:rPr>
        <w:t xml:space="preserve"> исполнением муниципального задания и требования к отчетности о выполнении муниципального задания.</w:t>
      </w:r>
    </w:p>
    <w:p w:rsidR="001C7BDA" w:rsidRPr="00C9084E" w:rsidRDefault="001C7BDA" w:rsidP="004B7611">
      <w:pPr>
        <w:shd w:val="clear" w:color="auto" w:fill="FFFFFF"/>
        <w:autoSpaceDN w:val="0"/>
        <w:adjustRightInd w:val="0"/>
        <w:ind w:firstLine="540"/>
        <w:jc w:val="both"/>
        <w:rPr>
          <w:color w:val="FF0000"/>
          <w:sz w:val="24"/>
          <w:szCs w:val="24"/>
          <w:lang w:val="ru-RU"/>
        </w:rPr>
      </w:pPr>
      <w:r w:rsidRPr="00C9084E">
        <w:rPr>
          <w:sz w:val="24"/>
          <w:szCs w:val="24"/>
          <w:lang w:val="ru-RU"/>
        </w:rPr>
        <w:t xml:space="preserve"> Муниципальное задание формируется согласно приложению №1.</w:t>
      </w:r>
    </w:p>
    <w:p w:rsidR="00CC604E" w:rsidRPr="00C9084E" w:rsidRDefault="00E07672" w:rsidP="004B7611">
      <w:pPr>
        <w:shd w:val="clear" w:color="auto" w:fill="FFFFFF"/>
        <w:autoSpaceDN w:val="0"/>
        <w:adjustRightInd w:val="0"/>
        <w:jc w:val="both"/>
        <w:rPr>
          <w:sz w:val="24"/>
          <w:szCs w:val="24"/>
          <w:lang w:val="ru-RU"/>
        </w:rPr>
      </w:pPr>
      <w:r w:rsidRPr="00C9084E">
        <w:rPr>
          <w:sz w:val="24"/>
          <w:szCs w:val="24"/>
          <w:lang w:val="ru-RU"/>
        </w:rPr>
        <w:t xml:space="preserve">      </w:t>
      </w:r>
      <w:r w:rsidR="00367FD8">
        <w:rPr>
          <w:sz w:val="24"/>
          <w:szCs w:val="24"/>
          <w:lang w:val="ru-RU"/>
        </w:rPr>
        <w:t xml:space="preserve">    </w:t>
      </w:r>
      <w:r w:rsidR="00CC604E" w:rsidRPr="00C9084E">
        <w:rPr>
          <w:sz w:val="24"/>
          <w:szCs w:val="24"/>
          <w:lang w:val="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CC604E" w:rsidRPr="00C9084E" w:rsidRDefault="00EB4209" w:rsidP="004B7611">
      <w:pPr>
        <w:shd w:val="clear" w:color="auto" w:fill="FFFFFF"/>
        <w:autoSpaceDN w:val="0"/>
        <w:adjustRightInd w:val="0"/>
        <w:jc w:val="both"/>
        <w:rPr>
          <w:sz w:val="24"/>
          <w:szCs w:val="24"/>
          <w:lang w:val="ru-RU"/>
        </w:rPr>
      </w:pPr>
      <w:r w:rsidRPr="00C9084E">
        <w:rPr>
          <w:sz w:val="24"/>
          <w:szCs w:val="24"/>
          <w:lang w:val="ru-RU"/>
        </w:rPr>
        <w:t xml:space="preserve">     </w:t>
      </w:r>
      <w:r w:rsidR="00367FD8">
        <w:rPr>
          <w:sz w:val="24"/>
          <w:szCs w:val="24"/>
          <w:lang w:val="ru-RU"/>
        </w:rPr>
        <w:t xml:space="preserve">    </w:t>
      </w:r>
      <w:r w:rsidRPr="00C9084E">
        <w:rPr>
          <w:sz w:val="24"/>
          <w:szCs w:val="24"/>
          <w:lang w:val="ru-RU"/>
        </w:rPr>
        <w:t xml:space="preserve"> </w:t>
      </w:r>
      <w:r w:rsidR="00CC604E" w:rsidRPr="00C9084E">
        <w:rPr>
          <w:sz w:val="24"/>
          <w:szCs w:val="24"/>
          <w:lang w:val="ru-RU"/>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consultantplus</w:instrText>
      </w:r>
      <w:r w:rsidR="00EF3A75" w:rsidRPr="00EF3A75">
        <w:rPr>
          <w:lang w:val="ru-RU"/>
        </w:rPr>
        <w:instrText>://</w:instrText>
      </w:r>
      <w:r w:rsidR="00EF3A75">
        <w:instrText>offline</w:instrText>
      </w:r>
      <w:r w:rsidR="00EF3A75" w:rsidRPr="00EF3A75">
        <w:rPr>
          <w:lang w:val="ru-RU"/>
        </w:rPr>
        <w:instrText>/</w:instrText>
      </w:r>
      <w:r w:rsidR="00EF3A75">
        <w:instrText>ref</w:instrText>
      </w:r>
      <w:r w:rsidR="00EF3A75" w:rsidRPr="00EF3A75">
        <w:rPr>
          <w:lang w:val="ru-RU"/>
        </w:rPr>
        <w:instrText>=3</w:instrText>
      </w:r>
      <w:r w:rsidR="00EF3A75">
        <w:instrText>F</w:instrText>
      </w:r>
      <w:r w:rsidR="00EF3A75" w:rsidRPr="00EF3A75">
        <w:rPr>
          <w:lang w:val="ru-RU"/>
        </w:rPr>
        <w:instrText>351</w:instrText>
      </w:r>
      <w:r w:rsidR="00EF3A75">
        <w:instrText>A</w:instrText>
      </w:r>
      <w:r w:rsidR="00EF3A75" w:rsidRPr="00EF3A75">
        <w:rPr>
          <w:lang w:val="ru-RU"/>
        </w:rPr>
        <w:instrText>4</w:instrText>
      </w:r>
      <w:r w:rsidR="00EF3A75">
        <w:instrText>E</w:instrText>
      </w:r>
      <w:r w:rsidR="00EF3A75" w:rsidRPr="00EF3A75">
        <w:rPr>
          <w:lang w:val="ru-RU"/>
        </w:rPr>
        <w:instrText>59</w:instrText>
      </w:r>
      <w:r w:rsidR="00EF3A75">
        <w:instrText>C</w:instrText>
      </w:r>
      <w:r w:rsidR="00EF3A75" w:rsidRPr="00EF3A75">
        <w:rPr>
          <w:lang w:val="ru-RU"/>
        </w:rPr>
        <w:instrText>43011</w:instrText>
      </w:r>
      <w:r w:rsidR="00EF3A75">
        <w:instrText>FF</w:instrText>
      </w:r>
      <w:r w:rsidR="00EF3A75" w:rsidRPr="00EF3A75">
        <w:rPr>
          <w:lang w:val="ru-RU"/>
        </w:rPr>
        <w:instrText>102</w:instrText>
      </w:r>
      <w:r w:rsidR="00EF3A75">
        <w:instrText>E</w:instrText>
      </w:r>
      <w:r w:rsidR="00EF3A75" w:rsidRPr="00EF3A75">
        <w:rPr>
          <w:lang w:val="ru-RU"/>
        </w:rPr>
        <w:instrText>848</w:instrText>
      </w:r>
      <w:r w:rsidR="00EF3A75">
        <w:instrText>A</w:instrText>
      </w:r>
      <w:r w:rsidR="00EF3A75" w:rsidRPr="00EF3A75">
        <w:rPr>
          <w:lang w:val="ru-RU"/>
        </w:rPr>
        <w:instrText>9</w:instrText>
      </w:r>
      <w:r w:rsidR="00EF3A75">
        <w:instrText>B</w:instrText>
      </w:r>
      <w:r w:rsidR="00EF3A75" w:rsidRPr="00EF3A75">
        <w:rPr>
          <w:lang w:val="ru-RU"/>
        </w:rPr>
        <w:instrText>618</w:instrText>
      </w:r>
      <w:r w:rsidR="00EF3A75">
        <w:instrText>D</w:instrText>
      </w:r>
      <w:r w:rsidR="00EF3A75" w:rsidRPr="00EF3A75">
        <w:rPr>
          <w:lang w:val="ru-RU"/>
        </w:rPr>
        <w:instrText>1</w:instrText>
      </w:r>
      <w:r w:rsidR="00EF3A75">
        <w:instrText>C</w:instrText>
      </w:r>
      <w:r w:rsidR="00EF3A75" w:rsidRPr="00EF3A75">
        <w:rPr>
          <w:lang w:val="ru-RU"/>
        </w:rPr>
        <w:instrText>97</w:instrText>
      </w:r>
      <w:r w:rsidR="00EF3A75">
        <w:instrText>D</w:instrText>
      </w:r>
      <w:r w:rsidR="00EF3A75" w:rsidRPr="00EF3A75">
        <w:rPr>
          <w:lang w:val="ru-RU"/>
        </w:rPr>
        <w:instrText>86</w:instrText>
      </w:r>
      <w:r w:rsidR="00EF3A75">
        <w:instrText>F</w:instrText>
      </w:r>
      <w:r w:rsidR="00EF3A75" w:rsidRPr="00EF3A75">
        <w:rPr>
          <w:lang w:val="ru-RU"/>
        </w:rPr>
        <w:instrText>0</w:instrText>
      </w:r>
      <w:r w:rsidR="00EF3A75">
        <w:instrText>BD</w:instrText>
      </w:r>
      <w:r w:rsidR="00EF3A75" w:rsidRPr="00EF3A75">
        <w:rPr>
          <w:lang w:val="ru-RU"/>
        </w:rPr>
        <w:instrText>47</w:instrText>
      </w:r>
      <w:r w:rsidR="00EF3A75">
        <w:instrText>D</w:instrText>
      </w:r>
      <w:r w:rsidR="00EF3A75" w:rsidRPr="00EF3A75">
        <w:rPr>
          <w:lang w:val="ru-RU"/>
        </w:rPr>
        <w:instrText>3</w:instrText>
      </w:r>
      <w:r w:rsidR="00EF3A75">
        <w:instrText>AFE</w:instrText>
      </w:r>
      <w:r w:rsidR="00EF3A75" w:rsidRPr="00EF3A75">
        <w:rPr>
          <w:lang w:val="ru-RU"/>
        </w:rPr>
        <w:instrText>9</w:instrText>
      </w:r>
      <w:r w:rsidR="00EF3A75">
        <w:instrText>AA</w:instrText>
      </w:r>
      <w:r w:rsidR="00EF3A75" w:rsidRPr="00EF3A75">
        <w:rPr>
          <w:lang w:val="ru-RU"/>
        </w:rPr>
        <w:instrText>835</w:instrText>
      </w:r>
      <w:r w:rsidR="00EF3A75">
        <w:instrText>DCC</w:instrText>
      </w:r>
      <w:r w:rsidR="00EF3A75" w:rsidRPr="00EF3A75">
        <w:rPr>
          <w:lang w:val="ru-RU"/>
        </w:rPr>
        <w:instrText>79</w:instrText>
      </w:r>
      <w:r w:rsidR="00EF3A75">
        <w:instrText>DF</w:instrText>
      </w:r>
      <w:r w:rsidR="00EF3A75" w:rsidRPr="00EF3A75">
        <w:rPr>
          <w:lang w:val="ru-RU"/>
        </w:rPr>
        <w:instrText>8</w:instrText>
      </w:r>
      <w:r w:rsidR="00EF3A75">
        <w:instrText>C</w:instrText>
      </w:r>
      <w:r w:rsidR="00EF3A75" w:rsidRPr="00EF3A75">
        <w:rPr>
          <w:lang w:val="ru-RU"/>
        </w:rPr>
        <w:instrText>7</w:instrText>
      </w:r>
      <w:r w:rsidR="00EF3A75">
        <w:instrText>C</w:instrText>
      </w:r>
      <w:r w:rsidR="00EF3A75" w:rsidRPr="00EF3A75">
        <w:rPr>
          <w:lang w:val="ru-RU"/>
        </w:rPr>
        <w:instrText>2</w:instrText>
      </w:r>
      <w:r w:rsidR="00EF3A75">
        <w:instrText>A</w:instrText>
      </w:r>
      <w:r w:rsidR="00EF3A75" w:rsidRPr="00EF3A75">
        <w:rPr>
          <w:lang w:val="ru-RU"/>
        </w:rPr>
        <w:instrText>8</w:instrText>
      </w:r>
      <w:r w:rsidR="00EF3A75">
        <w:instrText>C</w:instrText>
      </w:r>
      <w:r w:rsidR="00EF3A75" w:rsidRPr="00EF3A75">
        <w:rPr>
          <w:lang w:val="ru-RU"/>
        </w:rPr>
        <w:instrText>4</w:instrText>
      </w:r>
      <w:r w:rsidR="00EF3A75">
        <w:instrText>F</w:instrText>
      </w:r>
      <w:r w:rsidR="00EF3A75" w:rsidRPr="00EF3A75">
        <w:rPr>
          <w:lang w:val="ru-RU"/>
        </w:rPr>
        <w:instrText>3303</w:instrText>
      </w:r>
      <w:r w:rsidR="00EF3A75">
        <w:instrText>B</w:instrText>
      </w:r>
      <w:r w:rsidR="00EF3A75" w:rsidRPr="00EF3A75">
        <w:rPr>
          <w:lang w:val="ru-RU"/>
        </w:rPr>
        <w:instrText>2871</w:instrText>
      </w:r>
      <w:r w:rsidR="00EF3A75">
        <w:instrText>YEH</w:instrText>
      </w:r>
      <w:r w:rsidR="00EF3A75" w:rsidRPr="00EF3A75">
        <w:rPr>
          <w:lang w:val="ru-RU"/>
        </w:rPr>
        <w:instrText xml:space="preserve">" </w:instrText>
      </w:r>
      <w:r w:rsidR="00EF3A75">
        <w:fldChar w:fldCharType="separate"/>
      </w:r>
      <w:r w:rsidR="00CC604E" w:rsidRPr="00C9084E">
        <w:rPr>
          <w:sz w:val="24"/>
          <w:szCs w:val="24"/>
          <w:lang w:val="ru-RU"/>
        </w:rPr>
        <w:t>задание</w:t>
      </w:r>
      <w:r w:rsidR="00EF3A75">
        <w:rPr>
          <w:sz w:val="24"/>
          <w:szCs w:val="24"/>
          <w:lang w:val="ru-RU"/>
        </w:rPr>
        <w:fldChar w:fldCharType="end"/>
      </w:r>
      <w:r w:rsidR="00CC604E" w:rsidRPr="00C9084E">
        <w:rPr>
          <w:sz w:val="24"/>
          <w:szCs w:val="24"/>
          <w:lang w:val="ru-RU"/>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consultantplus</w:instrText>
      </w:r>
      <w:r w:rsidR="00EF3A75" w:rsidRPr="00EF3A75">
        <w:rPr>
          <w:lang w:val="ru-RU"/>
        </w:rPr>
        <w:instrText>://</w:instrText>
      </w:r>
      <w:r w:rsidR="00EF3A75">
        <w:instrText>offline</w:instrText>
      </w:r>
      <w:r w:rsidR="00EF3A75" w:rsidRPr="00EF3A75">
        <w:rPr>
          <w:lang w:val="ru-RU"/>
        </w:rPr>
        <w:instrText>/</w:instrText>
      </w:r>
      <w:r w:rsidR="00EF3A75">
        <w:instrText>ref</w:instrText>
      </w:r>
      <w:r w:rsidR="00EF3A75" w:rsidRPr="00EF3A75">
        <w:rPr>
          <w:lang w:val="ru-RU"/>
        </w:rPr>
        <w:instrText>=3</w:instrText>
      </w:r>
      <w:r w:rsidR="00EF3A75">
        <w:instrText>F</w:instrText>
      </w:r>
      <w:r w:rsidR="00EF3A75" w:rsidRPr="00EF3A75">
        <w:rPr>
          <w:lang w:val="ru-RU"/>
        </w:rPr>
        <w:instrText>351</w:instrText>
      </w:r>
      <w:r w:rsidR="00EF3A75">
        <w:instrText>A</w:instrText>
      </w:r>
      <w:r w:rsidR="00EF3A75" w:rsidRPr="00EF3A75">
        <w:rPr>
          <w:lang w:val="ru-RU"/>
        </w:rPr>
        <w:instrText>4</w:instrText>
      </w:r>
      <w:r w:rsidR="00EF3A75">
        <w:instrText>E</w:instrText>
      </w:r>
      <w:r w:rsidR="00EF3A75" w:rsidRPr="00EF3A75">
        <w:rPr>
          <w:lang w:val="ru-RU"/>
        </w:rPr>
        <w:instrText>59</w:instrText>
      </w:r>
      <w:r w:rsidR="00EF3A75">
        <w:instrText>C</w:instrText>
      </w:r>
      <w:r w:rsidR="00EF3A75" w:rsidRPr="00EF3A75">
        <w:rPr>
          <w:lang w:val="ru-RU"/>
        </w:rPr>
        <w:instrText>43011</w:instrText>
      </w:r>
      <w:r w:rsidR="00EF3A75">
        <w:instrText>FF</w:instrText>
      </w:r>
      <w:r w:rsidR="00EF3A75" w:rsidRPr="00EF3A75">
        <w:rPr>
          <w:lang w:val="ru-RU"/>
        </w:rPr>
        <w:instrText>102</w:instrText>
      </w:r>
      <w:r w:rsidR="00EF3A75">
        <w:instrText>E</w:instrText>
      </w:r>
      <w:r w:rsidR="00EF3A75" w:rsidRPr="00EF3A75">
        <w:rPr>
          <w:lang w:val="ru-RU"/>
        </w:rPr>
        <w:instrText>848</w:instrText>
      </w:r>
      <w:r w:rsidR="00EF3A75">
        <w:instrText>A</w:instrText>
      </w:r>
      <w:r w:rsidR="00EF3A75" w:rsidRPr="00EF3A75">
        <w:rPr>
          <w:lang w:val="ru-RU"/>
        </w:rPr>
        <w:instrText>9</w:instrText>
      </w:r>
      <w:r w:rsidR="00EF3A75">
        <w:instrText>B</w:instrText>
      </w:r>
      <w:r w:rsidR="00EF3A75" w:rsidRPr="00EF3A75">
        <w:rPr>
          <w:lang w:val="ru-RU"/>
        </w:rPr>
        <w:instrText>618</w:instrText>
      </w:r>
      <w:r w:rsidR="00EF3A75">
        <w:instrText>D</w:instrText>
      </w:r>
      <w:r w:rsidR="00EF3A75" w:rsidRPr="00EF3A75">
        <w:rPr>
          <w:lang w:val="ru-RU"/>
        </w:rPr>
        <w:instrText>1</w:instrText>
      </w:r>
      <w:r w:rsidR="00EF3A75">
        <w:instrText>C</w:instrText>
      </w:r>
      <w:r w:rsidR="00EF3A75" w:rsidRPr="00EF3A75">
        <w:rPr>
          <w:lang w:val="ru-RU"/>
        </w:rPr>
        <w:instrText>97</w:instrText>
      </w:r>
      <w:r w:rsidR="00EF3A75">
        <w:instrText>D</w:instrText>
      </w:r>
      <w:r w:rsidR="00EF3A75" w:rsidRPr="00EF3A75">
        <w:rPr>
          <w:lang w:val="ru-RU"/>
        </w:rPr>
        <w:instrText>86</w:instrText>
      </w:r>
      <w:r w:rsidR="00EF3A75">
        <w:instrText>F</w:instrText>
      </w:r>
      <w:r w:rsidR="00EF3A75" w:rsidRPr="00EF3A75">
        <w:rPr>
          <w:lang w:val="ru-RU"/>
        </w:rPr>
        <w:instrText>0</w:instrText>
      </w:r>
      <w:r w:rsidR="00EF3A75">
        <w:instrText>BD</w:instrText>
      </w:r>
      <w:r w:rsidR="00EF3A75" w:rsidRPr="00EF3A75">
        <w:rPr>
          <w:lang w:val="ru-RU"/>
        </w:rPr>
        <w:instrText>47</w:instrText>
      </w:r>
      <w:r w:rsidR="00EF3A75">
        <w:instrText>D</w:instrText>
      </w:r>
      <w:r w:rsidR="00EF3A75" w:rsidRPr="00EF3A75">
        <w:rPr>
          <w:lang w:val="ru-RU"/>
        </w:rPr>
        <w:instrText>3</w:instrText>
      </w:r>
      <w:r w:rsidR="00EF3A75">
        <w:instrText>AFE</w:instrText>
      </w:r>
      <w:r w:rsidR="00EF3A75" w:rsidRPr="00EF3A75">
        <w:rPr>
          <w:lang w:val="ru-RU"/>
        </w:rPr>
        <w:instrText>9</w:instrText>
      </w:r>
      <w:r w:rsidR="00EF3A75">
        <w:instrText>AA</w:instrText>
      </w:r>
      <w:r w:rsidR="00EF3A75" w:rsidRPr="00EF3A75">
        <w:rPr>
          <w:lang w:val="ru-RU"/>
        </w:rPr>
        <w:instrText>835</w:instrText>
      </w:r>
      <w:r w:rsidR="00EF3A75">
        <w:instrText>DCC</w:instrText>
      </w:r>
      <w:r w:rsidR="00EF3A75" w:rsidRPr="00EF3A75">
        <w:rPr>
          <w:lang w:val="ru-RU"/>
        </w:rPr>
        <w:instrText>79</w:instrText>
      </w:r>
      <w:r w:rsidR="00EF3A75">
        <w:instrText>DF</w:instrText>
      </w:r>
      <w:r w:rsidR="00EF3A75" w:rsidRPr="00EF3A75">
        <w:rPr>
          <w:lang w:val="ru-RU"/>
        </w:rPr>
        <w:instrText>8</w:instrText>
      </w:r>
      <w:r w:rsidR="00EF3A75">
        <w:instrText>C</w:instrText>
      </w:r>
      <w:r w:rsidR="00EF3A75" w:rsidRPr="00EF3A75">
        <w:rPr>
          <w:lang w:val="ru-RU"/>
        </w:rPr>
        <w:instrText>7</w:instrText>
      </w:r>
      <w:r w:rsidR="00EF3A75">
        <w:instrText>C</w:instrText>
      </w:r>
      <w:r w:rsidR="00EF3A75" w:rsidRPr="00EF3A75">
        <w:rPr>
          <w:lang w:val="ru-RU"/>
        </w:rPr>
        <w:instrText>2</w:instrText>
      </w:r>
      <w:r w:rsidR="00EF3A75">
        <w:instrText>A</w:instrText>
      </w:r>
      <w:r w:rsidR="00EF3A75" w:rsidRPr="00EF3A75">
        <w:rPr>
          <w:lang w:val="ru-RU"/>
        </w:rPr>
        <w:instrText>8</w:instrText>
      </w:r>
      <w:r w:rsidR="00EF3A75">
        <w:instrText>C</w:instrText>
      </w:r>
      <w:r w:rsidR="00EF3A75" w:rsidRPr="00EF3A75">
        <w:rPr>
          <w:lang w:val="ru-RU"/>
        </w:rPr>
        <w:instrText>4</w:instrText>
      </w:r>
      <w:r w:rsidR="00EF3A75">
        <w:instrText>F</w:instrText>
      </w:r>
      <w:r w:rsidR="00EF3A75" w:rsidRPr="00EF3A75">
        <w:rPr>
          <w:lang w:val="ru-RU"/>
        </w:rPr>
        <w:instrText>330392</w:instrText>
      </w:r>
      <w:r w:rsidR="00EF3A75">
        <w:instrText>D</w:instrText>
      </w:r>
      <w:r w:rsidR="00EF3A75" w:rsidRPr="00EF3A75">
        <w:rPr>
          <w:lang w:val="ru-RU"/>
        </w:rPr>
        <w:instrText>71</w:instrText>
      </w:r>
      <w:r w:rsidR="00EF3A75">
        <w:instrText>YDH</w:instrText>
      </w:r>
      <w:r w:rsidR="00EF3A75" w:rsidRPr="00EF3A75">
        <w:rPr>
          <w:lang w:val="ru-RU"/>
        </w:rPr>
        <w:instrText xml:space="preserve">" </w:instrText>
      </w:r>
      <w:r w:rsidR="00EF3A75">
        <w:fldChar w:fldCharType="separate"/>
      </w:r>
      <w:r w:rsidR="00CC604E" w:rsidRPr="00C9084E">
        <w:rPr>
          <w:sz w:val="24"/>
          <w:szCs w:val="24"/>
          <w:lang w:val="ru-RU"/>
        </w:rPr>
        <w:t>3-ю часть</w:t>
      </w:r>
      <w:r w:rsidR="00EF3A75">
        <w:rPr>
          <w:sz w:val="24"/>
          <w:szCs w:val="24"/>
          <w:lang w:val="ru-RU"/>
        </w:rPr>
        <w:fldChar w:fldCharType="end"/>
      </w:r>
      <w:r w:rsidR="00CC604E" w:rsidRPr="00C9084E">
        <w:rPr>
          <w:sz w:val="24"/>
          <w:szCs w:val="24"/>
          <w:lang w:val="ru-RU"/>
        </w:rPr>
        <w:t xml:space="preserve"> муниципального задания.</w:t>
      </w:r>
    </w:p>
    <w:p w:rsidR="004927AF" w:rsidRPr="00C9084E" w:rsidRDefault="00EB4209" w:rsidP="004927AF">
      <w:pPr>
        <w:autoSpaceDE w:val="0"/>
        <w:autoSpaceDN w:val="0"/>
        <w:adjustRightInd w:val="0"/>
        <w:jc w:val="both"/>
        <w:rPr>
          <w:rFonts w:eastAsiaTheme="minorHAnsi"/>
          <w:sz w:val="24"/>
          <w:szCs w:val="24"/>
          <w:lang w:val="ru-RU" w:eastAsia="en-US"/>
        </w:rPr>
      </w:pPr>
      <w:r w:rsidRPr="00C9084E">
        <w:rPr>
          <w:sz w:val="24"/>
          <w:szCs w:val="24"/>
          <w:lang w:val="ru-RU"/>
        </w:rPr>
        <w:t xml:space="preserve"> </w:t>
      </w:r>
      <w:r w:rsidR="00367FD8">
        <w:rPr>
          <w:sz w:val="24"/>
          <w:szCs w:val="24"/>
          <w:lang w:val="ru-RU"/>
        </w:rPr>
        <w:t xml:space="preserve">    </w:t>
      </w:r>
      <w:r w:rsidRPr="00C9084E">
        <w:rPr>
          <w:sz w:val="24"/>
          <w:szCs w:val="24"/>
          <w:lang w:val="ru-RU"/>
        </w:rPr>
        <w:t xml:space="preserve">     </w:t>
      </w:r>
      <w:r w:rsidR="00CC604E" w:rsidRPr="00C9084E">
        <w:rPr>
          <w:sz w:val="24"/>
          <w:szCs w:val="24"/>
          <w:lang w:val="ru-RU"/>
        </w:rPr>
        <w:t>В муниципальном задании могут быть установлены допустимые (возможные) отклонения в процентах (абсолютных величинах) от установленных значений показ</w:t>
      </w:r>
      <w:r w:rsidR="005543C7" w:rsidRPr="00C9084E">
        <w:rPr>
          <w:sz w:val="24"/>
          <w:szCs w:val="24"/>
          <w:lang w:val="ru-RU"/>
        </w:rPr>
        <w:t>ателей качества и (или) объема</w:t>
      </w:r>
      <w:r w:rsidR="00CC604E" w:rsidRPr="00C9084E">
        <w:rPr>
          <w:sz w:val="24"/>
          <w:szCs w:val="24"/>
          <w:lang w:val="ru-RU"/>
        </w:rPr>
        <w:t xml:space="preserve">, в отношении отдельной муниципальной услуги (работы) либо общее допустимое (возможное) отклонение - в отношении муниципального задания или </w:t>
      </w:r>
      <w:r w:rsidR="00CC604E" w:rsidRPr="00C9084E">
        <w:rPr>
          <w:sz w:val="24"/>
          <w:szCs w:val="24"/>
          <w:lang w:val="ru-RU"/>
        </w:rPr>
        <w:lastRenderedPageBreak/>
        <w:t xml:space="preserve">его части. </w:t>
      </w:r>
      <w:r w:rsidRPr="00C9084E">
        <w:rPr>
          <w:rFonts w:eastAsiaTheme="minorHAnsi"/>
          <w:sz w:val="24"/>
          <w:szCs w:val="24"/>
          <w:lang w:val="ru-RU" w:eastAsia="en-US"/>
        </w:rPr>
        <w:t>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953ED4" w:rsidRPr="00C9084E" w:rsidRDefault="00367FD8" w:rsidP="004927AF">
      <w:pPr>
        <w:autoSpaceDE w:val="0"/>
        <w:autoSpaceDN w:val="0"/>
        <w:adjustRightInd w:val="0"/>
        <w:jc w:val="both"/>
        <w:rPr>
          <w:sz w:val="24"/>
          <w:szCs w:val="24"/>
          <w:lang w:val="ru-RU"/>
        </w:rPr>
      </w:pPr>
      <w:r>
        <w:rPr>
          <w:sz w:val="24"/>
          <w:szCs w:val="24"/>
          <w:lang w:val="ru-RU"/>
        </w:rPr>
        <w:t xml:space="preserve">            </w:t>
      </w:r>
      <w:r w:rsidR="004927AF" w:rsidRPr="00C9084E">
        <w:rPr>
          <w:sz w:val="24"/>
          <w:szCs w:val="24"/>
          <w:lang w:val="ru-RU"/>
        </w:rPr>
        <w:t>4</w:t>
      </w:r>
      <w:r w:rsidR="00CC604E" w:rsidRPr="00C9084E">
        <w:rPr>
          <w:sz w:val="24"/>
          <w:szCs w:val="24"/>
          <w:lang w:val="ru-RU"/>
        </w:rPr>
        <w:t xml:space="preserve">. </w:t>
      </w:r>
      <w:proofErr w:type="gramStart"/>
      <w:r w:rsidR="00953ED4" w:rsidRPr="00C9084E">
        <w:rPr>
          <w:sz w:val="24"/>
          <w:szCs w:val="24"/>
          <w:lang w:val="ru-RU"/>
        </w:rPr>
        <w:t xml:space="preserve">Муниципальное задание формируется в процессе формирования бюджета </w:t>
      </w:r>
      <w:r w:rsidR="00E4488C" w:rsidRPr="00C9084E">
        <w:rPr>
          <w:sz w:val="24"/>
          <w:szCs w:val="24"/>
          <w:lang w:val="ru-RU"/>
        </w:rPr>
        <w:t xml:space="preserve">муниципального образования Слюдянский район (далее – бюджета) </w:t>
      </w:r>
      <w:r w:rsidR="00953ED4" w:rsidRPr="00C9084E">
        <w:rPr>
          <w:sz w:val="24"/>
          <w:szCs w:val="24"/>
          <w:lang w:val="ru-RU"/>
        </w:rPr>
        <w:t>на очередной финансовый год и плановый период и утверждается не позднее 15 рабочих дней со дня утверждения главным распорядителям средств бюджета лимитов бюджетных обязательств на финансовое обеспечение выполнения муниципального задания</w:t>
      </w:r>
      <w:r w:rsidR="00E4488C" w:rsidRPr="00C9084E">
        <w:rPr>
          <w:sz w:val="24"/>
          <w:szCs w:val="24"/>
          <w:lang w:val="ru-RU"/>
        </w:rPr>
        <w:t xml:space="preserve"> бюджетным и автономным учреждениям органами, осуществляющими функции и полномочия  учредителя.</w:t>
      </w:r>
      <w:proofErr w:type="gramEnd"/>
    </w:p>
    <w:p w:rsidR="00764838" w:rsidRPr="00764838" w:rsidRDefault="00CC604E" w:rsidP="00764838">
      <w:pPr>
        <w:shd w:val="clear" w:color="auto" w:fill="FFFFFF"/>
        <w:autoSpaceDN w:val="0"/>
        <w:adjustRightInd w:val="0"/>
        <w:jc w:val="both"/>
        <w:rPr>
          <w:sz w:val="24"/>
          <w:szCs w:val="24"/>
          <w:lang w:val="ru-RU"/>
        </w:rPr>
      </w:pPr>
      <w:r w:rsidRPr="00C9084E">
        <w:rPr>
          <w:sz w:val="24"/>
          <w:szCs w:val="24"/>
          <w:lang w:val="ru-RU"/>
        </w:rPr>
        <w:t xml:space="preserve"> </w:t>
      </w:r>
      <w:r w:rsidR="00367FD8">
        <w:rPr>
          <w:sz w:val="24"/>
          <w:szCs w:val="24"/>
          <w:lang w:val="ru-RU"/>
        </w:rPr>
        <w:t xml:space="preserve">          </w:t>
      </w:r>
      <w:r w:rsidRPr="00C9084E">
        <w:rPr>
          <w:sz w:val="24"/>
          <w:szCs w:val="24"/>
          <w:lang w:val="ru-RU"/>
        </w:rPr>
        <w:t xml:space="preserve">5. </w:t>
      </w:r>
      <w:r w:rsidR="00764838" w:rsidRPr="00764838">
        <w:rPr>
          <w:sz w:val="24"/>
          <w:szCs w:val="24"/>
          <w:lang w:val="ru-RU"/>
        </w:rPr>
        <w:t>Муниципальное задание утверждается на срок, соответствую</w:t>
      </w:r>
      <w:r w:rsidR="00764838">
        <w:rPr>
          <w:sz w:val="24"/>
          <w:szCs w:val="24"/>
          <w:lang w:val="ru-RU"/>
        </w:rPr>
        <w:t xml:space="preserve">щий сроку формирования </w:t>
      </w:r>
      <w:r w:rsidR="00764838" w:rsidRPr="00764838">
        <w:rPr>
          <w:sz w:val="24"/>
          <w:szCs w:val="24"/>
          <w:lang w:val="ru-RU"/>
        </w:rPr>
        <w:t>бюджета муниципального образования Слюдянский район</w:t>
      </w:r>
      <w:r w:rsidR="00764838">
        <w:rPr>
          <w:sz w:val="24"/>
          <w:szCs w:val="24"/>
          <w:lang w:val="ru-RU"/>
        </w:rPr>
        <w:t>.</w:t>
      </w:r>
    </w:p>
    <w:p w:rsidR="00764838" w:rsidRPr="00C9084E" w:rsidRDefault="00764838" w:rsidP="00764838">
      <w:pPr>
        <w:autoSpaceDN w:val="0"/>
        <w:adjustRightInd w:val="0"/>
        <w:ind w:firstLine="540"/>
        <w:jc w:val="both"/>
        <w:rPr>
          <w:sz w:val="24"/>
          <w:szCs w:val="24"/>
          <w:lang w:val="ru-RU"/>
        </w:rPr>
      </w:pPr>
      <w:r w:rsidRPr="00764838">
        <w:rPr>
          <w:sz w:val="24"/>
          <w:szCs w:val="24"/>
          <w:lang w:val="ru-RU"/>
        </w:rPr>
        <w:t>В случае внесения изменений в показатели муниципального задания формируется новое муниципального задание (с учетом внесенных изменений) в соответствии с положениями настоящего Порядка.</w:t>
      </w:r>
    </w:p>
    <w:p w:rsidR="00CC604E" w:rsidRPr="00C9084E" w:rsidRDefault="00367FD8" w:rsidP="004B7611">
      <w:pPr>
        <w:autoSpaceDN w:val="0"/>
        <w:adjustRightInd w:val="0"/>
        <w:jc w:val="both"/>
        <w:rPr>
          <w:sz w:val="24"/>
          <w:szCs w:val="24"/>
          <w:lang w:val="ru-RU"/>
        </w:rPr>
      </w:pPr>
      <w:bookmarkStart w:id="0" w:name="Par29"/>
      <w:bookmarkEnd w:id="0"/>
      <w:r>
        <w:rPr>
          <w:sz w:val="24"/>
          <w:szCs w:val="24"/>
          <w:lang w:val="ru-RU"/>
        </w:rPr>
        <w:t xml:space="preserve">           </w:t>
      </w:r>
      <w:r w:rsidR="00CC604E" w:rsidRPr="00C9084E">
        <w:rPr>
          <w:sz w:val="24"/>
          <w:szCs w:val="24"/>
          <w:lang w:val="ru-RU"/>
        </w:rPr>
        <w:t xml:space="preserve">6. </w:t>
      </w:r>
      <w:proofErr w:type="gramStart"/>
      <w:r w:rsidR="00CC604E" w:rsidRPr="00C9084E">
        <w:rPr>
          <w:sz w:val="24"/>
          <w:szCs w:val="24"/>
          <w:lang w:val="ru-RU"/>
        </w:rPr>
        <w:t xml:space="preserve">Муниципальное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consultantplus</w:instrText>
      </w:r>
      <w:r w:rsidR="00EF3A75" w:rsidRPr="00EF3A75">
        <w:rPr>
          <w:lang w:val="ru-RU"/>
        </w:rPr>
        <w:instrText>://</w:instrText>
      </w:r>
      <w:r w:rsidR="00EF3A75">
        <w:instrText>offline</w:instrText>
      </w:r>
      <w:r w:rsidR="00EF3A75" w:rsidRPr="00EF3A75">
        <w:rPr>
          <w:lang w:val="ru-RU"/>
        </w:rPr>
        <w:instrText>/</w:instrText>
      </w:r>
      <w:r w:rsidR="00EF3A75">
        <w:instrText>ref</w:instrText>
      </w:r>
      <w:r w:rsidR="00EF3A75" w:rsidRPr="00EF3A75">
        <w:rPr>
          <w:lang w:val="ru-RU"/>
        </w:rPr>
        <w:instrText>=3</w:instrText>
      </w:r>
      <w:r w:rsidR="00EF3A75">
        <w:instrText>F</w:instrText>
      </w:r>
      <w:r w:rsidR="00EF3A75" w:rsidRPr="00EF3A75">
        <w:rPr>
          <w:lang w:val="ru-RU"/>
        </w:rPr>
        <w:instrText>351</w:instrText>
      </w:r>
      <w:r w:rsidR="00EF3A75">
        <w:instrText>A</w:instrText>
      </w:r>
      <w:r w:rsidR="00EF3A75" w:rsidRPr="00EF3A75">
        <w:rPr>
          <w:lang w:val="ru-RU"/>
        </w:rPr>
        <w:instrText>4</w:instrText>
      </w:r>
      <w:r w:rsidR="00EF3A75">
        <w:instrText>E</w:instrText>
      </w:r>
      <w:r w:rsidR="00EF3A75" w:rsidRPr="00EF3A75">
        <w:rPr>
          <w:lang w:val="ru-RU"/>
        </w:rPr>
        <w:instrText>59</w:instrText>
      </w:r>
      <w:r w:rsidR="00EF3A75">
        <w:instrText>C</w:instrText>
      </w:r>
      <w:r w:rsidR="00EF3A75" w:rsidRPr="00EF3A75">
        <w:rPr>
          <w:lang w:val="ru-RU"/>
        </w:rPr>
        <w:instrText>43011</w:instrText>
      </w:r>
      <w:r w:rsidR="00EF3A75">
        <w:instrText>FF</w:instrText>
      </w:r>
      <w:r w:rsidR="00EF3A75" w:rsidRPr="00EF3A75">
        <w:rPr>
          <w:lang w:val="ru-RU"/>
        </w:rPr>
        <w:instrText>102</w:instrText>
      </w:r>
      <w:r w:rsidR="00EF3A75">
        <w:instrText>E</w:instrText>
      </w:r>
      <w:r w:rsidR="00EF3A75" w:rsidRPr="00EF3A75">
        <w:rPr>
          <w:lang w:val="ru-RU"/>
        </w:rPr>
        <w:instrText>848</w:instrText>
      </w:r>
      <w:r w:rsidR="00EF3A75">
        <w:instrText>A</w:instrText>
      </w:r>
      <w:r w:rsidR="00EF3A75" w:rsidRPr="00EF3A75">
        <w:rPr>
          <w:lang w:val="ru-RU"/>
        </w:rPr>
        <w:instrText>9</w:instrText>
      </w:r>
      <w:r w:rsidR="00EF3A75">
        <w:instrText>B</w:instrText>
      </w:r>
      <w:r w:rsidR="00EF3A75" w:rsidRPr="00EF3A75">
        <w:rPr>
          <w:lang w:val="ru-RU"/>
        </w:rPr>
        <w:instrText>618</w:instrText>
      </w:r>
      <w:r w:rsidR="00EF3A75">
        <w:instrText>D</w:instrText>
      </w:r>
      <w:r w:rsidR="00EF3A75" w:rsidRPr="00EF3A75">
        <w:rPr>
          <w:lang w:val="ru-RU"/>
        </w:rPr>
        <w:instrText>1</w:instrText>
      </w:r>
      <w:r w:rsidR="00EF3A75">
        <w:instrText>C</w:instrText>
      </w:r>
      <w:r w:rsidR="00EF3A75" w:rsidRPr="00EF3A75">
        <w:rPr>
          <w:lang w:val="ru-RU"/>
        </w:rPr>
        <w:instrText>97</w:instrText>
      </w:r>
      <w:r w:rsidR="00EF3A75">
        <w:instrText>D</w:instrText>
      </w:r>
      <w:r w:rsidR="00EF3A75" w:rsidRPr="00EF3A75">
        <w:rPr>
          <w:lang w:val="ru-RU"/>
        </w:rPr>
        <w:instrText>86</w:instrText>
      </w:r>
      <w:r w:rsidR="00EF3A75">
        <w:instrText>F</w:instrText>
      </w:r>
      <w:r w:rsidR="00EF3A75" w:rsidRPr="00EF3A75">
        <w:rPr>
          <w:lang w:val="ru-RU"/>
        </w:rPr>
        <w:instrText>0</w:instrText>
      </w:r>
      <w:r w:rsidR="00EF3A75">
        <w:instrText>BD</w:instrText>
      </w:r>
      <w:r w:rsidR="00EF3A75" w:rsidRPr="00EF3A75">
        <w:rPr>
          <w:lang w:val="ru-RU"/>
        </w:rPr>
        <w:instrText>47</w:instrText>
      </w:r>
      <w:r w:rsidR="00EF3A75">
        <w:instrText>D</w:instrText>
      </w:r>
      <w:r w:rsidR="00EF3A75" w:rsidRPr="00EF3A75">
        <w:rPr>
          <w:lang w:val="ru-RU"/>
        </w:rPr>
        <w:instrText>3</w:instrText>
      </w:r>
      <w:r w:rsidR="00EF3A75">
        <w:instrText>AFE</w:instrText>
      </w:r>
      <w:r w:rsidR="00EF3A75" w:rsidRPr="00EF3A75">
        <w:rPr>
          <w:lang w:val="ru-RU"/>
        </w:rPr>
        <w:instrText>9</w:instrText>
      </w:r>
      <w:r w:rsidR="00EF3A75">
        <w:instrText>AA</w:instrText>
      </w:r>
      <w:r w:rsidR="00EF3A75" w:rsidRPr="00EF3A75">
        <w:rPr>
          <w:lang w:val="ru-RU"/>
        </w:rPr>
        <w:instrText>835</w:instrText>
      </w:r>
      <w:r w:rsidR="00EF3A75">
        <w:instrText>DCC</w:instrText>
      </w:r>
      <w:r w:rsidR="00EF3A75" w:rsidRPr="00EF3A75">
        <w:rPr>
          <w:lang w:val="ru-RU"/>
        </w:rPr>
        <w:instrText>79</w:instrText>
      </w:r>
      <w:r w:rsidR="00EF3A75">
        <w:instrText>DF</w:instrText>
      </w:r>
      <w:r w:rsidR="00EF3A75" w:rsidRPr="00EF3A75">
        <w:rPr>
          <w:lang w:val="ru-RU"/>
        </w:rPr>
        <w:instrText>8</w:instrText>
      </w:r>
      <w:r w:rsidR="00EF3A75">
        <w:instrText>C</w:instrText>
      </w:r>
      <w:r w:rsidR="00EF3A75" w:rsidRPr="00EF3A75">
        <w:rPr>
          <w:lang w:val="ru-RU"/>
        </w:rPr>
        <w:instrText>7</w:instrText>
      </w:r>
      <w:r w:rsidR="00EF3A75">
        <w:instrText>C</w:instrText>
      </w:r>
      <w:r w:rsidR="00EF3A75" w:rsidRPr="00EF3A75">
        <w:rPr>
          <w:lang w:val="ru-RU"/>
        </w:rPr>
        <w:instrText>2</w:instrText>
      </w:r>
      <w:r w:rsidR="00EF3A75">
        <w:instrText>A</w:instrText>
      </w:r>
      <w:r w:rsidR="00EF3A75" w:rsidRPr="00EF3A75">
        <w:rPr>
          <w:lang w:val="ru-RU"/>
        </w:rPr>
        <w:instrText>8</w:instrText>
      </w:r>
      <w:r w:rsidR="00EF3A75">
        <w:instrText>C</w:instrText>
      </w:r>
      <w:r w:rsidR="00EF3A75" w:rsidRPr="00EF3A75">
        <w:rPr>
          <w:lang w:val="ru-RU"/>
        </w:rPr>
        <w:instrText>4</w:instrText>
      </w:r>
      <w:r w:rsidR="00EF3A75">
        <w:instrText>F</w:instrText>
      </w:r>
      <w:r w:rsidR="00EF3A75" w:rsidRPr="00EF3A75">
        <w:rPr>
          <w:lang w:val="ru-RU"/>
        </w:rPr>
        <w:instrText>3303</w:instrText>
      </w:r>
      <w:r w:rsidR="00EF3A75">
        <w:instrText>B</w:instrText>
      </w:r>
      <w:r w:rsidR="00EF3A75" w:rsidRPr="00EF3A75">
        <w:rPr>
          <w:lang w:val="ru-RU"/>
        </w:rPr>
        <w:instrText>2871</w:instrText>
      </w:r>
      <w:r w:rsidR="00EF3A75">
        <w:instrText>YEH</w:instrText>
      </w:r>
      <w:r w:rsidR="00EF3A75" w:rsidRPr="00EF3A75">
        <w:rPr>
          <w:lang w:val="ru-RU"/>
        </w:rPr>
        <w:instrText xml:space="preserve">" </w:instrText>
      </w:r>
      <w:r w:rsidR="00EF3A75">
        <w:fldChar w:fldCharType="separate"/>
      </w:r>
      <w:r w:rsidR="00CC604E" w:rsidRPr="00C9084E">
        <w:rPr>
          <w:sz w:val="24"/>
          <w:szCs w:val="24"/>
          <w:lang w:val="ru-RU"/>
        </w:rPr>
        <w:t>задание</w:t>
      </w:r>
      <w:r w:rsidR="00EF3A75">
        <w:rPr>
          <w:sz w:val="24"/>
          <w:szCs w:val="24"/>
          <w:lang w:val="ru-RU"/>
        </w:rPr>
        <w:fldChar w:fldCharType="end"/>
      </w:r>
      <w:r w:rsidR="00CC604E" w:rsidRPr="00C9084E">
        <w:rPr>
          <w:sz w:val="24"/>
          <w:szCs w:val="24"/>
          <w:lang w:val="ru-RU"/>
        </w:rPr>
        <w:t xml:space="preserve">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(далее Базовый перечень) или региональным перечнем (классификатором) государственных (муниципальных) услуг, не включенных в Базовый перечень (далее – Региональный перечень).</w:t>
      </w:r>
      <w:proofErr w:type="gramEnd"/>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 xml:space="preserve">7. Муниципальное задание и отчет о выполнении муниципального задания, формируемый по форме согласно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consultantplus</w:instrText>
      </w:r>
      <w:r w:rsidR="00EF3A75" w:rsidRPr="00EF3A75">
        <w:rPr>
          <w:lang w:val="ru-RU"/>
        </w:rPr>
        <w:instrText>://</w:instrText>
      </w:r>
      <w:r w:rsidR="00EF3A75">
        <w:instrText>offline</w:instrText>
      </w:r>
      <w:r w:rsidR="00EF3A75" w:rsidRPr="00EF3A75">
        <w:rPr>
          <w:lang w:val="ru-RU"/>
        </w:rPr>
        <w:instrText>/</w:instrText>
      </w:r>
      <w:r w:rsidR="00EF3A75">
        <w:instrText>ref</w:instrText>
      </w:r>
      <w:r w:rsidR="00EF3A75" w:rsidRPr="00EF3A75">
        <w:rPr>
          <w:lang w:val="ru-RU"/>
        </w:rPr>
        <w:instrText>=3</w:instrText>
      </w:r>
      <w:r w:rsidR="00EF3A75">
        <w:instrText>F</w:instrText>
      </w:r>
      <w:r w:rsidR="00EF3A75" w:rsidRPr="00EF3A75">
        <w:rPr>
          <w:lang w:val="ru-RU"/>
        </w:rPr>
        <w:instrText>351</w:instrText>
      </w:r>
      <w:r w:rsidR="00EF3A75">
        <w:instrText>A</w:instrText>
      </w:r>
      <w:r w:rsidR="00EF3A75" w:rsidRPr="00EF3A75">
        <w:rPr>
          <w:lang w:val="ru-RU"/>
        </w:rPr>
        <w:instrText>4</w:instrText>
      </w:r>
      <w:r w:rsidR="00EF3A75">
        <w:instrText>E</w:instrText>
      </w:r>
      <w:r w:rsidR="00EF3A75" w:rsidRPr="00EF3A75">
        <w:rPr>
          <w:lang w:val="ru-RU"/>
        </w:rPr>
        <w:instrText>59</w:instrText>
      </w:r>
      <w:r w:rsidR="00EF3A75">
        <w:instrText>C</w:instrText>
      </w:r>
      <w:r w:rsidR="00EF3A75" w:rsidRPr="00EF3A75">
        <w:rPr>
          <w:lang w:val="ru-RU"/>
        </w:rPr>
        <w:instrText>43011</w:instrText>
      </w:r>
      <w:r w:rsidR="00EF3A75">
        <w:instrText>FF</w:instrText>
      </w:r>
      <w:r w:rsidR="00EF3A75" w:rsidRPr="00EF3A75">
        <w:rPr>
          <w:lang w:val="ru-RU"/>
        </w:rPr>
        <w:instrText>102</w:instrText>
      </w:r>
      <w:r w:rsidR="00EF3A75">
        <w:instrText>E</w:instrText>
      </w:r>
      <w:r w:rsidR="00EF3A75" w:rsidRPr="00EF3A75">
        <w:rPr>
          <w:lang w:val="ru-RU"/>
        </w:rPr>
        <w:instrText>848</w:instrText>
      </w:r>
      <w:r w:rsidR="00EF3A75">
        <w:instrText>A</w:instrText>
      </w:r>
      <w:r w:rsidR="00EF3A75" w:rsidRPr="00EF3A75">
        <w:rPr>
          <w:lang w:val="ru-RU"/>
        </w:rPr>
        <w:instrText>9</w:instrText>
      </w:r>
      <w:r w:rsidR="00EF3A75">
        <w:instrText>B</w:instrText>
      </w:r>
      <w:r w:rsidR="00EF3A75" w:rsidRPr="00EF3A75">
        <w:rPr>
          <w:lang w:val="ru-RU"/>
        </w:rPr>
        <w:instrText>618</w:instrText>
      </w:r>
      <w:r w:rsidR="00EF3A75">
        <w:instrText>D</w:instrText>
      </w:r>
      <w:r w:rsidR="00EF3A75" w:rsidRPr="00EF3A75">
        <w:rPr>
          <w:lang w:val="ru-RU"/>
        </w:rPr>
        <w:instrText>1</w:instrText>
      </w:r>
      <w:r w:rsidR="00EF3A75">
        <w:instrText>C</w:instrText>
      </w:r>
      <w:r w:rsidR="00EF3A75" w:rsidRPr="00EF3A75">
        <w:rPr>
          <w:lang w:val="ru-RU"/>
        </w:rPr>
        <w:instrText>97</w:instrText>
      </w:r>
      <w:r w:rsidR="00EF3A75">
        <w:instrText>D</w:instrText>
      </w:r>
      <w:r w:rsidR="00EF3A75" w:rsidRPr="00EF3A75">
        <w:rPr>
          <w:lang w:val="ru-RU"/>
        </w:rPr>
        <w:instrText>86</w:instrText>
      </w:r>
      <w:r w:rsidR="00EF3A75">
        <w:instrText>F</w:instrText>
      </w:r>
      <w:r w:rsidR="00EF3A75" w:rsidRPr="00EF3A75">
        <w:rPr>
          <w:lang w:val="ru-RU"/>
        </w:rPr>
        <w:instrText>0</w:instrText>
      </w:r>
      <w:r w:rsidR="00EF3A75">
        <w:instrText>BD</w:instrText>
      </w:r>
      <w:r w:rsidR="00EF3A75" w:rsidRPr="00EF3A75">
        <w:rPr>
          <w:lang w:val="ru-RU"/>
        </w:rPr>
        <w:instrText>47</w:instrText>
      </w:r>
      <w:r w:rsidR="00EF3A75">
        <w:instrText>D</w:instrText>
      </w:r>
      <w:r w:rsidR="00EF3A75" w:rsidRPr="00EF3A75">
        <w:rPr>
          <w:lang w:val="ru-RU"/>
        </w:rPr>
        <w:instrText>3</w:instrText>
      </w:r>
      <w:r w:rsidR="00EF3A75">
        <w:instrText>AFE</w:instrText>
      </w:r>
      <w:r w:rsidR="00EF3A75" w:rsidRPr="00EF3A75">
        <w:rPr>
          <w:lang w:val="ru-RU"/>
        </w:rPr>
        <w:instrText>9</w:instrText>
      </w:r>
      <w:r w:rsidR="00EF3A75">
        <w:instrText>AA</w:instrText>
      </w:r>
      <w:r w:rsidR="00EF3A75" w:rsidRPr="00EF3A75">
        <w:rPr>
          <w:lang w:val="ru-RU"/>
        </w:rPr>
        <w:instrText>835</w:instrText>
      </w:r>
      <w:r w:rsidR="00EF3A75">
        <w:instrText>DCC</w:instrText>
      </w:r>
      <w:r w:rsidR="00EF3A75" w:rsidRPr="00EF3A75">
        <w:rPr>
          <w:lang w:val="ru-RU"/>
        </w:rPr>
        <w:instrText>79</w:instrText>
      </w:r>
      <w:r w:rsidR="00EF3A75">
        <w:instrText>DF</w:instrText>
      </w:r>
      <w:r w:rsidR="00EF3A75" w:rsidRPr="00EF3A75">
        <w:rPr>
          <w:lang w:val="ru-RU"/>
        </w:rPr>
        <w:instrText>8</w:instrText>
      </w:r>
      <w:r w:rsidR="00EF3A75">
        <w:instrText>C</w:instrText>
      </w:r>
      <w:r w:rsidR="00EF3A75" w:rsidRPr="00EF3A75">
        <w:rPr>
          <w:lang w:val="ru-RU"/>
        </w:rPr>
        <w:instrText>7</w:instrText>
      </w:r>
      <w:r w:rsidR="00EF3A75">
        <w:instrText>C</w:instrText>
      </w:r>
      <w:r w:rsidR="00EF3A75" w:rsidRPr="00EF3A75">
        <w:rPr>
          <w:lang w:val="ru-RU"/>
        </w:rPr>
        <w:instrText>2</w:instrText>
      </w:r>
      <w:r w:rsidR="00EF3A75">
        <w:instrText>A</w:instrText>
      </w:r>
      <w:r w:rsidR="00EF3A75" w:rsidRPr="00EF3A75">
        <w:rPr>
          <w:lang w:val="ru-RU"/>
        </w:rPr>
        <w:instrText>8</w:instrText>
      </w:r>
      <w:r w:rsidR="00EF3A75">
        <w:instrText>C</w:instrText>
      </w:r>
      <w:r w:rsidR="00EF3A75" w:rsidRPr="00EF3A75">
        <w:rPr>
          <w:lang w:val="ru-RU"/>
        </w:rPr>
        <w:instrText>4</w:instrText>
      </w:r>
      <w:r w:rsidR="00EF3A75">
        <w:instrText>F</w:instrText>
      </w:r>
      <w:r w:rsidR="00EF3A75" w:rsidRPr="00EF3A75">
        <w:rPr>
          <w:lang w:val="ru-RU"/>
        </w:rPr>
        <w:instrText>330392871</w:instrText>
      </w:r>
      <w:r w:rsidR="00EF3A75">
        <w:instrText>YBH</w:instrText>
      </w:r>
      <w:r w:rsidR="00EF3A75" w:rsidRPr="00EF3A75">
        <w:rPr>
          <w:lang w:val="ru-RU"/>
        </w:rPr>
        <w:instrText xml:space="preserve">" </w:instrText>
      </w:r>
      <w:r w:rsidR="00EF3A75">
        <w:fldChar w:fldCharType="separate"/>
      </w:r>
      <w:r w:rsidR="00CC604E" w:rsidRPr="00C9084E">
        <w:rPr>
          <w:sz w:val="24"/>
          <w:szCs w:val="24"/>
          <w:lang w:val="ru-RU"/>
        </w:rPr>
        <w:t xml:space="preserve">приложению </w:t>
      </w:r>
      <w:r w:rsidR="00EF3A75">
        <w:rPr>
          <w:sz w:val="24"/>
          <w:szCs w:val="24"/>
          <w:lang w:val="ru-RU"/>
        </w:rPr>
        <w:fldChar w:fldCharType="end"/>
      </w:r>
      <w:r w:rsidR="00C65C77" w:rsidRPr="00C9084E">
        <w:rPr>
          <w:sz w:val="24"/>
          <w:szCs w:val="24"/>
          <w:lang w:val="ru-RU"/>
        </w:rPr>
        <w:t>1</w:t>
      </w:r>
      <w:r w:rsidR="00CC604E" w:rsidRPr="00C9084E">
        <w:rPr>
          <w:sz w:val="24"/>
          <w:szCs w:val="24"/>
          <w:lang w:val="ru-RU"/>
        </w:rPr>
        <w:t xml:space="preserve"> к настоящему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00CC604E" w:rsidRPr="00C9084E">
        <w:rPr>
          <w:sz w:val="24"/>
          <w:szCs w:val="24"/>
        </w:rPr>
        <w:t>www</w:t>
      </w:r>
      <w:r w:rsidR="00CC604E" w:rsidRPr="00C9084E">
        <w:rPr>
          <w:sz w:val="24"/>
          <w:szCs w:val="24"/>
          <w:lang w:val="ru-RU"/>
        </w:rPr>
        <w:t>.</w:t>
      </w:r>
      <w:r w:rsidR="00CC604E" w:rsidRPr="00C9084E">
        <w:rPr>
          <w:sz w:val="24"/>
          <w:szCs w:val="24"/>
        </w:rPr>
        <w:t>bus</w:t>
      </w:r>
      <w:r w:rsidR="00CC604E" w:rsidRPr="00C9084E">
        <w:rPr>
          <w:sz w:val="24"/>
          <w:szCs w:val="24"/>
          <w:lang w:val="ru-RU"/>
        </w:rPr>
        <w:t>.</w:t>
      </w:r>
      <w:proofErr w:type="spellStart"/>
      <w:r w:rsidR="00CC604E" w:rsidRPr="00C9084E">
        <w:rPr>
          <w:sz w:val="24"/>
          <w:szCs w:val="24"/>
        </w:rPr>
        <w:t>gov</w:t>
      </w:r>
      <w:proofErr w:type="spellEnd"/>
      <w:r w:rsidR="00CC604E" w:rsidRPr="00C9084E">
        <w:rPr>
          <w:sz w:val="24"/>
          <w:szCs w:val="24"/>
          <w:lang w:val="ru-RU"/>
        </w:rPr>
        <w:t>.</w:t>
      </w:r>
      <w:proofErr w:type="spellStart"/>
      <w:r w:rsidR="00CC604E" w:rsidRPr="00C9084E">
        <w:rPr>
          <w:sz w:val="24"/>
          <w:szCs w:val="24"/>
        </w:rPr>
        <w:t>ru</w:t>
      </w:r>
      <w:proofErr w:type="spellEnd"/>
      <w:r w:rsidR="00CC604E" w:rsidRPr="00C9084E">
        <w:rPr>
          <w:sz w:val="24"/>
          <w:szCs w:val="24"/>
          <w:lang w:val="ru-RU"/>
        </w:rPr>
        <w:t>).</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 xml:space="preserve">8. </w:t>
      </w:r>
      <w:proofErr w:type="gramStart"/>
      <w:r w:rsidR="00CC604E" w:rsidRPr="00C9084E">
        <w:rPr>
          <w:sz w:val="24"/>
          <w:szCs w:val="24"/>
          <w:lang w:val="ru-RU"/>
        </w:rPr>
        <w:t>Объем финансового обеспечения выполнения муниципального задания рассчитывается структурными подразделениями администрации, в ведении которых находятся учреждения,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w:t>
      </w:r>
      <w:proofErr w:type="gramEnd"/>
      <w:r w:rsidR="00CC604E" w:rsidRPr="00C9084E">
        <w:rPr>
          <w:sz w:val="24"/>
          <w:szCs w:val="24"/>
          <w:lang w:val="ru-RU"/>
        </w:rPr>
        <w:t xml:space="preserve">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9. Объем финансового обеспечения выполнения муниципального задания (</w:t>
      </w:r>
      <w:r w:rsidR="00CC604E" w:rsidRPr="00C9084E">
        <w:rPr>
          <w:sz w:val="24"/>
          <w:szCs w:val="24"/>
        </w:rPr>
        <w:t>R</w:t>
      </w:r>
      <w:r w:rsidR="00CC604E" w:rsidRPr="00C9084E">
        <w:rPr>
          <w:sz w:val="24"/>
          <w:szCs w:val="24"/>
          <w:lang w:val="ru-RU"/>
        </w:rPr>
        <w:t>) определяется по формуле:</w:t>
      </w:r>
    </w:p>
    <w:p w:rsidR="00CC604E" w:rsidRPr="00C9084E" w:rsidRDefault="00CC604E" w:rsidP="004B7611">
      <w:pPr>
        <w:autoSpaceDN w:val="0"/>
        <w:adjustRightInd w:val="0"/>
        <w:jc w:val="both"/>
        <w:rPr>
          <w:sz w:val="24"/>
          <w:szCs w:val="24"/>
          <w:lang w:val="ru-RU"/>
        </w:rPr>
      </w:pPr>
    </w:p>
    <w:p w:rsidR="00CC604E" w:rsidRPr="00C9084E" w:rsidRDefault="00CC604E" w:rsidP="004B7611">
      <w:pPr>
        <w:autoSpaceDN w:val="0"/>
        <w:adjustRightInd w:val="0"/>
        <w:jc w:val="both"/>
        <w:rPr>
          <w:sz w:val="24"/>
          <w:szCs w:val="24"/>
          <w:lang w:val="en-US"/>
        </w:rPr>
      </w:pPr>
      <w:r w:rsidRPr="00C9084E">
        <w:rPr>
          <w:sz w:val="24"/>
          <w:szCs w:val="24"/>
          <w:lang w:val="en-US"/>
        </w:rPr>
        <w:t>R=</w:t>
      </w:r>
      <w:r w:rsidRPr="00C9084E">
        <w:rPr>
          <w:sz w:val="24"/>
          <w:szCs w:val="24"/>
          <w:lang w:val="en-US"/>
        </w:rPr>
        <w:sym w:font="Symbol" w:char="F053"/>
      </w:r>
      <w:r w:rsidRPr="00C9084E">
        <w:rPr>
          <w:sz w:val="24"/>
          <w:szCs w:val="24"/>
          <w:lang w:val="en-US"/>
        </w:rPr>
        <w:t xml:space="preserve"> i Ni × Vi + </w:t>
      </w:r>
      <w:r w:rsidRPr="00C9084E">
        <w:rPr>
          <w:sz w:val="24"/>
          <w:szCs w:val="24"/>
          <w:lang w:val="en-US"/>
        </w:rPr>
        <w:sym w:font="Symbol" w:char="F053"/>
      </w:r>
      <w:r w:rsidRPr="00C9084E">
        <w:rPr>
          <w:sz w:val="24"/>
          <w:szCs w:val="24"/>
          <w:lang w:val="en-US"/>
        </w:rPr>
        <w:t xml:space="preserve"> </w:t>
      </w:r>
      <w:proofErr w:type="spellStart"/>
      <w:r w:rsidRPr="00C9084E">
        <w:rPr>
          <w:sz w:val="24"/>
          <w:szCs w:val="24"/>
          <w:vertAlign w:val="subscript"/>
          <w:lang w:val="en-US"/>
        </w:rPr>
        <w:t>w</w:t>
      </w:r>
      <w:r w:rsidRPr="00C9084E">
        <w:rPr>
          <w:sz w:val="24"/>
          <w:szCs w:val="24"/>
          <w:lang w:val="en-US"/>
        </w:rPr>
        <w:t>N</w:t>
      </w:r>
      <w:r w:rsidRPr="00C9084E">
        <w:rPr>
          <w:sz w:val="24"/>
          <w:szCs w:val="24"/>
          <w:vertAlign w:val="subscript"/>
          <w:lang w:val="en-US"/>
        </w:rPr>
        <w:t>W</w:t>
      </w:r>
      <w:proofErr w:type="spellEnd"/>
      <w:r w:rsidRPr="00C9084E">
        <w:rPr>
          <w:sz w:val="24"/>
          <w:szCs w:val="24"/>
          <w:lang w:val="en-US"/>
        </w:rPr>
        <w:t xml:space="preserve"> × </w:t>
      </w:r>
      <w:proofErr w:type="gramStart"/>
      <w:r w:rsidRPr="00C9084E">
        <w:rPr>
          <w:sz w:val="24"/>
          <w:szCs w:val="24"/>
          <w:lang w:val="en-US"/>
        </w:rPr>
        <w:t>V</w:t>
      </w:r>
      <w:r w:rsidRPr="00C9084E">
        <w:rPr>
          <w:sz w:val="24"/>
          <w:szCs w:val="24"/>
          <w:vertAlign w:val="subscript"/>
          <w:lang w:val="en-US"/>
        </w:rPr>
        <w:t xml:space="preserve">i </w:t>
      </w:r>
      <w:r w:rsidRPr="00C9084E">
        <w:rPr>
          <w:sz w:val="24"/>
          <w:szCs w:val="24"/>
          <w:lang w:val="en-US"/>
        </w:rPr>
        <w:t xml:space="preserve"> -</w:t>
      </w:r>
      <w:proofErr w:type="gramEnd"/>
      <w:r w:rsidRPr="00C9084E">
        <w:rPr>
          <w:sz w:val="24"/>
          <w:szCs w:val="24"/>
          <w:lang w:val="en-US"/>
        </w:rPr>
        <w:t xml:space="preserve"> </w:t>
      </w:r>
      <w:r w:rsidRPr="00C9084E">
        <w:rPr>
          <w:sz w:val="24"/>
          <w:szCs w:val="24"/>
          <w:lang w:val="en-US"/>
        </w:rPr>
        <w:sym w:font="Symbol" w:char="F053"/>
      </w:r>
      <w:r w:rsidRPr="00C9084E">
        <w:rPr>
          <w:sz w:val="24"/>
          <w:szCs w:val="24"/>
          <w:lang w:val="en-US"/>
        </w:rPr>
        <w:t xml:space="preserve"> </w:t>
      </w:r>
      <w:r w:rsidRPr="00C9084E">
        <w:rPr>
          <w:sz w:val="24"/>
          <w:szCs w:val="24"/>
          <w:vertAlign w:val="subscript"/>
          <w:lang w:val="en-US"/>
        </w:rPr>
        <w:t xml:space="preserve">i </w:t>
      </w:r>
      <w:r w:rsidRPr="00C9084E">
        <w:rPr>
          <w:sz w:val="24"/>
          <w:szCs w:val="24"/>
          <w:lang w:val="en-US"/>
        </w:rPr>
        <w:t>P</w:t>
      </w:r>
      <w:r w:rsidRPr="00C9084E">
        <w:rPr>
          <w:sz w:val="24"/>
          <w:szCs w:val="24"/>
          <w:vertAlign w:val="subscript"/>
          <w:lang w:val="en-US"/>
        </w:rPr>
        <w:t>i</w:t>
      </w:r>
      <w:r w:rsidRPr="00C9084E">
        <w:rPr>
          <w:sz w:val="24"/>
          <w:szCs w:val="24"/>
          <w:lang w:val="en-US"/>
        </w:rPr>
        <w:t xml:space="preserve"> × V</w:t>
      </w:r>
      <w:r w:rsidRPr="00C9084E">
        <w:rPr>
          <w:sz w:val="24"/>
          <w:szCs w:val="24"/>
          <w:vertAlign w:val="subscript"/>
          <w:lang w:val="en-US"/>
        </w:rPr>
        <w:t xml:space="preserve">i </w:t>
      </w:r>
      <w:r w:rsidRPr="00C9084E">
        <w:rPr>
          <w:sz w:val="24"/>
          <w:szCs w:val="24"/>
          <w:lang w:val="en-US"/>
        </w:rPr>
        <w:t xml:space="preserve"> + N</w:t>
      </w:r>
      <w:r w:rsidRPr="00C9084E">
        <w:rPr>
          <w:sz w:val="24"/>
          <w:szCs w:val="24"/>
          <w:vertAlign w:val="superscript"/>
        </w:rPr>
        <w:t>УН</w:t>
      </w:r>
      <w:r w:rsidRPr="00C9084E">
        <w:rPr>
          <w:sz w:val="24"/>
          <w:szCs w:val="24"/>
          <w:vertAlign w:val="superscript"/>
          <w:lang w:val="en-US"/>
        </w:rPr>
        <w:t xml:space="preserve"> </w:t>
      </w:r>
      <w:r w:rsidRPr="00C9084E">
        <w:rPr>
          <w:sz w:val="24"/>
          <w:szCs w:val="24"/>
          <w:lang w:val="en-US"/>
        </w:rPr>
        <w:t>,</w:t>
      </w:r>
    </w:p>
    <w:p w:rsidR="00CC604E" w:rsidRPr="00C9084E" w:rsidRDefault="00CC604E" w:rsidP="004B7611">
      <w:pPr>
        <w:autoSpaceDN w:val="0"/>
        <w:adjustRightInd w:val="0"/>
        <w:jc w:val="both"/>
        <w:rPr>
          <w:sz w:val="24"/>
          <w:szCs w:val="24"/>
          <w:lang w:val="en-US"/>
        </w:rPr>
      </w:pP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где:</w:t>
      </w:r>
    </w:p>
    <w:p w:rsidR="00CC604E" w:rsidRPr="00C9084E" w:rsidRDefault="00CC604E" w:rsidP="004B7611">
      <w:pPr>
        <w:autoSpaceDN w:val="0"/>
        <w:adjustRightInd w:val="0"/>
        <w:ind w:firstLine="426"/>
        <w:jc w:val="both"/>
        <w:rPr>
          <w:sz w:val="24"/>
          <w:szCs w:val="24"/>
          <w:lang w:val="ru-RU"/>
        </w:rPr>
      </w:pPr>
      <w:r w:rsidRPr="00C9084E">
        <w:rPr>
          <w:sz w:val="24"/>
          <w:szCs w:val="24"/>
        </w:rPr>
        <w:t>Ni</w:t>
      </w:r>
      <w:r w:rsidRPr="00C9084E">
        <w:rPr>
          <w:sz w:val="24"/>
          <w:szCs w:val="24"/>
          <w:lang w:val="ru-RU"/>
        </w:rPr>
        <w:t xml:space="preserve"> - нормативные затраты на оказание </w:t>
      </w:r>
      <w:r w:rsidRPr="00C9084E">
        <w:rPr>
          <w:sz w:val="24"/>
          <w:szCs w:val="24"/>
        </w:rPr>
        <w:t>i</w:t>
      </w:r>
      <w:r w:rsidRPr="00C9084E">
        <w:rPr>
          <w:sz w:val="24"/>
          <w:szCs w:val="24"/>
          <w:lang w:val="ru-RU"/>
        </w:rPr>
        <w:t>-й муниципальной услуги, установленной муниципальным заданием;</w:t>
      </w:r>
    </w:p>
    <w:p w:rsidR="00CC604E" w:rsidRPr="00C9084E" w:rsidRDefault="00CC604E" w:rsidP="004B7611">
      <w:pPr>
        <w:autoSpaceDN w:val="0"/>
        <w:adjustRightInd w:val="0"/>
        <w:ind w:firstLine="426"/>
        <w:jc w:val="both"/>
        <w:rPr>
          <w:sz w:val="24"/>
          <w:szCs w:val="24"/>
          <w:lang w:val="ru-RU"/>
        </w:rPr>
      </w:pPr>
      <w:proofErr w:type="gramStart"/>
      <w:r w:rsidRPr="00C9084E">
        <w:rPr>
          <w:sz w:val="24"/>
          <w:szCs w:val="24"/>
        </w:rPr>
        <w:t>V</w:t>
      </w:r>
      <w:r w:rsidRPr="00C9084E">
        <w:rPr>
          <w:sz w:val="24"/>
          <w:szCs w:val="24"/>
          <w:vertAlign w:val="subscript"/>
        </w:rPr>
        <w:t>i</w:t>
      </w:r>
      <w:proofErr w:type="gramEnd"/>
      <w:r w:rsidRPr="00C9084E">
        <w:rPr>
          <w:sz w:val="24"/>
          <w:szCs w:val="24"/>
          <w:lang w:val="ru-RU"/>
        </w:rPr>
        <w:t xml:space="preserve"> - объем </w:t>
      </w:r>
      <w:r w:rsidRPr="00C9084E">
        <w:rPr>
          <w:sz w:val="24"/>
          <w:szCs w:val="24"/>
        </w:rPr>
        <w:t>i</w:t>
      </w:r>
      <w:r w:rsidRPr="00C9084E">
        <w:rPr>
          <w:sz w:val="24"/>
          <w:szCs w:val="24"/>
          <w:lang w:val="ru-RU"/>
        </w:rPr>
        <w:t>-й муниципальной услуги, установленной муниципальным заданием;</w:t>
      </w:r>
    </w:p>
    <w:p w:rsidR="00CC604E" w:rsidRPr="00C9084E" w:rsidRDefault="00CC604E" w:rsidP="004B7611">
      <w:pPr>
        <w:autoSpaceDN w:val="0"/>
        <w:adjustRightInd w:val="0"/>
        <w:ind w:firstLine="426"/>
        <w:jc w:val="both"/>
        <w:rPr>
          <w:sz w:val="24"/>
          <w:szCs w:val="24"/>
          <w:lang w:val="ru-RU"/>
        </w:rPr>
      </w:pPr>
      <w:r w:rsidRPr="00C9084E">
        <w:rPr>
          <w:sz w:val="24"/>
          <w:szCs w:val="24"/>
        </w:rPr>
        <w:t>N</w:t>
      </w:r>
      <w:r w:rsidRPr="00C9084E">
        <w:rPr>
          <w:sz w:val="24"/>
          <w:szCs w:val="24"/>
          <w:vertAlign w:val="subscript"/>
        </w:rPr>
        <w:t>W</w:t>
      </w:r>
      <w:r w:rsidRPr="00C9084E">
        <w:rPr>
          <w:sz w:val="24"/>
          <w:szCs w:val="24"/>
          <w:lang w:val="ru-RU"/>
        </w:rPr>
        <w:t xml:space="preserve">- нормативные затраты на выполнение </w:t>
      </w:r>
      <w:r w:rsidRPr="00C9084E">
        <w:rPr>
          <w:sz w:val="24"/>
          <w:szCs w:val="24"/>
        </w:rPr>
        <w:t>w</w:t>
      </w:r>
      <w:r w:rsidRPr="00C9084E">
        <w:rPr>
          <w:sz w:val="24"/>
          <w:szCs w:val="24"/>
          <w:lang w:val="ru-RU"/>
        </w:rPr>
        <w:t>-й работы, установленной муниципальным заданием;</w:t>
      </w:r>
    </w:p>
    <w:p w:rsidR="00CC604E" w:rsidRPr="00C9084E" w:rsidRDefault="00CC604E" w:rsidP="004B7611">
      <w:pPr>
        <w:autoSpaceDN w:val="0"/>
        <w:adjustRightInd w:val="0"/>
        <w:ind w:firstLine="426"/>
        <w:jc w:val="both"/>
        <w:rPr>
          <w:sz w:val="24"/>
          <w:szCs w:val="24"/>
          <w:lang w:val="ru-RU"/>
        </w:rPr>
      </w:pPr>
      <w:proofErr w:type="spellStart"/>
      <w:r w:rsidRPr="00C9084E">
        <w:rPr>
          <w:sz w:val="24"/>
          <w:szCs w:val="24"/>
        </w:rPr>
        <w:t>V</w:t>
      </w:r>
      <w:r w:rsidRPr="00C9084E">
        <w:rPr>
          <w:sz w:val="24"/>
          <w:szCs w:val="24"/>
          <w:vertAlign w:val="subscript"/>
        </w:rPr>
        <w:t>w</w:t>
      </w:r>
      <w:proofErr w:type="spellEnd"/>
      <w:r w:rsidRPr="00C9084E">
        <w:rPr>
          <w:sz w:val="24"/>
          <w:szCs w:val="24"/>
          <w:lang w:val="ru-RU"/>
        </w:rPr>
        <w:t xml:space="preserve"> - объем </w:t>
      </w:r>
      <w:r w:rsidRPr="00C9084E">
        <w:rPr>
          <w:sz w:val="24"/>
          <w:szCs w:val="24"/>
        </w:rPr>
        <w:t>w</w:t>
      </w:r>
      <w:r w:rsidRPr="00C9084E">
        <w:rPr>
          <w:sz w:val="24"/>
          <w:szCs w:val="24"/>
          <w:lang w:val="ru-RU"/>
        </w:rPr>
        <w:t>-й работы, установленной муниципальным заданием;</w:t>
      </w:r>
    </w:p>
    <w:p w:rsidR="00CC604E" w:rsidRPr="00C9084E" w:rsidRDefault="00CC604E" w:rsidP="004B7611">
      <w:pPr>
        <w:autoSpaceDN w:val="0"/>
        <w:adjustRightInd w:val="0"/>
        <w:ind w:firstLine="426"/>
        <w:jc w:val="both"/>
        <w:rPr>
          <w:sz w:val="24"/>
          <w:szCs w:val="24"/>
          <w:lang w:val="ru-RU"/>
        </w:rPr>
      </w:pPr>
      <w:r w:rsidRPr="00C9084E">
        <w:rPr>
          <w:noProof/>
          <w:position w:val="-12"/>
          <w:sz w:val="24"/>
          <w:szCs w:val="24"/>
          <w:lang w:val="ru-RU"/>
        </w:rPr>
        <w:drawing>
          <wp:inline distT="0" distB="0" distL="0" distR="0" wp14:anchorId="384D1345" wp14:editId="7FE912B2">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9084E">
        <w:rPr>
          <w:sz w:val="24"/>
          <w:szCs w:val="24"/>
          <w:lang w:val="ru-RU"/>
        </w:rPr>
        <w:t xml:space="preserve"> - размер платы (тариф и цена) за оказание </w:t>
      </w:r>
      <w:r w:rsidRPr="00C9084E">
        <w:rPr>
          <w:sz w:val="24"/>
          <w:szCs w:val="24"/>
        </w:rPr>
        <w:t>i</w:t>
      </w:r>
      <w:r w:rsidRPr="00C9084E">
        <w:rPr>
          <w:sz w:val="24"/>
          <w:szCs w:val="24"/>
          <w:lang w:val="ru-RU"/>
        </w:rPr>
        <w:t xml:space="preserve">-й муниципальной услуги </w:t>
      </w:r>
      <w:proofErr w:type="gramStart"/>
      <w:r w:rsidRPr="00C9084E">
        <w:rPr>
          <w:sz w:val="24"/>
          <w:szCs w:val="24"/>
          <w:lang w:val="ru-RU"/>
        </w:rPr>
        <w:t>соответствии</w:t>
      </w:r>
      <w:proofErr w:type="gramEnd"/>
      <w:r w:rsidRPr="00C9084E">
        <w:rPr>
          <w:sz w:val="24"/>
          <w:szCs w:val="24"/>
          <w:lang w:val="ru-RU"/>
        </w:rPr>
        <w:t xml:space="preserve"> с п. 2</w:t>
      </w:r>
      <w:r w:rsidR="00EA1529" w:rsidRPr="00C9084E">
        <w:rPr>
          <w:sz w:val="24"/>
          <w:szCs w:val="24"/>
          <w:lang w:val="ru-RU"/>
        </w:rPr>
        <w:t>7</w:t>
      </w:r>
      <w:r w:rsidRPr="00C9084E">
        <w:rPr>
          <w:sz w:val="24"/>
          <w:szCs w:val="24"/>
          <w:lang w:val="ru-RU"/>
        </w:rPr>
        <w:t xml:space="preserve"> настоящего Порядка, установленный муниципальным заданием;</w:t>
      </w:r>
    </w:p>
    <w:p w:rsidR="00CC604E" w:rsidRPr="00C9084E" w:rsidRDefault="00CC604E" w:rsidP="004B7611">
      <w:pPr>
        <w:autoSpaceDN w:val="0"/>
        <w:adjustRightInd w:val="0"/>
        <w:ind w:firstLine="426"/>
        <w:jc w:val="both"/>
        <w:rPr>
          <w:sz w:val="24"/>
          <w:szCs w:val="24"/>
          <w:lang w:val="ru-RU"/>
        </w:rPr>
      </w:pPr>
      <w:r w:rsidRPr="00C9084E">
        <w:rPr>
          <w:noProof/>
          <w:position w:val="-6"/>
          <w:sz w:val="24"/>
          <w:szCs w:val="24"/>
          <w:lang w:val="ru-RU"/>
        </w:rPr>
        <w:lastRenderedPageBreak/>
        <w:drawing>
          <wp:inline distT="0" distB="0" distL="0" distR="0" wp14:anchorId="2B7F3572" wp14:editId="4A3216C7">
            <wp:extent cx="30480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C9084E">
        <w:rPr>
          <w:sz w:val="24"/>
          <w:szCs w:val="24"/>
          <w:lang w:val="ru-RU"/>
        </w:rPr>
        <w:t xml:space="preserve"> - затраты на уплату налогов, в качестве объекта налогообложения по которым признается имущество учреждения.</w:t>
      </w:r>
    </w:p>
    <w:p w:rsidR="00AB428D" w:rsidRPr="00C9084E" w:rsidRDefault="00367FD8" w:rsidP="00AB428D">
      <w:pPr>
        <w:autoSpaceDE w:val="0"/>
        <w:autoSpaceDN w:val="0"/>
        <w:adjustRightInd w:val="0"/>
        <w:jc w:val="both"/>
        <w:rPr>
          <w:rFonts w:eastAsiaTheme="minorHAnsi"/>
          <w:sz w:val="24"/>
          <w:szCs w:val="24"/>
          <w:lang w:val="ru-RU" w:eastAsia="en-US"/>
        </w:rPr>
      </w:pPr>
      <w:r>
        <w:rPr>
          <w:sz w:val="24"/>
          <w:szCs w:val="24"/>
          <w:lang w:val="ru-RU"/>
        </w:rPr>
        <w:t xml:space="preserve">            </w:t>
      </w:r>
      <w:r w:rsidR="00CC604E" w:rsidRPr="00C9084E">
        <w:rPr>
          <w:sz w:val="24"/>
          <w:szCs w:val="24"/>
          <w:lang w:val="ru-RU"/>
        </w:rPr>
        <w:t xml:space="preserve">10. </w:t>
      </w:r>
      <w:proofErr w:type="gramStart"/>
      <w:r w:rsidR="00CC604E" w:rsidRPr="00C9084E">
        <w:rPr>
          <w:sz w:val="24"/>
          <w:szCs w:val="24"/>
          <w:lang w:val="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w:t>
      </w:r>
      <w:r w:rsidR="00AB428D" w:rsidRPr="00C9084E">
        <w:rPr>
          <w:rFonts w:eastAsiaTheme="minorHAnsi"/>
          <w:sz w:val="24"/>
          <w:szCs w:val="24"/>
          <w:lang w:val="ru-RU" w:eastAsia="en-US"/>
        </w:rPr>
        <w:t xml:space="preserve">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00AB428D" w:rsidRPr="00C9084E">
        <w:rPr>
          <w:rFonts w:eastAsiaTheme="minorHAnsi"/>
          <w:sz w:val="24"/>
          <w:szCs w:val="24"/>
          <w:lang w:val="ru-RU" w:eastAsia="en-US"/>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r w:rsidR="00D30A49" w:rsidRPr="00C9084E">
        <w:rPr>
          <w:rFonts w:eastAsiaTheme="minorHAnsi"/>
          <w:sz w:val="24"/>
          <w:szCs w:val="24"/>
          <w:lang w:val="ru-RU" w:eastAsia="en-US"/>
        </w:rPr>
        <w:t xml:space="preserve"> </w:t>
      </w:r>
    </w:p>
    <w:p w:rsidR="00AB428D" w:rsidRPr="00C9084E" w:rsidRDefault="00AB428D" w:rsidP="00AB428D">
      <w:pPr>
        <w:autoSpaceDE w:val="0"/>
        <w:autoSpaceDN w:val="0"/>
        <w:adjustRightInd w:val="0"/>
        <w:jc w:val="both"/>
        <w:rPr>
          <w:rFonts w:eastAsiaTheme="minorHAnsi"/>
          <w:sz w:val="24"/>
          <w:szCs w:val="24"/>
          <w:lang w:val="ru-RU" w:eastAsia="en-US"/>
        </w:rPr>
      </w:pPr>
      <w:r w:rsidRPr="00C9084E">
        <w:rPr>
          <w:rFonts w:eastAsiaTheme="minorHAnsi"/>
          <w:sz w:val="24"/>
          <w:szCs w:val="24"/>
          <w:lang w:val="ru-RU" w:eastAsia="en-US"/>
        </w:rPr>
        <w:t xml:space="preserve"> По решению органа местного самоуправления муниципального образования Слюдянский район, осуществляющей функции учредителя в установленной сфере деятельности, общие требования направляются в Комитет финансов на согласование.</w:t>
      </w:r>
      <w:r w:rsidR="00D30A49" w:rsidRPr="00C9084E">
        <w:rPr>
          <w:rFonts w:eastAsiaTheme="minorHAnsi"/>
          <w:sz w:val="24"/>
          <w:szCs w:val="24"/>
          <w:lang w:val="ru-RU" w:eastAsia="en-US"/>
        </w:rPr>
        <w:t xml:space="preserve"> </w:t>
      </w:r>
    </w:p>
    <w:p w:rsidR="00CC604E" w:rsidRPr="00C9084E" w:rsidRDefault="00367FD8" w:rsidP="000D26D7">
      <w:pPr>
        <w:autoSpaceDE w:val="0"/>
        <w:autoSpaceDN w:val="0"/>
        <w:adjustRightInd w:val="0"/>
        <w:jc w:val="both"/>
        <w:rPr>
          <w:strike/>
          <w:color w:val="FF0000"/>
          <w:sz w:val="24"/>
          <w:szCs w:val="24"/>
          <w:lang w:val="ru-RU"/>
        </w:rPr>
      </w:pPr>
      <w:r>
        <w:rPr>
          <w:sz w:val="24"/>
          <w:szCs w:val="24"/>
          <w:lang w:val="ru-RU"/>
        </w:rPr>
        <w:t xml:space="preserve">          </w:t>
      </w:r>
      <w:r w:rsidR="00CC604E" w:rsidRPr="00C9084E">
        <w:rPr>
          <w:sz w:val="24"/>
          <w:szCs w:val="24"/>
          <w:lang w:val="ru-RU"/>
        </w:rPr>
        <w:t xml:space="preserve">11. </w:t>
      </w:r>
      <w:proofErr w:type="gramStart"/>
      <w:r w:rsidR="00CC604E" w:rsidRPr="00C9084E">
        <w:rPr>
          <w:sz w:val="24"/>
          <w:szCs w:val="24"/>
          <w:lang w:val="ru-RU"/>
        </w:rPr>
        <w:t xml:space="preserve">Значения нормативных затрат на оказание муниципальной услуги в отношении </w:t>
      </w:r>
      <w:r w:rsidR="00AB428D" w:rsidRPr="00C9084E">
        <w:rPr>
          <w:sz w:val="24"/>
          <w:szCs w:val="24"/>
          <w:lang w:val="ru-RU"/>
        </w:rPr>
        <w:t xml:space="preserve">бюджетных и автономных учреждений муниципального образования Слюдянский район </w:t>
      </w:r>
      <w:r w:rsidR="00CC604E" w:rsidRPr="00C9084E">
        <w:rPr>
          <w:sz w:val="24"/>
          <w:szCs w:val="24"/>
          <w:lang w:val="ru-RU"/>
        </w:rPr>
        <w:t xml:space="preserve">определяются </w:t>
      </w:r>
      <w:r w:rsidR="00AB428D" w:rsidRPr="00C9084E">
        <w:rPr>
          <w:sz w:val="24"/>
          <w:szCs w:val="24"/>
          <w:lang w:val="ru-RU"/>
        </w:rPr>
        <w:t>органами,</w:t>
      </w:r>
      <w:r w:rsidR="00643E31" w:rsidRPr="00C9084E">
        <w:rPr>
          <w:sz w:val="24"/>
          <w:szCs w:val="24"/>
          <w:lang w:val="ru-RU"/>
        </w:rPr>
        <w:t xml:space="preserve"> </w:t>
      </w:r>
      <w:r w:rsidR="00AB428D" w:rsidRPr="00C9084E">
        <w:rPr>
          <w:sz w:val="24"/>
          <w:szCs w:val="24"/>
          <w:lang w:val="ru-RU"/>
        </w:rPr>
        <w:t>осуществляющими функции и полномочия учредителя</w:t>
      </w:r>
      <w:r w:rsidR="00CC604E" w:rsidRPr="00C9084E">
        <w:rPr>
          <w:sz w:val="24"/>
          <w:szCs w:val="24"/>
          <w:lang w:val="ru-RU"/>
        </w:rPr>
        <w:t xml:space="preserve">, и утверждаются </w:t>
      </w:r>
      <w:r w:rsidR="00643E31" w:rsidRPr="00C9084E">
        <w:rPr>
          <w:rFonts w:eastAsiaTheme="minorHAnsi"/>
          <w:sz w:val="24"/>
          <w:szCs w:val="24"/>
          <w:lang w:val="ru-RU" w:eastAsia="en-US"/>
        </w:rPr>
        <w:t>в форме бумажного документа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исполнительной власти (учреждения), и дату утверждения.</w:t>
      </w:r>
      <w:r w:rsidR="00EA6842" w:rsidRPr="00C9084E">
        <w:rPr>
          <w:rFonts w:eastAsiaTheme="minorHAnsi"/>
          <w:sz w:val="24"/>
          <w:szCs w:val="24"/>
          <w:lang w:val="ru-RU" w:eastAsia="en-US"/>
        </w:rPr>
        <w:t xml:space="preserve"> </w:t>
      </w:r>
      <w:proofErr w:type="gramEnd"/>
    </w:p>
    <w:p w:rsidR="00CC604E" w:rsidRPr="00C9084E" w:rsidRDefault="00367FD8" w:rsidP="004B7611">
      <w:pPr>
        <w:autoSpaceDN w:val="0"/>
        <w:adjustRightInd w:val="0"/>
        <w:jc w:val="both"/>
        <w:rPr>
          <w:color w:val="FF0000"/>
          <w:sz w:val="24"/>
          <w:szCs w:val="24"/>
          <w:lang w:val="ru-RU"/>
        </w:rPr>
      </w:pPr>
      <w:r>
        <w:rPr>
          <w:sz w:val="24"/>
          <w:szCs w:val="24"/>
          <w:lang w:val="ru-RU"/>
        </w:rPr>
        <w:t xml:space="preserve">          </w:t>
      </w:r>
      <w:r w:rsidR="00CC604E" w:rsidRPr="00C9084E">
        <w:rPr>
          <w:sz w:val="24"/>
          <w:szCs w:val="24"/>
          <w:lang w:val="ru-RU"/>
        </w:rPr>
        <w:t>12. Базовый норматив затрат на оказание муниципальной услуги состоит из базового норматива:</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а) затрат, непосредственно связанных с оказанием муниципальной услуги;</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б) затрат на общехозяйственные нужды на оказание муниципальной услуги.</w:t>
      </w:r>
    </w:p>
    <w:p w:rsidR="00643E31" w:rsidRPr="00C9084E" w:rsidRDefault="005543C7" w:rsidP="005543C7">
      <w:pPr>
        <w:autoSpaceDN w:val="0"/>
        <w:adjustRightInd w:val="0"/>
        <w:jc w:val="both"/>
        <w:rPr>
          <w:rFonts w:eastAsiaTheme="minorHAnsi"/>
          <w:sz w:val="24"/>
          <w:szCs w:val="24"/>
          <w:lang w:val="ru-RU" w:eastAsia="en-US"/>
        </w:rPr>
      </w:pPr>
      <w:r w:rsidRPr="00C9084E">
        <w:rPr>
          <w:sz w:val="24"/>
          <w:szCs w:val="24"/>
          <w:lang w:val="ru-RU"/>
        </w:rPr>
        <w:t xml:space="preserve"> </w:t>
      </w:r>
      <w:r w:rsidR="00367FD8">
        <w:rPr>
          <w:sz w:val="24"/>
          <w:szCs w:val="24"/>
          <w:lang w:val="ru-RU"/>
        </w:rPr>
        <w:t xml:space="preserve">        </w:t>
      </w:r>
      <w:r w:rsidRPr="00C9084E">
        <w:rPr>
          <w:sz w:val="24"/>
          <w:szCs w:val="24"/>
          <w:lang w:val="ru-RU"/>
        </w:rPr>
        <w:t>13.</w:t>
      </w:r>
      <w:r w:rsidR="00C65C77" w:rsidRPr="00C9084E">
        <w:rPr>
          <w:sz w:val="24"/>
          <w:szCs w:val="24"/>
          <w:lang w:val="ru-RU"/>
        </w:rPr>
        <w:t xml:space="preserve"> </w:t>
      </w:r>
      <w:proofErr w:type="gramStart"/>
      <w:r w:rsidR="00643E31" w:rsidRPr="00C9084E">
        <w:rPr>
          <w:rFonts w:eastAsiaTheme="minorHAnsi"/>
          <w:sz w:val="24"/>
          <w:szCs w:val="24"/>
          <w:lang w:val="ru-RU" w:eastAsia="en-US"/>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w:t>
      </w:r>
      <w:r w:rsidR="001A01E0" w:rsidRPr="00C9084E">
        <w:rPr>
          <w:rFonts w:eastAsiaTheme="minorHAnsi"/>
          <w:sz w:val="24"/>
          <w:szCs w:val="24"/>
          <w:lang w:val="ru-RU" w:eastAsia="en-US"/>
        </w:rPr>
        <w:t xml:space="preserve"> установленных в общероссийских и </w:t>
      </w:r>
      <w:r w:rsidR="00643E31" w:rsidRPr="00C9084E">
        <w:rPr>
          <w:rFonts w:eastAsiaTheme="minorHAnsi"/>
          <w:sz w:val="24"/>
          <w:szCs w:val="24"/>
          <w:lang w:val="ru-RU" w:eastAsia="en-US"/>
        </w:rPr>
        <w:t xml:space="preserve"> региональных  базовых перечнях</w:t>
      </w:r>
      <w:r w:rsidR="001A01E0" w:rsidRPr="00C9084E">
        <w:rPr>
          <w:rFonts w:eastAsiaTheme="minorHAnsi"/>
          <w:sz w:val="24"/>
          <w:szCs w:val="24"/>
          <w:lang w:val="ru-RU" w:eastAsia="en-US"/>
        </w:rPr>
        <w:t xml:space="preserve"> муниципальных работ и услуг</w:t>
      </w:r>
      <w:r w:rsidR="00643E31" w:rsidRPr="00C9084E">
        <w:rPr>
          <w:rFonts w:eastAsiaTheme="minorHAnsi"/>
          <w:sz w:val="24"/>
          <w:szCs w:val="24"/>
          <w:lang w:val="ru-RU" w:eastAsia="en-US"/>
        </w:rPr>
        <w:t>, отраслевой корректирующий коэффициент при которых принимает значение, равное 1.</w:t>
      </w:r>
      <w:proofErr w:type="gramEnd"/>
    </w:p>
    <w:p w:rsidR="00CC604E" w:rsidRPr="00C9084E" w:rsidRDefault="00367FD8" w:rsidP="004B7611">
      <w:pPr>
        <w:autoSpaceDN w:val="0"/>
        <w:adjustRightInd w:val="0"/>
        <w:jc w:val="both"/>
        <w:rPr>
          <w:sz w:val="24"/>
          <w:szCs w:val="24"/>
          <w:lang w:val="ru-RU"/>
        </w:rPr>
      </w:pPr>
      <w:r>
        <w:rPr>
          <w:sz w:val="24"/>
          <w:szCs w:val="24"/>
          <w:shd w:val="clear" w:color="auto" w:fill="FFFFFF"/>
          <w:lang w:val="ru-RU"/>
        </w:rPr>
        <w:t xml:space="preserve">         </w:t>
      </w:r>
      <w:r w:rsidR="00CC604E" w:rsidRPr="00C9084E">
        <w:rPr>
          <w:sz w:val="24"/>
          <w:szCs w:val="24"/>
          <w:shd w:val="clear" w:color="auto" w:fill="FFFFFF"/>
          <w:lang w:val="ru-RU"/>
        </w:rPr>
        <w:t xml:space="preserve">14. </w:t>
      </w:r>
      <w:proofErr w:type="gramStart"/>
      <w:r w:rsidR="00CC604E" w:rsidRPr="00C9084E">
        <w:rPr>
          <w:sz w:val="24"/>
          <w:szCs w:val="24"/>
          <w:shd w:val="clear" w:color="auto" w:fill="FFFFFF"/>
          <w:lang w:val="ru-RU"/>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r w:rsidR="00CC604E" w:rsidRPr="00C9084E">
        <w:rPr>
          <w:sz w:val="24"/>
          <w:szCs w:val="24"/>
          <w:lang w:val="ru-RU"/>
        </w:rPr>
        <w:t>.</w:t>
      </w:r>
      <w:proofErr w:type="gramEnd"/>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15. В базовый норматив затрат</w:t>
      </w:r>
      <w:r w:rsidR="00643E31" w:rsidRPr="00C9084E">
        <w:rPr>
          <w:sz w:val="24"/>
          <w:szCs w:val="24"/>
          <w:lang w:val="ru-RU"/>
        </w:rPr>
        <w:t xml:space="preserve"> (п.16,а) настоящего порядка)</w:t>
      </w:r>
      <w:r w:rsidR="00CC604E" w:rsidRPr="00C9084E">
        <w:rPr>
          <w:sz w:val="24"/>
          <w:szCs w:val="24"/>
          <w:lang w:val="ru-RU"/>
        </w:rPr>
        <w:t>, непосредственно связанных с оказанием муниципальной услуги, включаются:</w:t>
      </w:r>
    </w:p>
    <w:p w:rsidR="00CC604E" w:rsidRPr="00C9084E" w:rsidRDefault="00CC604E" w:rsidP="004B7611">
      <w:pPr>
        <w:autoSpaceDN w:val="0"/>
        <w:adjustRightInd w:val="0"/>
        <w:ind w:firstLine="540"/>
        <w:jc w:val="both"/>
        <w:rPr>
          <w:sz w:val="24"/>
          <w:szCs w:val="24"/>
          <w:lang w:val="ru-RU"/>
        </w:rPr>
      </w:pPr>
      <w:proofErr w:type="gramStart"/>
      <w:r w:rsidRPr="00C9084E">
        <w:rPr>
          <w:sz w:val="24"/>
          <w:szCs w:val="24"/>
          <w:lang w:val="ru-RU"/>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C9084E">
        <w:rPr>
          <w:sz w:val="24"/>
          <w:szCs w:val="24"/>
          <w:lang w:val="ru-RU"/>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lastRenderedPageBreak/>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а также затраты на аренду указанного имущества;</w:t>
      </w:r>
    </w:p>
    <w:p w:rsidR="00CC604E" w:rsidRPr="00C9084E" w:rsidRDefault="005543C7" w:rsidP="004B7611">
      <w:pPr>
        <w:autoSpaceDN w:val="0"/>
        <w:adjustRightInd w:val="0"/>
        <w:ind w:firstLine="540"/>
        <w:jc w:val="both"/>
        <w:rPr>
          <w:sz w:val="24"/>
          <w:szCs w:val="24"/>
          <w:lang w:val="ru-RU"/>
        </w:rPr>
      </w:pPr>
      <w:r w:rsidRPr="00C9084E">
        <w:rPr>
          <w:sz w:val="24"/>
          <w:szCs w:val="24"/>
          <w:lang w:val="ru-RU"/>
        </w:rPr>
        <w:t>в</w:t>
      </w:r>
      <w:r w:rsidR="00CC604E" w:rsidRPr="00C9084E">
        <w:rPr>
          <w:sz w:val="24"/>
          <w:szCs w:val="24"/>
          <w:lang w:val="ru-RU"/>
        </w:rPr>
        <w:t>) иные затраты, непосредственно связанные с оказанием муниципальной услуги.</w:t>
      </w:r>
    </w:p>
    <w:p w:rsidR="00CC604E" w:rsidRPr="00C9084E" w:rsidRDefault="00CC604E" w:rsidP="004B7611">
      <w:pPr>
        <w:autoSpaceDN w:val="0"/>
        <w:adjustRightInd w:val="0"/>
        <w:jc w:val="both"/>
        <w:rPr>
          <w:sz w:val="24"/>
          <w:szCs w:val="24"/>
          <w:lang w:val="ru-RU"/>
        </w:rPr>
      </w:pPr>
      <w:r w:rsidRPr="00C9084E">
        <w:rPr>
          <w:sz w:val="24"/>
          <w:szCs w:val="24"/>
          <w:lang w:val="ru-RU"/>
        </w:rPr>
        <w:t>16. В базовый норматив затрат на общехозяйственные нужд</w:t>
      </w:r>
      <w:proofErr w:type="gramStart"/>
      <w:r w:rsidRPr="00C9084E">
        <w:rPr>
          <w:sz w:val="24"/>
          <w:szCs w:val="24"/>
          <w:lang w:val="ru-RU"/>
        </w:rPr>
        <w:t>ы</w:t>
      </w:r>
      <w:r w:rsidR="00045CA0" w:rsidRPr="00C9084E">
        <w:rPr>
          <w:sz w:val="24"/>
          <w:szCs w:val="24"/>
          <w:lang w:val="ru-RU"/>
        </w:rPr>
        <w:t>(</w:t>
      </w:r>
      <w:proofErr w:type="gramEnd"/>
      <w:r w:rsidR="00045CA0" w:rsidRPr="00C9084E">
        <w:rPr>
          <w:sz w:val="24"/>
          <w:szCs w:val="24"/>
          <w:lang w:val="ru-RU"/>
        </w:rPr>
        <w:t>п.16,б) настоящего порядка)</w:t>
      </w:r>
      <w:r w:rsidRPr="00C9084E">
        <w:rPr>
          <w:sz w:val="24"/>
          <w:szCs w:val="24"/>
          <w:lang w:val="ru-RU"/>
        </w:rPr>
        <w:t xml:space="preserve"> на оказание муниципальной услуги включаются:</w:t>
      </w:r>
    </w:p>
    <w:p w:rsidR="00CC604E" w:rsidRPr="00C9084E" w:rsidRDefault="00CC604E" w:rsidP="004B7611">
      <w:pPr>
        <w:autoSpaceDN w:val="0"/>
        <w:adjustRightInd w:val="0"/>
        <w:ind w:firstLine="540"/>
        <w:jc w:val="both"/>
        <w:rPr>
          <w:sz w:val="24"/>
          <w:szCs w:val="24"/>
          <w:lang w:val="ru-RU"/>
        </w:rPr>
      </w:pPr>
      <w:bookmarkStart w:id="1" w:name="Par121"/>
      <w:bookmarkEnd w:id="1"/>
      <w:r w:rsidRPr="00C9084E">
        <w:rPr>
          <w:sz w:val="24"/>
          <w:szCs w:val="24"/>
          <w:lang w:val="ru-RU"/>
        </w:rPr>
        <w:t>а) затраты на коммунальные услуги;</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б) затраты на содержание объектов недвижимого имущества (в том числе затраты на арендные платежи);</w:t>
      </w:r>
    </w:p>
    <w:p w:rsidR="00CC604E" w:rsidRPr="00C9084E" w:rsidRDefault="00CC604E" w:rsidP="004B7611">
      <w:pPr>
        <w:autoSpaceDN w:val="0"/>
        <w:adjustRightInd w:val="0"/>
        <w:ind w:firstLine="540"/>
        <w:jc w:val="both"/>
        <w:rPr>
          <w:sz w:val="24"/>
          <w:szCs w:val="24"/>
          <w:lang w:val="ru-RU"/>
        </w:rPr>
      </w:pPr>
      <w:bookmarkStart w:id="2" w:name="Par123"/>
      <w:bookmarkEnd w:id="2"/>
      <w:r w:rsidRPr="00C9084E">
        <w:rPr>
          <w:sz w:val="24"/>
          <w:szCs w:val="24"/>
          <w:lang w:val="ru-RU"/>
        </w:rPr>
        <w:t>в) затраты на содержание объектов особо ценного движимого имущества;</w:t>
      </w:r>
    </w:p>
    <w:p w:rsidR="00CC604E" w:rsidRPr="00C9084E" w:rsidRDefault="005543C7" w:rsidP="004B7611">
      <w:pPr>
        <w:autoSpaceDN w:val="0"/>
        <w:adjustRightInd w:val="0"/>
        <w:ind w:firstLine="540"/>
        <w:jc w:val="both"/>
        <w:rPr>
          <w:sz w:val="24"/>
          <w:szCs w:val="24"/>
          <w:lang w:val="ru-RU"/>
        </w:rPr>
      </w:pPr>
      <w:bookmarkStart w:id="3" w:name="Par128"/>
      <w:bookmarkEnd w:id="3"/>
      <w:r w:rsidRPr="00C9084E">
        <w:rPr>
          <w:sz w:val="24"/>
          <w:szCs w:val="24"/>
          <w:lang w:val="ru-RU"/>
        </w:rPr>
        <w:t>г</w:t>
      </w:r>
      <w:r w:rsidR="00CC604E" w:rsidRPr="00C9084E">
        <w:rPr>
          <w:sz w:val="24"/>
          <w:szCs w:val="24"/>
          <w:lang w:val="ru-RU"/>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CC604E" w:rsidRPr="00C9084E" w:rsidRDefault="005543C7" w:rsidP="004B7611">
      <w:pPr>
        <w:autoSpaceDN w:val="0"/>
        <w:adjustRightInd w:val="0"/>
        <w:ind w:firstLine="540"/>
        <w:jc w:val="both"/>
        <w:rPr>
          <w:sz w:val="24"/>
          <w:szCs w:val="24"/>
          <w:lang w:val="ru-RU"/>
        </w:rPr>
      </w:pPr>
      <w:r w:rsidRPr="00C9084E">
        <w:rPr>
          <w:sz w:val="24"/>
          <w:szCs w:val="24"/>
          <w:lang w:val="ru-RU"/>
        </w:rPr>
        <w:t>е</w:t>
      </w:r>
      <w:r w:rsidR="00CC604E" w:rsidRPr="00C9084E">
        <w:rPr>
          <w:sz w:val="24"/>
          <w:szCs w:val="24"/>
          <w:lang w:val="ru-RU"/>
        </w:rPr>
        <w:t>) затраты на прочие общехозяйственные нужды.</w:t>
      </w:r>
    </w:p>
    <w:p w:rsidR="00CC604E" w:rsidRPr="00C9084E" w:rsidRDefault="00CC604E" w:rsidP="004B7611">
      <w:pPr>
        <w:autoSpaceDN w:val="0"/>
        <w:adjustRightInd w:val="0"/>
        <w:jc w:val="both"/>
        <w:rPr>
          <w:sz w:val="24"/>
          <w:szCs w:val="24"/>
          <w:lang w:val="ru-RU"/>
        </w:rPr>
      </w:pPr>
      <w:r w:rsidRPr="00C9084E">
        <w:rPr>
          <w:sz w:val="24"/>
          <w:szCs w:val="24"/>
          <w:lang w:val="ru-RU"/>
        </w:rPr>
        <w:t xml:space="preserve">В затраты, указанные в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l</w:instrText>
      </w:r>
      <w:r w:rsidR="00EF3A75" w:rsidRPr="00EF3A75">
        <w:rPr>
          <w:lang w:val="ru-RU"/>
        </w:rPr>
        <w:instrText xml:space="preserve"> "</w:instrText>
      </w:r>
      <w:r w:rsidR="00EF3A75">
        <w:instrText>Par</w:instrText>
      </w:r>
      <w:r w:rsidR="00EF3A75" w:rsidRPr="00EF3A75">
        <w:rPr>
          <w:lang w:val="ru-RU"/>
        </w:rPr>
        <w:instrText xml:space="preserve">121" </w:instrText>
      </w:r>
      <w:r w:rsidR="00EF3A75">
        <w:fldChar w:fldCharType="separate"/>
      </w:r>
      <w:r w:rsidRPr="00C9084E">
        <w:rPr>
          <w:sz w:val="24"/>
          <w:szCs w:val="24"/>
          <w:lang w:val="ru-RU"/>
        </w:rPr>
        <w:t>подпунктах «а»</w:t>
      </w:r>
      <w:r w:rsidR="00EF3A75">
        <w:rPr>
          <w:sz w:val="24"/>
          <w:szCs w:val="24"/>
          <w:lang w:val="ru-RU"/>
        </w:rPr>
        <w:fldChar w:fldCharType="end"/>
      </w:r>
      <w:r w:rsidRPr="00C9084E">
        <w:rPr>
          <w:sz w:val="24"/>
          <w:szCs w:val="24"/>
          <w:lang w:val="ru-RU"/>
        </w:rPr>
        <w:t xml:space="preserve"> – «в» пункта 16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CC604E" w:rsidRPr="00C9084E" w:rsidRDefault="00CC604E" w:rsidP="004B7611">
      <w:pPr>
        <w:autoSpaceDN w:val="0"/>
        <w:adjustRightInd w:val="0"/>
        <w:jc w:val="both"/>
        <w:rPr>
          <w:sz w:val="24"/>
          <w:szCs w:val="24"/>
          <w:lang w:val="ru-RU"/>
        </w:rPr>
      </w:pPr>
      <w:proofErr w:type="gramStart"/>
      <w:r w:rsidRPr="00C9084E">
        <w:rPr>
          <w:sz w:val="24"/>
          <w:szCs w:val="24"/>
          <w:lang w:val="ru-RU"/>
        </w:rPr>
        <w:t>Затраты на аренду имущества, включенные в затраты, указанные в подпунктах «б» и «в» пункта 16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roofErr w:type="gramEnd"/>
    </w:p>
    <w:p w:rsidR="00CC604E" w:rsidRPr="00C9084E" w:rsidRDefault="00CC604E" w:rsidP="004B7611">
      <w:pPr>
        <w:autoSpaceDN w:val="0"/>
        <w:adjustRightInd w:val="0"/>
        <w:ind w:firstLine="540"/>
        <w:jc w:val="both"/>
        <w:rPr>
          <w:sz w:val="24"/>
          <w:szCs w:val="24"/>
          <w:lang w:val="ru-RU"/>
        </w:rPr>
      </w:pPr>
      <w:r w:rsidRPr="00C9084E">
        <w:rPr>
          <w:sz w:val="24"/>
          <w:szCs w:val="24"/>
          <w:lang w:val="ru-RU"/>
        </w:rPr>
        <w:t xml:space="preserve">  17. </w:t>
      </w:r>
      <w:proofErr w:type="gramStart"/>
      <w:r w:rsidRPr="00C9084E">
        <w:rPr>
          <w:sz w:val="24"/>
          <w:szCs w:val="24"/>
          <w:lang w:val="ru-RU"/>
        </w:rPr>
        <w:t xml:space="preserve">Значение базового норматива затрат на оказание муниципальной услуги для муниципальных </w:t>
      </w:r>
      <w:r w:rsidR="00BB4C7E" w:rsidRPr="00C9084E">
        <w:rPr>
          <w:sz w:val="24"/>
          <w:szCs w:val="24"/>
          <w:lang w:val="ru-RU"/>
        </w:rPr>
        <w:t xml:space="preserve">и автономных </w:t>
      </w:r>
      <w:r w:rsidRPr="00C9084E">
        <w:rPr>
          <w:sz w:val="24"/>
          <w:szCs w:val="24"/>
          <w:lang w:val="ru-RU"/>
        </w:rPr>
        <w:t xml:space="preserve">учреждений определяются </w:t>
      </w:r>
      <w:r w:rsidR="00072278" w:rsidRPr="00C9084E">
        <w:rPr>
          <w:sz w:val="24"/>
          <w:szCs w:val="24"/>
          <w:lang w:val="ru-RU"/>
        </w:rPr>
        <w:t>органом, осуществляющим функции и полномочия учредителя</w:t>
      </w:r>
      <w:r w:rsidRPr="00C9084E">
        <w:rPr>
          <w:sz w:val="24"/>
          <w:szCs w:val="24"/>
          <w:lang w:val="ru-RU"/>
        </w:rPr>
        <w:t xml:space="preserve">, </w:t>
      </w:r>
      <w:r w:rsidR="000D26D7" w:rsidRPr="00C9084E">
        <w:rPr>
          <w:sz w:val="24"/>
          <w:szCs w:val="24"/>
          <w:lang w:val="ru-RU"/>
        </w:rPr>
        <w:t>утверждается локальным актом</w:t>
      </w:r>
      <w:r w:rsidRPr="00C9084E">
        <w:rPr>
          <w:sz w:val="24"/>
          <w:szCs w:val="24"/>
          <w:lang w:val="ru-RU"/>
        </w:rPr>
        <w:t xml:space="preserve"> (уточняется при необходимости при формировании обоснований бюджетных ассигнований бюджета </w:t>
      </w:r>
      <w:r w:rsidR="00A34057" w:rsidRPr="00C9084E">
        <w:rPr>
          <w:sz w:val="24"/>
          <w:szCs w:val="24"/>
          <w:lang w:val="ru-RU"/>
        </w:rPr>
        <w:t>района</w:t>
      </w:r>
      <w:r w:rsidRPr="00C9084E">
        <w:rPr>
          <w:sz w:val="24"/>
          <w:szCs w:val="24"/>
          <w:lang w:val="ru-RU"/>
        </w:rPr>
        <w:t xml:space="preserve"> на очередной финансовый год (очередной финансовый год и плановый период), общей суммой, с выделением:</w:t>
      </w:r>
      <w:proofErr w:type="gramEnd"/>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 xml:space="preserve">18. Значение базового норматива затрат на оказание муниципальной услуги утверждается по согласованию с </w:t>
      </w:r>
      <w:r w:rsidR="00476985" w:rsidRPr="00C9084E">
        <w:rPr>
          <w:sz w:val="24"/>
          <w:szCs w:val="24"/>
          <w:lang w:val="ru-RU"/>
        </w:rPr>
        <w:t>руководителем Учредителя или органа, исполняющего функции и исполнения учредителя</w:t>
      </w:r>
      <w:r w:rsidR="00EA1529" w:rsidRPr="00C9084E">
        <w:rPr>
          <w:sz w:val="24"/>
          <w:szCs w:val="24"/>
          <w:lang w:val="ru-RU"/>
        </w:rPr>
        <w:t>.</w:t>
      </w:r>
    </w:p>
    <w:p w:rsidR="00B2103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19. Корректирующие коэффициенты</w:t>
      </w:r>
      <w:r w:rsidR="00B2103E" w:rsidRPr="00C9084E">
        <w:rPr>
          <w:sz w:val="24"/>
          <w:szCs w:val="24"/>
          <w:lang w:val="ru-RU"/>
        </w:rPr>
        <w:t>, применяемые при расчете нормативных затрат на оказание муниципальной услуги,</w:t>
      </w:r>
      <w:r w:rsidR="00CC604E" w:rsidRPr="00C9084E">
        <w:rPr>
          <w:sz w:val="24"/>
          <w:szCs w:val="24"/>
          <w:lang w:val="ru-RU"/>
        </w:rPr>
        <w:t xml:space="preserve"> состоят </w:t>
      </w:r>
      <w:proofErr w:type="gramStart"/>
      <w:r w:rsidR="00CC604E" w:rsidRPr="00C9084E">
        <w:rPr>
          <w:sz w:val="24"/>
          <w:szCs w:val="24"/>
          <w:lang w:val="ru-RU"/>
        </w:rPr>
        <w:t>из</w:t>
      </w:r>
      <w:proofErr w:type="gramEnd"/>
      <w:r w:rsidR="00CC604E" w:rsidRPr="00C9084E">
        <w:rPr>
          <w:sz w:val="24"/>
          <w:szCs w:val="24"/>
          <w:lang w:val="ru-RU"/>
        </w:rPr>
        <w:t>:</w:t>
      </w:r>
    </w:p>
    <w:p w:rsidR="00CC604E" w:rsidRPr="00C9084E" w:rsidRDefault="00CC604E" w:rsidP="004B7611">
      <w:pPr>
        <w:autoSpaceDN w:val="0"/>
        <w:adjustRightInd w:val="0"/>
        <w:jc w:val="both"/>
        <w:rPr>
          <w:sz w:val="24"/>
          <w:szCs w:val="24"/>
          <w:lang w:val="ru-RU"/>
        </w:rPr>
      </w:pPr>
      <w:r w:rsidRPr="00C9084E">
        <w:rPr>
          <w:sz w:val="24"/>
          <w:szCs w:val="24"/>
          <w:lang w:val="ru-RU"/>
        </w:rPr>
        <w:t>а) территориального корректирующего коэффициента;</w:t>
      </w:r>
    </w:p>
    <w:p w:rsidR="00CC604E" w:rsidRPr="00C9084E" w:rsidRDefault="00CC604E" w:rsidP="004B7611">
      <w:pPr>
        <w:autoSpaceDN w:val="0"/>
        <w:adjustRightInd w:val="0"/>
        <w:jc w:val="both"/>
        <w:rPr>
          <w:sz w:val="24"/>
          <w:szCs w:val="24"/>
          <w:lang w:val="ru-RU"/>
        </w:rPr>
      </w:pPr>
      <w:r w:rsidRPr="00C9084E">
        <w:rPr>
          <w:sz w:val="24"/>
          <w:szCs w:val="24"/>
          <w:lang w:val="ru-RU"/>
        </w:rPr>
        <w:t>б) отраслевого корректирующего коэффициента, учитывающего отраслевую специфику муниципальных услуг.</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20. Территориальный корректирующий коэффициент включает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2103E" w:rsidRPr="00C9084E" w:rsidRDefault="00CC604E" w:rsidP="00B2103E">
      <w:pPr>
        <w:autoSpaceDE w:val="0"/>
        <w:autoSpaceDN w:val="0"/>
        <w:adjustRightInd w:val="0"/>
        <w:jc w:val="both"/>
        <w:rPr>
          <w:rFonts w:eastAsiaTheme="minorHAnsi"/>
          <w:sz w:val="24"/>
          <w:szCs w:val="24"/>
          <w:lang w:val="ru-RU" w:eastAsia="en-US"/>
        </w:rPr>
      </w:pPr>
      <w:r w:rsidRPr="00C9084E">
        <w:rPr>
          <w:sz w:val="24"/>
          <w:szCs w:val="24"/>
          <w:lang w:val="ru-RU"/>
        </w:rPr>
        <w:t>Значение территориального корректирующего коэффициента</w:t>
      </w:r>
      <w:r w:rsidR="005543C7" w:rsidRPr="00C9084E">
        <w:rPr>
          <w:sz w:val="24"/>
          <w:szCs w:val="24"/>
          <w:lang w:val="ru-RU"/>
        </w:rPr>
        <w:t xml:space="preserve">, </w:t>
      </w:r>
      <w:r w:rsidRPr="00C9084E">
        <w:rPr>
          <w:sz w:val="24"/>
          <w:szCs w:val="24"/>
          <w:lang w:val="ru-RU"/>
        </w:rPr>
        <w:t xml:space="preserve">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w:t>
      </w:r>
      <w:r w:rsidR="00B2103E" w:rsidRPr="00C9084E">
        <w:rPr>
          <w:rFonts w:eastAsiaTheme="minorHAnsi"/>
          <w:sz w:val="24"/>
          <w:szCs w:val="24"/>
          <w:lang w:val="ru-RU" w:eastAsia="en-US"/>
        </w:rPr>
        <w:t xml:space="preserve">территориальным </w:t>
      </w:r>
      <w:r w:rsidR="00B2103E" w:rsidRPr="00C9084E">
        <w:rPr>
          <w:rFonts w:eastAsiaTheme="minorHAnsi"/>
          <w:sz w:val="24"/>
          <w:szCs w:val="24"/>
          <w:lang w:val="ru-RU" w:eastAsia="en-US"/>
        </w:rPr>
        <w:lastRenderedPageBreak/>
        <w:t>расположением муниципальных бюджетных или автономных учреждений, их обособленных подразделений,</w:t>
      </w:r>
    </w:p>
    <w:p w:rsidR="00CC604E" w:rsidRPr="00C9084E" w:rsidRDefault="00CC604E" w:rsidP="00B2103E">
      <w:pPr>
        <w:autoSpaceDN w:val="0"/>
        <w:adjustRightInd w:val="0"/>
        <w:rPr>
          <w:sz w:val="24"/>
          <w:szCs w:val="24"/>
          <w:lang w:val="ru-RU"/>
        </w:rPr>
      </w:pPr>
      <w:r w:rsidRPr="00C9084E">
        <w:rPr>
          <w:sz w:val="24"/>
          <w:szCs w:val="24"/>
          <w:lang w:val="ru-RU"/>
        </w:rPr>
        <w:t>и р</w:t>
      </w:r>
      <w:r w:rsidR="00B2103E" w:rsidRPr="00C9084E">
        <w:rPr>
          <w:sz w:val="24"/>
          <w:szCs w:val="24"/>
          <w:lang w:val="ru-RU"/>
        </w:rPr>
        <w:t xml:space="preserve">ассчитывается в соответствии с </w:t>
      </w:r>
      <w:r w:rsidR="00594779" w:rsidRPr="00C9084E">
        <w:rPr>
          <w:sz w:val="24"/>
          <w:szCs w:val="24"/>
          <w:lang w:val="ru-RU"/>
        </w:rPr>
        <w:t>О</w:t>
      </w:r>
      <w:r w:rsidRPr="00C9084E">
        <w:rPr>
          <w:sz w:val="24"/>
          <w:szCs w:val="24"/>
          <w:lang w:val="ru-RU"/>
        </w:rPr>
        <w:t>бщими требованиями.</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21. Отраслевой корректирующий коэффициент учитывает показатели отраслевой специфики и определяется в соответствии с Общими требованиями.</w:t>
      </w:r>
    </w:p>
    <w:p w:rsidR="00594779" w:rsidRPr="00C9084E" w:rsidRDefault="00CC604E" w:rsidP="004B7611">
      <w:pPr>
        <w:autoSpaceDN w:val="0"/>
        <w:adjustRightInd w:val="0"/>
        <w:ind w:firstLine="540"/>
        <w:jc w:val="both"/>
        <w:rPr>
          <w:sz w:val="24"/>
          <w:szCs w:val="24"/>
          <w:lang w:val="ru-RU"/>
        </w:rPr>
      </w:pPr>
      <w:r w:rsidRPr="00C9084E">
        <w:rPr>
          <w:sz w:val="24"/>
          <w:szCs w:val="24"/>
          <w:lang w:val="ru-RU"/>
        </w:rPr>
        <w:t xml:space="preserve">Значение отраслевого корректирующего коэффициента </w:t>
      </w:r>
      <w:r w:rsidR="00594779" w:rsidRPr="00C9084E">
        <w:rPr>
          <w:sz w:val="24"/>
          <w:szCs w:val="24"/>
          <w:lang w:val="ru-RU"/>
        </w:rPr>
        <w:t>утверждается органами власти в установленной сфере деятельности.</w:t>
      </w:r>
    </w:p>
    <w:p w:rsidR="00594779"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 xml:space="preserve">22.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установленным </w:t>
      </w:r>
      <w:r w:rsidR="00594779" w:rsidRPr="00C9084E">
        <w:rPr>
          <w:sz w:val="24"/>
          <w:szCs w:val="24"/>
          <w:lang w:val="ru-RU"/>
        </w:rPr>
        <w:t xml:space="preserve">органом, осуществляющим функции и полномочия </w:t>
      </w:r>
      <w:r w:rsidR="000C1B73" w:rsidRPr="00C9084E">
        <w:rPr>
          <w:sz w:val="24"/>
          <w:szCs w:val="24"/>
          <w:lang w:val="ru-RU"/>
        </w:rPr>
        <w:t>учредителя в отношении бюджетных и автономных учреждений.</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5543C7" w:rsidRPr="00C9084E">
        <w:rPr>
          <w:sz w:val="24"/>
          <w:szCs w:val="24"/>
          <w:lang w:val="ru-RU"/>
        </w:rPr>
        <w:t>23</w:t>
      </w:r>
      <w:r w:rsidR="00CC604E" w:rsidRPr="00C9084E">
        <w:rPr>
          <w:sz w:val="24"/>
          <w:szCs w:val="24"/>
          <w:lang w:val="ru-RU"/>
        </w:rPr>
        <w:t xml:space="preserve">.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p>
    <w:p w:rsidR="00CC604E" w:rsidRPr="00C9084E" w:rsidRDefault="00CC604E" w:rsidP="004B7611">
      <w:pPr>
        <w:autoSpaceDN w:val="0"/>
        <w:adjustRightInd w:val="0"/>
        <w:jc w:val="both"/>
        <w:rPr>
          <w:sz w:val="24"/>
          <w:szCs w:val="24"/>
          <w:lang w:val="ru-RU"/>
        </w:rPr>
      </w:pPr>
      <w:r w:rsidRPr="00C9084E">
        <w:rPr>
          <w:sz w:val="24"/>
          <w:szCs w:val="24"/>
          <w:lang w:val="ru-RU"/>
        </w:rPr>
        <w:t>В нормативные затраты на выполнение работы включаются:</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 xml:space="preserve">б) затраты на приобретение материальных запасов и </w:t>
      </w:r>
      <w:r w:rsidR="000C1B73" w:rsidRPr="00C9084E">
        <w:rPr>
          <w:sz w:val="24"/>
          <w:szCs w:val="24"/>
          <w:lang w:val="ru-RU"/>
        </w:rPr>
        <w:t>движимого имущества (основных средств и нематериальных активов), используемого</w:t>
      </w:r>
      <w:r w:rsidRPr="00C9084E">
        <w:rPr>
          <w:sz w:val="24"/>
          <w:szCs w:val="24"/>
          <w:lang w:val="ru-RU"/>
        </w:rPr>
        <w:t xml:space="preserve"> в процессе выполнения работы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том числе затраты на арендные платежи);</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в) затраты на иные расходы, непосредственно связанные с выполнением работы;</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г) затраты на оплату коммунальных услуг;</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е) затраты на содержание объектов особо ценного движимого имущества и имущества, необходимого для выполнения муниципального задания;</w:t>
      </w:r>
    </w:p>
    <w:p w:rsidR="00CC604E" w:rsidRPr="00C9084E" w:rsidRDefault="00CC604E" w:rsidP="004B7611">
      <w:pPr>
        <w:autoSpaceDN w:val="0"/>
        <w:adjustRightInd w:val="0"/>
        <w:ind w:firstLine="540"/>
        <w:jc w:val="both"/>
        <w:rPr>
          <w:sz w:val="24"/>
          <w:szCs w:val="24"/>
          <w:lang w:val="ru-RU"/>
        </w:rPr>
      </w:pPr>
      <w:bookmarkStart w:id="4" w:name="Par196"/>
      <w:bookmarkEnd w:id="4"/>
      <w:r w:rsidRPr="00C9084E">
        <w:rPr>
          <w:sz w:val="24"/>
          <w:szCs w:val="24"/>
          <w:lang w:val="ru-RU"/>
        </w:rPr>
        <w:t>ж) затраты на приобретение услуг связи;</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 xml:space="preserve">з) затраты на оплату труда с начислениями на выплаты по оплате труда работников, которые не принимают непосредственного участия в </w:t>
      </w:r>
      <w:r w:rsidR="000C1B73" w:rsidRPr="00C9084E">
        <w:rPr>
          <w:sz w:val="24"/>
          <w:szCs w:val="24"/>
          <w:lang w:val="ru-RU"/>
        </w:rPr>
        <w:t xml:space="preserve"> выполнении работы</w:t>
      </w:r>
      <w:r w:rsidRPr="00C9084E">
        <w:rPr>
          <w:sz w:val="24"/>
          <w:szCs w:val="24"/>
          <w:lang w:val="ru-RU"/>
        </w:rPr>
        <w:t>;</w:t>
      </w:r>
    </w:p>
    <w:p w:rsidR="00CC604E" w:rsidRPr="00C9084E" w:rsidRDefault="00CC604E" w:rsidP="004B7611">
      <w:pPr>
        <w:autoSpaceDN w:val="0"/>
        <w:adjustRightInd w:val="0"/>
        <w:ind w:firstLine="540"/>
        <w:jc w:val="both"/>
        <w:rPr>
          <w:sz w:val="24"/>
          <w:szCs w:val="24"/>
          <w:lang w:val="ru-RU"/>
        </w:rPr>
      </w:pPr>
      <w:r w:rsidRPr="00C9084E">
        <w:rPr>
          <w:sz w:val="24"/>
          <w:szCs w:val="24"/>
          <w:lang w:val="ru-RU"/>
        </w:rPr>
        <w:t>и) затраты на прочие общехозяйственные нужды.</w:t>
      </w:r>
    </w:p>
    <w:p w:rsidR="00CC604E" w:rsidRPr="00C9084E" w:rsidRDefault="007D3A87" w:rsidP="004B7611">
      <w:pPr>
        <w:autoSpaceDN w:val="0"/>
        <w:adjustRightInd w:val="0"/>
        <w:jc w:val="both"/>
        <w:rPr>
          <w:sz w:val="24"/>
          <w:szCs w:val="24"/>
          <w:lang w:val="ru-RU"/>
        </w:rPr>
      </w:pPr>
      <w:r w:rsidRPr="00C9084E">
        <w:rPr>
          <w:sz w:val="24"/>
          <w:szCs w:val="24"/>
          <w:lang w:val="ru-RU"/>
        </w:rPr>
        <w:t xml:space="preserve">    </w:t>
      </w:r>
      <w:proofErr w:type="gramStart"/>
      <w:r w:rsidR="00CC604E" w:rsidRPr="00C9084E">
        <w:rPr>
          <w:sz w:val="24"/>
          <w:szCs w:val="24"/>
          <w:lang w:val="ru-RU"/>
        </w:rPr>
        <w:t>Затраты на аренду имущества, включенные в затраты, указанные в подпунктах «б» и «в» пункта 2</w:t>
      </w:r>
      <w:r w:rsidR="002A4A44" w:rsidRPr="00C9084E">
        <w:rPr>
          <w:sz w:val="24"/>
          <w:szCs w:val="24"/>
          <w:lang w:val="ru-RU"/>
        </w:rPr>
        <w:t>3</w:t>
      </w:r>
      <w:r w:rsidR="00CC604E" w:rsidRPr="00C9084E">
        <w:rPr>
          <w:sz w:val="24"/>
          <w:szCs w:val="24"/>
          <w:lang w:val="ru-RU"/>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roofErr w:type="gramEnd"/>
    </w:p>
    <w:p w:rsidR="003455FE" w:rsidRPr="00C9084E" w:rsidRDefault="007D3A87" w:rsidP="005543C7">
      <w:pPr>
        <w:autoSpaceDN w:val="0"/>
        <w:adjustRightInd w:val="0"/>
        <w:jc w:val="both"/>
        <w:rPr>
          <w:rFonts w:eastAsiaTheme="minorHAnsi"/>
          <w:sz w:val="24"/>
          <w:szCs w:val="24"/>
          <w:lang w:val="ru-RU" w:eastAsia="en-US"/>
        </w:rPr>
      </w:pPr>
      <w:r w:rsidRPr="00C9084E">
        <w:rPr>
          <w:sz w:val="24"/>
          <w:szCs w:val="24"/>
          <w:lang w:val="ru-RU"/>
        </w:rPr>
        <w:t xml:space="preserve"> </w:t>
      </w:r>
      <w:r w:rsidR="00367FD8">
        <w:rPr>
          <w:sz w:val="24"/>
          <w:szCs w:val="24"/>
          <w:lang w:val="ru-RU"/>
        </w:rPr>
        <w:t xml:space="preserve">       </w:t>
      </w:r>
      <w:r w:rsidRPr="00C9084E">
        <w:rPr>
          <w:sz w:val="24"/>
          <w:szCs w:val="24"/>
          <w:lang w:val="ru-RU"/>
        </w:rPr>
        <w:t xml:space="preserve">  </w:t>
      </w:r>
      <w:r w:rsidR="00CC604E" w:rsidRPr="00C9084E">
        <w:rPr>
          <w:sz w:val="24"/>
          <w:szCs w:val="24"/>
          <w:lang w:val="ru-RU"/>
        </w:rPr>
        <w:t>2</w:t>
      </w:r>
      <w:r w:rsidR="002A4A44" w:rsidRPr="00C9084E">
        <w:rPr>
          <w:sz w:val="24"/>
          <w:szCs w:val="24"/>
          <w:lang w:val="ru-RU"/>
        </w:rPr>
        <w:t>4</w:t>
      </w:r>
      <w:r w:rsidR="00CC604E" w:rsidRPr="00C9084E">
        <w:rPr>
          <w:sz w:val="24"/>
          <w:szCs w:val="24"/>
          <w:lang w:val="ru-RU"/>
        </w:rPr>
        <w:t xml:space="preserve">. </w:t>
      </w:r>
      <w:proofErr w:type="gramStart"/>
      <w:r w:rsidR="00CC604E" w:rsidRPr="00C9084E">
        <w:rPr>
          <w:sz w:val="24"/>
          <w:szCs w:val="24"/>
          <w:lang w:val="ru-RU"/>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w:t>
      </w:r>
      <w:r w:rsidR="000D26D7" w:rsidRPr="00C9084E">
        <w:rPr>
          <w:sz w:val="24"/>
          <w:szCs w:val="24"/>
          <w:lang w:val="ru-RU"/>
        </w:rPr>
        <w:t>по видам</w:t>
      </w:r>
      <w:r w:rsidR="003455FE" w:rsidRPr="00C9084E">
        <w:rPr>
          <w:sz w:val="24"/>
          <w:szCs w:val="24"/>
          <w:lang w:val="ru-RU"/>
        </w:rPr>
        <w:t xml:space="preserve"> затрат исходя из нормативов их потребления, </w:t>
      </w:r>
      <w:r w:rsidR="00CC604E" w:rsidRPr="00C9084E">
        <w:rPr>
          <w:sz w:val="24"/>
          <w:szCs w:val="24"/>
          <w:lang w:val="ru-RU"/>
        </w:rPr>
        <w:t>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w:t>
      </w:r>
      <w:r w:rsidR="003455FE" w:rsidRPr="00C9084E">
        <w:rPr>
          <w:sz w:val="24"/>
          <w:szCs w:val="24"/>
          <w:lang w:val="ru-RU"/>
        </w:rPr>
        <w:t xml:space="preserve">ния работ в установленной сфере или </w:t>
      </w:r>
      <w:r w:rsidR="003455FE" w:rsidRPr="00C9084E">
        <w:rPr>
          <w:rFonts w:eastAsiaTheme="minorHAnsi"/>
          <w:sz w:val="24"/>
          <w:szCs w:val="24"/>
          <w:lang w:val="ru-RU" w:eastAsia="en-US"/>
        </w:rPr>
        <w:t>на основе</w:t>
      </w:r>
      <w:proofErr w:type="gramEnd"/>
      <w:r w:rsidR="003455FE" w:rsidRPr="00C9084E">
        <w:rPr>
          <w:rFonts w:eastAsiaTheme="minorHAnsi"/>
          <w:sz w:val="24"/>
          <w:szCs w:val="24"/>
          <w:lang w:val="ru-RU" w:eastAsia="en-US"/>
        </w:rPr>
        <w:t xml:space="preserve">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w:t>
      </w:r>
    </w:p>
    <w:p w:rsidR="00CC604E" w:rsidRPr="00C9084E" w:rsidRDefault="00367FD8" w:rsidP="004B7611">
      <w:pPr>
        <w:autoSpaceDN w:val="0"/>
        <w:adjustRightInd w:val="0"/>
        <w:jc w:val="both"/>
        <w:rPr>
          <w:strike/>
          <w:sz w:val="24"/>
          <w:szCs w:val="24"/>
          <w:lang w:val="ru-RU"/>
        </w:rPr>
      </w:pPr>
      <w:r>
        <w:rPr>
          <w:sz w:val="24"/>
          <w:szCs w:val="24"/>
          <w:lang w:val="ru-RU"/>
        </w:rPr>
        <w:t xml:space="preserve">        </w:t>
      </w:r>
      <w:r w:rsidR="00CC604E" w:rsidRPr="00C9084E">
        <w:rPr>
          <w:sz w:val="24"/>
          <w:szCs w:val="24"/>
          <w:lang w:val="ru-RU"/>
        </w:rPr>
        <w:t>2</w:t>
      </w:r>
      <w:r w:rsidR="002A4A44" w:rsidRPr="00C9084E">
        <w:rPr>
          <w:sz w:val="24"/>
          <w:szCs w:val="24"/>
          <w:lang w:val="ru-RU"/>
        </w:rPr>
        <w:t>5</w:t>
      </w:r>
      <w:r w:rsidR="00CC604E" w:rsidRPr="00C9084E">
        <w:rPr>
          <w:sz w:val="24"/>
          <w:szCs w:val="24"/>
          <w:lang w:val="ru-RU"/>
        </w:rPr>
        <w:t xml:space="preserve">. Значения нормативных затрат на выполнение работы </w:t>
      </w:r>
      <w:r w:rsidR="003455FE" w:rsidRPr="00C9084E">
        <w:rPr>
          <w:sz w:val="24"/>
          <w:szCs w:val="24"/>
          <w:lang w:val="ru-RU"/>
        </w:rPr>
        <w:t xml:space="preserve">утверждается органом, осуществляющим функции и полномочия учредителя в отношении </w:t>
      </w:r>
      <w:r w:rsidR="00D72842" w:rsidRPr="00C9084E">
        <w:rPr>
          <w:sz w:val="24"/>
          <w:szCs w:val="24"/>
          <w:lang w:val="ru-RU"/>
        </w:rPr>
        <w:t>бюджетных</w:t>
      </w:r>
      <w:r w:rsidR="003455FE" w:rsidRPr="00C9084E">
        <w:rPr>
          <w:sz w:val="24"/>
          <w:szCs w:val="24"/>
          <w:lang w:val="ru-RU"/>
        </w:rPr>
        <w:t xml:space="preserve"> и автономных </w:t>
      </w:r>
      <w:r w:rsidR="00D72842" w:rsidRPr="00C9084E">
        <w:rPr>
          <w:sz w:val="24"/>
          <w:szCs w:val="24"/>
          <w:lang w:val="ru-RU"/>
        </w:rPr>
        <w:t>учреждений</w:t>
      </w:r>
      <w:r w:rsidR="00CC604E" w:rsidRPr="00C9084E">
        <w:rPr>
          <w:strike/>
          <w:sz w:val="24"/>
          <w:szCs w:val="24"/>
          <w:lang w:val="ru-RU"/>
        </w:rPr>
        <w:t>.</w:t>
      </w:r>
    </w:p>
    <w:p w:rsidR="00CC604E" w:rsidRPr="00C9084E" w:rsidRDefault="00367FD8" w:rsidP="004B7611">
      <w:pPr>
        <w:autoSpaceDN w:val="0"/>
        <w:adjustRightInd w:val="0"/>
        <w:jc w:val="both"/>
        <w:rPr>
          <w:sz w:val="24"/>
          <w:szCs w:val="24"/>
          <w:lang w:val="ru-RU"/>
        </w:rPr>
      </w:pPr>
      <w:bookmarkStart w:id="5" w:name="Par221"/>
      <w:bookmarkEnd w:id="5"/>
      <w:r>
        <w:rPr>
          <w:sz w:val="24"/>
          <w:szCs w:val="24"/>
          <w:lang w:val="ru-RU"/>
        </w:rPr>
        <w:t xml:space="preserve">         </w:t>
      </w:r>
      <w:r w:rsidR="00CC604E" w:rsidRPr="00C9084E">
        <w:rPr>
          <w:sz w:val="24"/>
          <w:szCs w:val="24"/>
          <w:lang w:val="ru-RU"/>
        </w:rPr>
        <w:t>2</w:t>
      </w:r>
      <w:r w:rsidR="002A4A44" w:rsidRPr="00C9084E">
        <w:rPr>
          <w:sz w:val="24"/>
          <w:szCs w:val="24"/>
          <w:lang w:val="ru-RU"/>
        </w:rPr>
        <w:t>6</w:t>
      </w:r>
      <w:r w:rsidR="00CC604E" w:rsidRPr="00C9084E">
        <w:rPr>
          <w:sz w:val="24"/>
          <w:szCs w:val="24"/>
          <w:lang w:val="ru-RU"/>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CC604E" w:rsidRPr="00C9084E" w:rsidRDefault="00D72842" w:rsidP="004B7611">
      <w:pPr>
        <w:autoSpaceDN w:val="0"/>
        <w:adjustRightInd w:val="0"/>
        <w:jc w:val="both"/>
        <w:rPr>
          <w:sz w:val="24"/>
          <w:szCs w:val="24"/>
          <w:lang w:val="ru-RU"/>
        </w:rPr>
      </w:pPr>
      <w:r w:rsidRPr="00C9084E">
        <w:rPr>
          <w:sz w:val="24"/>
          <w:szCs w:val="24"/>
          <w:lang w:val="ru-RU"/>
        </w:rPr>
        <w:lastRenderedPageBreak/>
        <w:t xml:space="preserve">   </w:t>
      </w:r>
      <w:r w:rsidR="0056136A">
        <w:rPr>
          <w:sz w:val="24"/>
          <w:szCs w:val="24"/>
          <w:lang w:val="ru-RU"/>
        </w:rPr>
        <w:t xml:space="preserve">         </w:t>
      </w:r>
      <w:r w:rsidRPr="00C9084E">
        <w:rPr>
          <w:sz w:val="24"/>
          <w:szCs w:val="24"/>
          <w:lang w:val="ru-RU"/>
        </w:rPr>
        <w:t xml:space="preserve"> </w:t>
      </w:r>
      <w:proofErr w:type="gramStart"/>
      <w:r w:rsidR="00CC604E" w:rsidRPr="00C9084E">
        <w:rPr>
          <w:sz w:val="24"/>
          <w:szCs w:val="24"/>
          <w:lang w:val="ru-RU"/>
        </w:rPr>
        <w:t>В случае если бюджетное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w:t>
      </w:r>
      <w:r w:rsidR="005543C7" w:rsidRPr="00C9084E">
        <w:rPr>
          <w:sz w:val="24"/>
          <w:szCs w:val="24"/>
          <w:lang w:val="ru-RU"/>
        </w:rPr>
        <w:t xml:space="preserve"> </w:t>
      </w:r>
      <w:r w:rsidRPr="00C9084E">
        <w:rPr>
          <w:sz w:val="24"/>
          <w:szCs w:val="24"/>
          <w:lang w:val="ru-RU"/>
        </w:rPr>
        <w:t>а также осуществляет иную приносящую доход деятельность</w:t>
      </w:r>
      <w:r w:rsidR="00367FD8">
        <w:rPr>
          <w:sz w:val="24"/>
          <w:szCs w:val="24"/>
          <w:lang w:val="ru-RU"/>
        </w:rPr>
        <w:t xml:space="preserve"> </w:t>
      </w:r>
      <w:r w:rsidRPr="00C9084E">
        <w:rPr>
          <w:sz w:val="24"/>
          <w:szCs w:val="24"/>
          <w:lang w:val="ru-RU"/>
        </w:rPr>
        <w:t xml:space="preserve">(далее - платная деятельность), </w:t>
      </w:r>
      <w:r w:rsidR="00CC604E" w:rsidRPr="00C9084E">
        <w:rPr>
          <w:sz w:val="24"/>
          <w:szCs w:val="24"/>
          <w:lang w:val="ru-RU"/>
        </w:rPr>
        <w:t xml:space="preserve">затраты, указанные в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l</w:instrText>
      </w:r>
      <w:r w:rsidR="00EF3A75" w:rsidRPr="00EF3A75">
        <w:rPr>
          <w:lang w:val="ru-RU"/>
        </w:rPr>
        <w:instrText xml:space="preserve"> "</w:instrText>
      </w:r>
      <w:r w:rsidR="00EF3A75">
        <w:instrText>Par</w:instrText>
      </w:r>
      <w:r w:rsidR="00EF3A75" w:rsidRPr="00EF3A75">
        <w:rPr>
          <w:lang w:val="ru-RU"/>
        </w:rPr>
        <w:instrText xml:space="preserve">221" </w:instrText>
      </w:r>
      <w:r w:rsidR="00EF3A75">
        <w:fldChar w:fldCharType="separate"/>
      </w:r>
      <w:r w:rsidR="00CC604E" w:rsidRPr="00C9084E">
        <w:rPr>
          <w:sz w:val="24"/>
          <w:szCs w:val="24"/>
          <w:lang w:val="ru-RU"/>
        </w:rPr>
        <w:t>абзаце первом</w:t>
      </w:r>
      <w:r w:rsidR="00EF3A75">
        <w:rPr>
          <w:sz w:val="24"/>
          <w:szCs w:val="24"/>
          <w:lang w:val="ru-RU"/>
        </w:rPr>
        <w:fldChar w:fldCharType="end"/>
      </w:r>
      <w:r w:rsidR="00CC604E" w:rsidRPr="00C9084E">
        <w:rPr>
          <w:sz w:val="24"/>
          <w:szCs w:val="24"/>
          <w:lang w:val="ru-RU"/>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w:t>
      </w:r>
      <w:proofErr w:type="gramEnd"/>
      <w:r w:rsidR="00CC604E" w:rsidRPr="00C9084E">
        <w:rPr>
          <w:sz w:val="24"/>
          <w:szCs w:val="24"/>
          <w:lang w:val="ru-RU"/>
        </w:rPr>
        <w:t xml:space="preserve">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в отчетном финансовом году (далее - коэффициент платной деятельности).</w:t>
      </w:r>
      <w:bookmarkStart w:id="6" w:name="Par228"/>
      <w:bookmarkEnd w:id="6"/>
    </w:p>
    <w:p w:rsidR="00CC604E" w:rsidRPr="00C9084E" w:rsidRDefault="00CC604E" w:rsidP="004B7611">
      <w:pPr>
        <w:autoSpaceDN w:val="0"/>
        <w:adjustRightInd w:val="0"/>
        <w:jc w:val="both"/>
        <w:rPr>
          <w:sz w:val="24"/>
          <w:szCs w:val="24"/>
          <w:lang w:val="ru-RU"/>
        </w:rPr>
      </w:pPr>
      <w:r w:rsidRPr="00C9084E">
        <w:rPr>
          <w:sz w:val="24"/>
          <w:szCs w:val="24"/>
          <w:lang w:val="ru-RU"/>
        </w:rPr>
        <w:t xml:space="preserve">При расчете коэффициента платной деятельности не учитываются поступления в виде целевых субсидий, предоставляемых из бюджета </w:t>
      </w:r>
      <w:r w:rsidR="00A34057" w:rsidRPr="00C9084E">
        <w:rPr>
          <w:sz w:val="24"/>
          <w:szCs w:val="24"/>
          <w:lang w:val="ru-RU"/>
        </w:rPr>
        <w:t>района</w:t>
      </w:r>
      <w:r w:rsidRPr="00C9084E">
        <w:rPr>
          <w:sz w:val="24"/>
          <w:szCs w:val="24"/>
          <w:lang w:val="ru-RU"/>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772A74" w:rsidRPr="00C9084E" w:rsidRDefault="00367FD8" w:rsidP="004B7611">
      <w:pPr>
        <w:autoSpaceDN w:val="0"/>
        <w:adjustRightInd w:val="0"/>
        <w:jc w:val="both"/>
        <w:rPr>
          <w:sz w:val="24"/>
          <w:szCs w:val="24"/>
          <w:lang w:val="ru-RU"/>
        </w:rPr>
      </w:pPr>
      <w:bookmarkStart w:id="7" w:name="Par241"/>
      <w:bookmarkEnd w:id="7"/>
      <w:r>
        <w:rPr>
          <w:sz w:val="24"/>
          <w:szCs w:val="24"/>
          <w:lang w:val="ru-RU"/>
        </w:rPr>
        <w:t xml:space="preserve">           </w:t>
      </w:r>
      <w:r w:rsidR="002A4A44" w:rsidRPr="00C9084E">
        <w:rPr>
          <w:sz w:val="24"/>
          <w:szCs w:val="24"/>
          <w:lang w:val="ru-RU"/>
        </w:rPr>
        <w:t>27</w:t>
      </w:r>
      <w:r w:rsidR="00CC604E" w:rsidRPr="00C9084E">
        <w:rPr>
          <w:sz w:val="24"/>
          <w:szCs w:val="24"/>
          <w:lang w:val="ru-RU"/>
        </w:rPr>
        <w:t xml:space="preserve">. </w:t>
      </w:r>
      <w:proofErr w:type="gramStart"/>
      <w:r w:rsidR="00CC604E" w:rsidRPr="00C9084E">
        <w:rPr>
          <w:sz w:val="24"/>
          <w:szCs w:val="24"/>
          <w:lang w:val="ru-RU"/>
        </w:rPr>
        <w:t>В случае если муниципальное учреждение осуществляет платную деятельность в рамках установленного муниципального задания</w:t>
      </w:r>
      <w:r w:rsidR="00F90CF0" w:rsidRPr="00C9084E">
        <w:rPr>
          <w:sz w:val="24"/>
          <w:szCs w:val="24"/>
          <w:lang w:val="ru-RU"/>
        </w:rPr>
        <w:t xml:space="preserve">, по которому в соответствии с правовым актом </w:t>
      </w:r>
      <w:r w:rsidR="00CC604E" w:rsidRPr="00C9084E">
        <w:rPr>
          <w:sz w:val="24"/>
          <w:szCs w:val="24"/>
          <w:lang w:val="ru-RU"/>
        </w:rPr>
        <w:t>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w:t>
      </w:r>
      <w:proofErr w:type="gramEnd"/>
      <w:r w:rsidR="00CC604E" w:rsidRPr="00C9084E">
        <w:rPr>
          <w:sz w:val="24"/>
          <w:szCs w:val="24"/>
          <w:lang w:val="ru-RU"/>
        </w:rPr>
        <w:t xml:space="preserve"> платы (цены, тарифа), установленного в муниципальном задании, органом, осуществляющим функции и полномочия учредителя в отно</w:t>
      </w:r>
      <w:r w:rsidR="00772A74" w:rsidRPr="00C9084E">
        <w:rPr>
          <w:sz w:val="24"/>
          <w:szCs w:val="24"/>
          <w:lang w:val="ru-RU"/>
        </w:rPr>
        <w:t>шении муниципальных учреждений.</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2</w:t>
      </w:r>
      <w:r w:rsidR="002A4A44" w:rsidRPr="00C9084E">
        <w:rPr>
          <w:sz w:val="24"/>
          <w:szCs w:val="24"/>
          <w:lang w:val="ru-RU"/>
        </w:rPr>
        <w:t>8</w:t>
      </w:r>
      <w:r w:rsidR="00CC604E" w:rsidRPr="00C9084E">
        <w:rPr>
          <w:sz w:val="24"/>
          <w:szCs w:val="24"/>
          <w:lang w:val="ru-RU"/>
        </w:rPr>
        <w:t>. Финансовое обеспечение выполнения муниципального задания осуществляется в пределах бюджетных ассигнований</w:t>
      </w:r>
      <w:r w:rsidR="00187071" w:rsidRPr="00C9084E">
        <w:rPr>
          <w:sz w:val="24"/>
          <w:szCs w:val="24"/>
          <w:lang w:val="ru-RU"/>
        </w:rPr>
        <w:t>, предусмотренных в бюджете района</w:t>
      </w:r>
      <w:r w:rsidR="00CC604E" w:rsidRPr="00C9084E">
        <w:rPr>
          <w:sz w:val="24"/>
          <w:szCs w:val="24"/>
          <w:lang w:val="ru-RU"/>
        </w:rPr>
        <w:t xml:space="preserve"> на указанные цели.</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2A4A44" w:rsidRPr="00C9084E">
        <w:rPr>
          <w:sz w:val="24"/>
          <w:szCs w:val="24"/>
          <w:lang w:val="ru-RU"/>
        </w:rPr>
        <w:t>29</w:t>
      </w:r>
      <w:r w:rsidR="00CC604E" w:rsidRPr="00C9084E">
        <w:rPr>
          <w:sz w:val="24"/>
          <w:szCs w:val="24"/>
          <w:lang w:val="ru-RU"/>
        </w:rPr>
        <w:t xml:space="preserve">. Финансовое обеспечение выполнения муниципального задания бюджетным или автономным учреждением осуществляется путем предоставления субсидии. </w:t>
      </w:r>
      <w:proofErr w:type="gramStart"/>
      <w:r w:rsidR="00CC604E" w:rsidRPr="00C9084E">
        <w:rPr>
          <w:sz w:val="24"/>
          <w:szCs w:val="24"/>
          <w:lang w:val="ru-RU"/>
        </w:rPr>
        <w:t xml:space="preserve">Предоставление в течение финансового года бюджетным и автономным учреждениям </w:t>
      </w:r>
      <w:r w:rsidR="00187071" w:rsidRPr="00C9084E">
        <w:rPr>
          <w:sz w:val="24"/>
          <w:szCs w:val="24"/>
          <w:lang w:val="ru-RU"/>
        </w:rPr>
        <w:t>Слюдянского района</w:t>
      </w:r>
      <w:r w:rsidR="00CC604E" w:rsidRPr="00C9084E">
        <w:rPr>
          <w:sz w:val="24"/>
          <w:szCs w:val="24"/>
          <w:lang w:val="ru-RU"/>
        </w:rPr>
        <w:t xml:space="preserve"> субсидии на финансовое обеспечение выполнения ими муниципального задания осуществляется на основании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l</w:instrText>
      </w:r>
      <w:r w:rsidR="00EF3A75" w:rsidRPr="00EF3A75">
        <w:rPr>
          <w:lang w:val="ru-RU"/>
        </w:rPr>
        <w:instrText xml:space="preserve"> "</w:instrText>
      </w:r>
      <w:r w:rsidR="00EF3A75">
        <w:instrText>P</w:instrText>
      </w:r>
      <w:r w:rsidR="00EF3A75" w:rsidRPr="00EF3A75">
        <w:rPr>
          <w:lang w:val="ru-RU"/>
        </w:rPr>
        <w:instrText xml:space="preserve">1057" </w:instrText>
      </w:r>
      <w:r w:rsidR="00EF3A75">
        <w:fldChar w:fldCharType="separate"/>
      </w:r>
      <w:r w:rsidR="00CC604E" w:rsidRPr="00C9084E">
        <w:rPr>
          <w:sz w:val="24"/>
          <w:szCs w:val="24"/>
          <w:lang w:val="ru-RU"/>
        </w:rPr>
        <w:t>соглашения</w:t>
      </w:r>
      <w:r w:rsidR="00EF3A75">
        <w:rPr>
          <w:sz w:val="24"/>
          <w:szCs w:val="24"/>
          <w:lang w:val="ru-RU"/>
        </w:rPr>
        <w:fldChar w:fldCharType="end"/>
      </w:r>
      <w:r w:rsidR="00CC604E" w:rsidRPr="00C9084E">
        <w:rPr>
          <w:sz w:val="24"/>
          <w:szCs w:val="24"/>
          <w:lang w:val="ru-RU"/>
        </w:rPr>
        <w:t xml:space="preserve"> о порядке </w:t>
      </w:r>
      <w:r w:rsidR="00772A74" w:rsidRPr="00C9084E">
        <w:rPr>
          <w:sz w:val="24"/>
          <w:szCs w:val="24"/>
          <w:lang w:val="ru-RU"/>
        </w:rPr>
        <w:t xml:space="preserve">и условиях </w:t>
      </w:r>
      <w:r w:rsidR="00CC604E" w:rsidRPr="00C9084E">
        <w:rPr>
          <w:sz w:val="24"/>
          <w:szCs w:val="24"/>
          <w:lang w:val="ru-RU"/>
        </w:rPr>
        <w:t xml:space="preserve">предоставления субсидии, заключаемого </w:t>
      </w:r>
      <w:r w:rsidR="00772A74" w:rsidRPr="00C9084E">
        <w:rPr>
          <w:sz w:val="24"/>
          <w:szCs w:val="24"/>
          <w:lang w:val="ru-RU"/>
        </w:rPr>
        <w:t>органом,</w:t>
      </w:r>
      <w:r w:rsidR="005543C7" w:rsidRPr="00C9084E">
        <w:rPr>
          <w:sz w:val="24"/>
          <w:szCs w:val="24"/>
          <w:lang w:val="ru-RU"/>
        </w:rPr>
        <w:t xml:space="preserve"> </w:t>
      </w:r>
      <w:r w:rsidR="00772A74" w:rsidRPr="00C9084E">
        <w:rPr>
          <w:sz w:val="24"/>
          <w:szCs w:val="24"/>
          <w:lang w:val="ru-RU"/>
        </w:rPr>
        <w:t xml:space="preserve">осуществляющим функции и полномочия учредителя в отношении муниципальных бюджетных и автономных учреждений, </w:t>
      </w:r>
      <w:r w:rsidR="00CC604E" w:rsidRPr="00C9084E">
        <w:rPr>
          <w:sz w:val="24"/>
          <w:szCs w:val="24"/>
          <w:lang w:val="ru-RU"/>
        </w:rPr>
        <w:t>с бюджетн</w:t>
      </w:r>
      <w:r w:rsidR="00187071" w:rsidRPr="00C9084E">
        <w:rPr>
          <w:sz w:val="24"/>
          <w:szCs w:val="24"/>
          <w:lang w:val="ru-RU"/>
        </w:rPr>
        <w:t xml:space="preserve">ым и автономным учреждением </w:t>
      </w:r>
      <w:r w:rsidR="00CC604E" w:rsidRPr="00C9084E">
        <w:rPr>
          <w:sz w:val="24"/>
          <w:szCs w:val="24"/>
          <w:lang w:val="ru-RU"/>
        </w:rPr>
        <w:t xml:space="preserve"> (далее - Соглашение) в соответствии с формой согласно приложению </w:t>
      </w:r>
      <w:r w:rsidR="00C65C77" w:rsidRPr="00C9084E">
        <w:rPr>
          <w:sz w:val="24"/>
          <w:szCs w:val="24"/>
          <w:lang w:val="ru-RU"/>
        </w:rPr>
        <w:t>2</w:t>
      </w:r>
      <w:r w:rsidR="00CC604E" w:rsidRPr="00C9084E">
        <w:rPr>
          <w:sz w:val="24"/>
          <w:szCs w:val="24"/>
          <w:lang w:val="ru-RU"/>
        </w:rPr>
        <w:t xml:space="preserve"> к Порядку.</w:t>
      </w:r>
      <w:proofErr w:type="gramEnd"/>
    </w:p>
    <w:p w:rsidR="00CC604E" w:rsidRPr="00C9084E" w:rsidRDefault="00367FD8" w:rsidP="004B7611">
      <w:pPr>
        <w:autoSpaceDN w:val="0"/>
        <w:adjustRightInd w:val="0"/>
        <w:jc w:val="both"/>
        <w:rPr>
          <w:sz w:val="24"/>
          <w:szCs w:val="24"/>
          <w:lang w:val="ru-RU"/>
        </w:rPr>
      </w:pPr>
      <w:r>
        <w:rPr>
          <w:lang w:val="ru-RU"/>
        </w:rPr>
        <w:t xml:space="preserve">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l</w:instrText>
      </w:r>
      <w:r w:rsidR="00EF3A75" w:rsidRPr="00EF3A75">
        <w:rPr>
          <w:lang w:val="ru-RU"/>
        </w:rPr>
        <w:instrText xml:space="preserve"> "</w:instrText>
      </w:r>
      <w:r w:rsidR="00EF3A75">
        <w:instrText>P</w:instrText>
      </w:r>
      <w:r w:rsidR="00EF3A75" w:rsidRPr="00EF3A75">
        <w:rPr>
          <w:lang w:val="ru-RU"/>
        </w:rPr>
        <w:instrText xml:space="preserve">1057" </w:instrText>
      </w:r>
      <w:r w:rsidR="00EF3A75">
        <w:fldChar w:fldCharType="separate"/>
      </w:r>
      <w:r w:rsidR="00CC604E" w:rsidRPr="00C9084E">
        <w:rPr>
          <w:sz w:val="24"/>
          <w:szCs w:val="24"/>
          <w:lang w:val="ru-RU"/>
        </w:rPr>
        <w:t>Соглашение</w:t>
      </w:r>
      <w:r w:rsidR="00EF3A75">
        <w:rPr>
          <w:sz w:val="24"/>
          <w:szCs w:val="24"/>
          <w:lang w:val="ru-RU"/>
        </w:rPr>
        <w:fldChar w:fldCharType="end"/>
      </w:r>
      <w:r w:rsidR="00CC604E" w:rsidRPr="00C9084E">
        <w:rPr>
          <w:sz w:val="24"/>
          <w:szCs w:val="24"/>
          <w:lang w:val="ru-RU"/>
        </w:rPr>
        <w:t xml:space="preserve"> определяет права</w:t>
      </w:r>
      <w:r w:rsidR="00772A74" w:rsidRPr="00C9084E">
        <w:rPr>
          <w:sz w:val="24"/>
          <w:szCs w:val="24"/>
          <w:lang w:val="ru-RU"/>
        </w:rPr>
        <w:t>, обязанности</w:t>
      </w:r>
      <w:r w:rsidR="00CC604E" w:rsidRPr="00C9084E">
        <w:rPr>
          <w:sz w:val="24"/>
          <w:szCs w:val="24"/>
          <w:lang w:val="ru-RU"/>
        </w:rPr>
        <w:t xml:space="preserve"> и ответственность сторон, в том числе объем и </w:t>
      </w:r>
      <w:r w:rsidR="0017094B" w:rsidRPr="00C9084E">
        <w:rPr>
          <w:sz w:val="24"/>
          <w:szCs w:val="24"/>
          <w:lang w:val="ru-RU"/>
        </w:rPr>
        <w:t xml:space="preserve">периодичность </w:t>
      </w:r>
      <w:r w:rsidR="00CC604E" w:rsidRPr="00C9084E">
        <w:rPr>
          <w:sz w:val="24"/>
          <w:szCs w:val="24"/>
          <w:lang w:val="ru-RU"/>
        </w:rPr>
        <w:t>перечисления субсидии в течение финансового года.</w:t>
      </w:r>
      <w:r w:rsidR="0017094B" w:rsidRPr="00C9084E">
        <w:rPr>
          <w:sz w:val="24"/>
          <w:szCs w:val="24"/>
          <w:lang w:val="ru-RU"/>
        </w:rPr>
        <w:t xml:space="preserve"> Соглашение заключается сторонами не позднее 15 рабочих дней со дня утверждения муниципального задания.</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3</w:t>
      </w:r>
      <w:r w:rsidR="002A4A44" w:rsidRPr="00C9084E">
        <w:rPr>
          <w:sz w:val="24"/>
          <w:szCs w:val="24"/>
          <w:lang w:val="ru-RU"/>
        </w:rPr>
        <w:t>0</w:t>
      </w:r>
      <w:r w:rsidR="00CC604E" w:rsidRPr="00C9084E">
        <w:rPr>
          <w:sz w:val="24"/>
          <w:szCs w:val="24"/>
          <w:lang w:val="ru-RU"/>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17094B" w:rsidRPr="00C9084E">
        <w:rPr>
          <w:sz w:val="24"/>
          <w:szCs w:val="24"/>
          <w:lang w:val="ru-RU"/>
        </w:rPr>
        <w:t xml:space="preserve">  </w:t>
      </w:r>
      <w:r w:rsidR="00CC604E" w:rsidRPr="00C9084E">
        <w:rPr>
          <w:sz w:val="24"/>
          <w:szCs w:val="24"/>
          <w:lang w:val="ru-RU"/>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нормативными правовыми актами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CC604E" w:rsidRPr="00C9084E" w:rsidRDefault="00367FD8" w:rsidP="004B7611">
      <w:pPr>
        <w:autoSpaceDN w:val="0"/>
        <w:adjustRightInd w:val="0"/>
        <w:jc w:val="both"/>
        <w:rPr>
          <w:sz w:val="24"/>
          <w:szCs w:val="24"/>
          <w:lang w:val="ru-RU"/>
        </w:rPr>
      </w:pPr>
      <w:r>
        <w:rPr>
          <w:sz w:val="24"/>
          <w:szCs w:val="24"/>
          <w:lang w:val="ru-RU"/>
        </w:rPr>
        <w:t xml:space="preserve">        </w:t>
      </w:r>
      <w:r w:rsidR="0017094B" w:rsidRPr="00C9084E">
        <w:rPr>
          <w:sz w:val="24"/>
          <w:szCs w:val="24"/>
          <w:lang w:val="ru-RU"/>
        </w:rPr>
        <w:t xml:space="preserve">  </w:t>
      </w:r>
      <w:r w:rsidR="00CC604E" w:rsidRPr="00C9084E">
        <w:rPr>
          <w:sz w:val="24"/>
          <w:szCs w:val="24"/>
          <w:lang w:val="ru-RU"/>
        </w:rPr>
        <w:t xml:space="preserve">Объем субсидии может быть </w:t>
      </w:r>
      <w:r w:rsidR="0017094B" w:rsidRPr="00C9084E">
        <w:rPr>
          <w:sz w:val="24"/>
          <w:szCs w:val="24"/>
          <w:lang w:val="ru-RU"/>
        </w:rPr>
        <w:t>изменен</w:t>
      </w:r>
      <w:r w:rsidR="00CC604E" w:rsidRPr="00C9084E">
        <w:rPr>
          <w:sz w:val="24"/>
          <w:szCs w:val="24"/>
          <w:lang w:val="ru-RU"/>
        </w:rPr>
        <w:t xml:space="preserve"> в течение срока выполнения муниципального задания, в том числе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CC604E" w:rsidRPr="00C9084E" w:rsidRDefault="00367FD8" w:rsidP="004B7611">
      <w:pPr>
        <w:autoSpaceDN w:val="0"/>
        <w:adjustRightInd w:val="0"/>
        <w:jc w:val="both"/>
        <w:rPr>
          <w:sz w:val="24"/>
          <w:szCs w:val="24"/>
          <w:lang w:val="ru-RU"/>
        </w:rPr>
      </w:pPr>
      <w:r>
        <w:rPr>
          <w:sz w:val="24"/>
          <w:szCs w:val="24"/>
          <w:lang w:val="ru-RU"/>
        </w:rPr>
        <w:lastRenderedPageBreak/>
        <w:t xml:space="preserve">             </w:t>
      </w:r>
      <w:r w:rsidR="00CC604E" w:rsidRPr="00C9084E">
        <w:rPr>
          <w:sz w:val="24"/>
          <w:szCs w:val="24"/>
          <w:lang w:val="ru-RU"/>
        </w:rPr>
        <w:t>3</w:t>
      </w:r>
      <w:r w:rsidR="002A4A44" w:rsidRPr="00C9084E">
        <w:rPr>
          <w:sz w:val="24"/>
          <w:szCs w:val="24"/>
          <w:lang w:val="ru-RU"/>
        </w:rPr>
        <w:t>1</w:t>
      </w:r>
      <w:r w:rsidR="00CC604E" w:rsidRPr="00C9084E">
        <w:rPr>
          <w:sz w:val="24"/>
          <w:szCs w:val="24"/>
          <w:lang w:val="ru-RU"/>
        </w:rPr>
        <w:t xml:space="preserve">. </w:t>
      </w:r>
      <w:proofErr w:type="gramStart"/>
      <w:r w:rsidR="00CC604E" w:rsidRPr="00C9084E">
        <w:rPr>
          <w:sz w:val="24"/>
          <w:szCs w:val="24"/>
          <w:lang w:val="ru-RU"/>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w:t>
      </w:r>
      <w:r w:rsidR="00F90CF0" w:rsidRPr="00C9084E">
        <w:rPr>
          <w:sz w:val="24"/>
          <w:szCs w:val="24"/>
          <w:lang w:val="ru-RU"/>
        </w:rPr>
        <w:t xml:space="preserve"> </w:t>
      </w:r>
      <w:r w:rsidR="00CC604E" w:rsidRPr="00C9084E">
        <w:rPr>
          <w:sz w:val="24"/>
          <w:szCs w:val="24"/>
          <w:lang w:val="ru-RU"/>
        </w:rPr>
        <w:t xml:space="preserve">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w:t>
      </w:r>
      <w:r w:rsidR="00187071" w:rsidRPr="00C9084E">
        <w:rPr>
          <w:sz w:val="24"/>
          <w:szCs w:val="24"/>
          <w:lang w:val="ru-RU"/>
        </w:rPr>
        <w:t>района</w:t>
      </w:r>
      <w:r w:rsidR="00CC604E" w:rsidRPr="00C9084E">
        <w:rPr>
          <w:sz w:val="24"/>
          <w:szCs w:val="24"/>
          <w:lang w:val="ru-RU"/>
        </w:rPr>
        <w:t xml:space="preserve"> и учитываются в порядке, установленном для учета сумм возврата дебиторской задолженности.</w:t>
      </w:r>
      <w:proofErr w:type="gramEnd"/>
    </w:p>
    <w:p w:rsidR="00CC604E" w:rsidRPr="00C9084E" w:rsidRDefault="00367FD8" w:rsidP="004B7611">
      <w:pPr>
        <w:autoSpaceDN w:val="0"/>
        <w:adjustRightInd w:val="0"/>
        <w:jc w:val="both"/>
        <w:rPr>
          <w:sz w:val="24"/>
          <w:szCs w:val="24"/>
          <w:lang w:val="ru-RU"/>
        </w:rPr>
      </w:pPr>
      <w:r>
        <w:rPr>
          <w:sz w:val="24"/>
          <w:szCs w:val="24"/>
          <w:lang w:val="ru-RU"/>
        </w:rPr>
        <w:t xml:space="preserve">            </w:t>
      </w:r>
      <w:r w:rsidR="00CC604E" w:rsidRPr="00C9084E">
        <w:rPr>
          <w:sz w:val="24"/>
          <w:szCs w:val="24"/>
          <w:lang w:val="ru-RU"/>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802908" w:rsidRPr="00C9084E" w:rsidRDefault="00367FD8" w:rsidP="00802908">
      <w:pPr>
        <w:autoSpaceDN w:val="0"/>
        <w:adjustRightInd w:val="0"/>
        <w:jc w:val="both"/>
        <w:rPr>
          <w:sz w:val="24"/>
          <w:szCs w:val="24"/>
          <w:lang w:val="ru-RU"/>
        </w:rPr>
      </w:pPr>
      <w:r>
        <w:rPr>
          <w:sz w:val="24"/>
          <w:szCs w:val="24"/>
          <w:lang w:val="ru-RU"/>
        </w:rPr>
        <w:t xml:space="preserve">            </w:t>
      </w:r>
      <w:r w:rsidR="00802908" w:rsidRPr="00C9084E">
        <w:rPr>
          <w:sz w:val="24"/>
          <w:szCs w:val="24"/>
          <w:lang w:val="ru-RU"/>
        </w:rPr>
        <w:t>3</w:t>
      </w:r>
      <w:r w:rsidR="002A4A44" w:rsidRPr="00C9084E">
        <w:rPr>
          <w:sz w:val="24"/>
          <w:szCs w:val="24"/>
          <w:lang w:val="ru-RU"/>
        </w:rPr>
        <w:t>2</w:t>
      </w:r>
      <w:r w:rsidR="00802908" w:rsidRPr="00C9084E">
        <w:rPr>
          <w:sz w:val="24"/>
          <w:szCs w:val="24"/>
          <w:lang w:val="ru-RU"/>
        </w:rPr>
        <w:t>. Субсидия перечисляется на лицевой счет бюджетного и автономного учреждения, открытый в финансовом органе</w:t>
      </w:r>
      <w:r w:rsidR="007E7B34" w:rsidRPr="00C9084E">
        <w:rPr>
          <w:sz w:val="24"/>
          <w:szCs w:val="24"/>
          <w:lang w:val="ru-RU"/>
        </w:rPr>
        <w:t>.</w:t>
      </w:r>
      <w:r w:rsidR="00802908" w:rsidRPr="00C9084E">
        <w:rPr>
          <w:sz w:val="24"/>
          <w:szCs w:val="24"/>
          <w:lang w:val="ru-RU"/>
        </w:rPr>
        <w:t xml:space="preserve"> </w:t>
      </w:r>
    </w:p>
    <w:p w:rsidR="00802908" w:rsidRPr="00C9084E" w:rsidRDefault="00367FD8" w:rsidP="00F90CF0">
      <w:pPr>
        <w:autoSpaceDN w:val="0"/>
        <w:adjustRightInd w:val="0"/>
        <w:jc w:val="both"/>
        <w:rPr>
          <w:sz w:val="24"/>
          <w:szCs w:val="24"/>
          <w:lang w:val="ru-RU"/>
        </w:rPr>
      </w:pPr>
      <w:r>
        <w:rPr>
          <w:sz w:val="24"/>
          <w:szCs w:val="24"/>
          <w:lang w:val="ru-RU"/>
        </w:rPr>
        <w:t xml:space="preserve">           </w:t>
      </w:r>
      <w:r w:rsidR="005543C7" w:rsidRPr="00C9084E">
        <w:rPr>
          <w:sz w:val="24"/>
          <w:szCs w:val="24"/>
          <w:lang w:val="ru-RU"/>
        </w:rPr>
        <w:t>3</w:t>
      </w:r>
      <w:r w:rsidR="002A4A44" w:rsidRPr="00C9084E">
        <w:rPr>
          <w:sz w:val="24"/>
          <w:szCs w:val="24"/>
          <w:lang w:val="ru-RU"/>
        </w:rPr>
        <w:t>3</w:t>
      </w:r>
      <w:r w:rsidR="00802908" w:rsidRPr="00C9084E">
        <w:rPr>
          <w:sz w:val="24"/>
          <w:szCs w:val="24"/>
          <w:lang w:val="ru-RU"/>
        </w:rPr>
        <w:t xml:space="preserve">. Перечисление субсидии осуществляется в соответствии с графиком, содержащемся в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l</w:instrText>
      </w:r>
      <w:r w:rsidR="00EF3A75" w:rsidRPr="00EF3A75">
        <w:rPr>
          <w:lang w:val="ru-RU"/>
        </w:rPr>
        <w:instrText xml:space="preserve"> "</w:instrText>
      </w:r>
      <w:r w:rsidR="00EF3A75">
        <w:instrText>P</w:instrText>
      </w:r>
      <w:r w:rsidR="00EF3A75" w:rsidRPr="00EF3A75">
        <w:rPr>
          <w:lang w:val="ru-RU"/>
        </w:rPr>
        <w:instrText xml:space="preserve">1057" </w:instrText>
      </w:r>
      <w:r w:rsidR="00EF3A75">
        <w:fldChar w:fldCharType="separate"/>
      </w:r>
      <w:r w:rsidR="00802908" w:rsidRPr="00C9084E">
        <w:rPr>
          <w:sz w:val="24"/>
          <w:szCs w:val="24"/>
          <w:lang w:val="ru-RU"/>
        </w:rPr>
        <w:t>Соглашении</w:t>
      </w:r>
      <w:r w:rsidR="00EF3A75">
        <w:rPr>
          <w:sz w:val="24"/>
          <w:szCs w:val="24"/>
          <w:lang w:val="ru-RU"/>
        </w:rPr>
        <w:fldChar w:fldCharType="end"/>
      </w:r>
      <w:r w:rsidR="00802908" w:rsidRPr="00C9084E">
        <w:rPr>
          <w:sz w:val="24"/>
          <w:szCs w:val="24"/>
          <w:lang w:val="ru-RU"/>
        </w:rPr>
        <w:t xml:space="preserve"> не реже одного раза в месяц</w:t>
      </w:r>
      <w:r w:rsidR="00F90CF0" w:rsidRPr="00C9084E">
        <w:rPr>
          <w:sz w:val="24"/>
          <w:szCs w:val="24"/>
          <w:lang w:val="ru-RU"/>
        </w:rPr>
        <w:t>.</w:t>
      </w:r>
      <w:r w:rsidR="00802908" w:rsidRPr="00C9084E">
        <w:rPr>
          <w:sz w:val="24"/>
          <w:szCs w:val="24"/>
          <w:lang w:val="ru-RU"/>
        </w:rPr>
        <w:t xml:space="preserve"> </w:t>
      </w:r>
    </w:p>
    <w:p w:rsidR="00802908" w:rsidRPr="00C9084E" w:rsidRDefault="00802908" w:rsidP="00802908">
      <w:pPr>
        <w:autoSpaceDN w:val="0"/>
        <w:adjustRightInd w:val="0"/>
        <w:jc w:val="both"/>
        <w:rPr>
          <w:sz w:val="24"/>
          <w:szCs w:val="24"/>
          <w:lang w:val="ru-RU"/>
        </w:rPr>
      </w:pPr>
      <w:proofErr w:type="gramStart"/>
      <w:r w:rsidRPr="00C9084E">
        <w:rPr>
          <w:sz w:val="24"/>
          <w:szCs w:val="24"/>
          <w:lang w:val="ru-RU"/>
        </w:rPr>
        <w:t>Перечисление субсидии в декабре осуществляется после представления автономным и бюджетным учреждением предварительного отчета об исполнении муниципального задания</w:t>
      </w:r>
      <w:r w:rsidR="00C9084E" w:rsidRPr="00C9084E">
        <w:rPr>
          <w:sz w:val="24"/>
          <w:szCs w:val="24"/>
          <w:lang w:val="ru-RU"/>
        </w:rPr>
        <w:t xml:space="preserve"> </w:t>
      </w:r>
      <w:r w:rsidR="007548C1">
        <w:rPr>
          <w:sz w:val="24"/>
          <w:szCs w:val="24"/>
          <w:lang w:val="ru-RU"/>
        </w:rPr>
        <w:t xml:space="preserve">в Комитет </w:t>
      </w:r>
      <w:r w:rsidRPr="00C9084E">
        <w:rPr>
          <w:sz w:val="24"/>
          <w:szCs w:val="24"/>
          <w:lang w:val="ru-RU"/>
        </w:rPr>
        <w:t xml:space="preserve">финансов Слюдянского района, и в структурное подразделение, в ведении которого находится учреждение, за соответствующий финансовый год в срок до </w:t>
      </w:r>
      <w:r w:rsidRPr="00C9084E">
        <w:rPr>
          <w:color w:val="000000" w:themeColor="text1"/>
          <w:sz w:val="24"/>
          <w:szCs w:val="24"/>
          <w:lang w:val="ru-RU"/>
        </w:rPr>
        <w:t>25 ноября</w:t>
      </w:r>
      <w:r w:rsidRPr="00C9084E">
        <w:rPr>
          <w:sz w:val="24"/>
          <w:szCs w:val="24"/>
          <w:lang w:val="ru-RU"/>
        </w:rPr>
        <w:t xml:space="preserve"> текущего финансового года и проведения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w:t>
      </w:r>
      <w:proofErr w:type="gramEnd"/>
      <w:r w:rsidRPr="00C9084E">
        <w:rPr>
          <w:sz w:val="24"/>
          <w:szCs w:val="24"/>
          <w:lang w:val="ru-RU"/>
        </w:rPr>
        <w:t xml:space="preserve"> по форме, аналогичной форме отчета о выполнении муниципального задания, предусмотренной </w:t>
      </w:r>
      <w:r w:rsidR="00EF3A75">
        <w:fldChar w:fldCharType="begin"/>
      </w:r>
      <w:r w:rsidR="00EF3A75" w:rsidRPr="00EF3A75">
        <w:rPr>
          <w:lang w:val="ru-RU"/>
        </w:rPr>
        <w:instrText xml:space="preserve"> </w:instrText>
      </w:r>
      <w:r w:rsidR="00EF3A75">
        <w:instrText>HYPERLINK</w:instrText>
      </w:r>
      <w:r w:rsidR="00EF3A75" w:rsidRPr="00EF3A75">
        <w:rPr>
          <w:lang w:val="ru-RU"/>
        </w:rPr>
        <w:instrText xml:space="preserve"> \</w:instrText>
      </w:r>
      <w:r w:rsidR="00EF3A75">
        <w:instrText>l</w:instrText>
      </w:r>
      <w:r w:rsidR="00EF3A75" w:rsidRPr="00EF3A75">
        <w:rPr>
          <w:lang w:val="ru-RU"/>
        </w:rPr>
        <w:instrText xml:space="preserve"> "</w:instrText>
      </w:r>
      <w:r w:rsidR="00EF3A75">
        <w:instrText>P</w:instrText>
      </w:r>
      <w:r w:rsidR="00EF3A75" w:rsidRPr="00EF3A75">
        <w:rPr>
          <w:lang w:val="ru-RU"/>
        </w:rPr>
        <w:instrText xml:space="preserve">919" </w:instrText>
      </w:r>
      <w:r w:rsidR="00EF3A75">
        <w:fldChar w:fldCharType="separate"/>
      </w:r>
      <w:r w:rsidRPr="00C9084E">
        <w:rPr>
          <w:sz w:val="24"/>
          <w:szCs w:val="24"/>
          <w:lang w:val="ru-RU"/>
        </w:rPr>
        <w:t xml:space="preserve">приложением </w:t>
      </w:r>
      <w:r w:rsidR="00EF3A75">
        <w:rPr>
          <w:sz w:val="24"/>
          <w:szCs w:val="24"/>
          <w:lang w:val="ru-RU"/>
        </w:rPr>
        <w:fldChar w:fldCharType="end"/>
      </w:r>
      <w:r w:rsidR="00C65C77" w:rsidRPr="00C9084E">
        <w:rPr>
          <w:sz w:val="24"/>
          <w:szCs w:val="24"/>
          <w:lang w:val="ru-RU"/>
        </w:rPr>
        <w:t>1</w:t>
      </w:r>
      <w:r w:rsidRPr="00C9084E">
        <w:rPr>
          <w:sz w:val="24"/>
          <w:szCs w:val="24"/>
          <w:lang w:val="ru-RU"/>
        </w:rPr>
        <w:t xml:space="preserve"> к настоящему Порядку.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w:t>
      </w:r>
    </w:p>
    <w:p w:rsidR="00802908" w:rsidRPr="00C9084E" w:rsidRDefault="00802908" w:rsidP="00802908">
      <w:pPr>
        <w:autoSpaceDN w:val="0"/>
        <w:adjustRightInd w:val="0"/>
        <w:jc w:val="both"/>
        <w:rPr>
          <w:sz w:val="24"/>
          <w:szCs w:val="24"/>
          <w:lang w:val="ru-RU"/>
        </w:rPr>
      </w:pPr>
      <w:r w:rsidRPr="00C9084E">
        <w:rPr>
          <w:sz w:val="24"/>
          <w:szCs w:val="24"/>
          <w:lang w:val="ru-RU"/>
        </w:rPr>
        <w:t>При формировании графика перечисления субсидии учитываются сроки и объем фактически произведенных расходов учреждением в предыдущем финансовом году.</w:t>
      </w:r>
    </w:p>
    <w:p w:rsidR="00802908" w:rsidRPr="00C9084E" w:rsidRDefault="00367FD8" w:rsidP="00802908">
      <w:pPr>
        <w:autoSpaceDN w:val="0"/>
        <w:adjustRightInd w:val="0"/>
        <w:jc w:val="both"/>
        <w:rPr>
          <w:sz w:val="24"/>
          <w:szCs w:val="24"/>
          <w:lang w:val="ru-RU"/>
        </w:rPr>
      </w:pPr>
      <w:r>
        <w:rPr>
          <w:sz w:val="24"/>
          <w:szCs w:val="24"/>
          <w:lang w:val="ru-RU"/>
        </w:rPr>
        <w:t xml:space="preserve">             </w:t>
      </w:r>
      <w:r w:rsidR="00802908" w:rsidRPr="00C9084E">
        <w:rPr>
          <w:sz w:val="24"/>
          <w:szCs w:val="24"/>
          <w:lang w:val="ru-RU"/>
        </w:rPr>
        <w:t>3</w:t>
      </w:r>
      <w:r w:rsidR="002A4A44" w:rsidRPr="00C9084E">
        <w:rPr>
          <w:sz w:val="24"/>
          <w:szCs w:val="24"/>
          <w:lang w:val="ru-RU"/>
        </w:rPr>
        <w:t>4</w:t>
      </w:r>
      <w:r w:rsidR="00802908" w:rsidRPr="00C9084E">
        <w:rPr>
          <w:sz w:val="24"/>
          <w:szCs w:val="24"/>
          <w:lang w:val="ru-RU"/>
        </w:rPr>
        <w:t>. В случае</w:t>
      </w:r>
      <w:proofErr w:type="gramStart"/>
      <w:r w:rsidR="00802908" w:rsidRPr="00C9084E">
        <w:rPr>
          <w:sz w:val="24"/>
          <w:szCs w:val="24"/>
          <w:lang w:val="ru-RU"/>
        </w:rPr>
        <w:t>,</w:t>
      </w:r>
      <w:proofErr w:type="gramEnd"/>
      <w:r w:rsidR="00802908" w:rsidRPr="00C9084E">
        <w:rPr>
          <w:sz w:val="24"/>
          <w:szCs w:val="24"/>
          <w:lang w:val="ru-RU"/>
        </w:rPr>
        <w:t xml:space="preserve"> если показатели объема, указанные в предварительном отчете, меньше показателей, установленных в муниципальном задании, то вносятся соответствующие изменения в муниципальное задание. Объем субсидии подлежит изменению соответственно изменениям объема муниципального задания.</w:t>
      </w:r>
    </w:p>
    <w:p w:rsidR="00802908" w:rsidRPr="00C9084E" w:rsidRDefault="00367FD8" w:rsidP="00802908">
      <w:pPr>
        <w:autoSpaceDN w:val="0"/>
        <w:adjustRightInd w:val="0"/>
        <w:jc w:val="both"/>
        <w:rPr>
          <w:sz w:val="24"/>
          <w:szCs w:val="24"/>
          <w:lang w:val="ru-RU"/>
        </w:rPr>
      </w:pPr>
      <w:r>
        <w:rPr>
          <w:sz w:val="24"/>
          <w:szCs w:val="24"/>
          <w:lang w:val="ru-RU"/>
        </w:rPr>
        <w:t xml:space="preserve">             </w:t>
      </w:r>
      <w:r w:rsidR="00802908" w:rsidRPr="00C9084E">
        <w:rPr>
          <w:sz w:val="24"/>
          <w:szCs w:val="24"/>
          <w:lang w:val="ru-RU"/>
        </w:rPr>
        <w:t>3</w:t>
      </w:r>
      <w:r w:rsidR="002A4A44" w:rsidRPr="00C9084E">
        <w:rPr>
          <w:sz w:val="24"/>
          <w:szCs w:val="24"/>
          <w:lang w:val="ru-RU"/>
        </w:rPr>
        <w:t>5</w:t>
      </w:r>
      <w:r w:rsidR="00802908" w:rsidRPr="00C9084E">
        <w:rPr>
          <w:sz w:val="24"/>
          <w:szCs w:val="24"/>
          <w:lang w:val="ru-RU"/>
        </w:rPr>
        <w:t>. Возврат субсидии в объеме, который соответствует показателям муниципального задания, которые не были достигнуты, осуществляются в порядке, предусмотренном действующим законодательством.</w:t>
      </w:r>
    </w:p>
    <w:p w:rsidR="008C4EE3" w:rsidRPr="00C9084E" w:rsidRDefault="00367FD8" w:rsidP="000D26D7">
      <w:pPr>
        <w:autoSpaceDE w:val="0"/>
        <w:autoSpaceDN w:val="0"/>
        <w:adjustRightInd w:val="0"/>
        <w:jc w:val="both"/>
        <w:rPr>
          <w:color w:val="C00000"/>
          <w:sz w:val="24"/>
          <w:szCs w:val="24"/>
          <w:lang w:val="ru-RU"/>
        </w:rPr>
      </w:pPr>
      <w:r>
        <w:rPr>
          <w:sz w:val="24"/>
          <w:szCs w:val="24"/>
          <w:lang w:val="ru-RU"/>
        </w:rPr>
        <w:t xml:space="preserve">            </w:t>
      </w:r>
      <w:r w:rsidR="00CC604E" w:rsidRPr="00C9084E">
        <w:rPr>
          <w:sz w:val="24"/>
          <w:szCs w:val="24"/>
          <w:lang w:val="ru-RU"/>
        </w:rPr>
        <w:t>3</w:t>
      </w:r>
      <w:r w:rsidR="002A4A44" w:rsidRPr="00C9084E">
        <w:rPr>
          <w:sz w:val="24"/>
          <w:szCs w:val="24"/>
          <w:lang w:val="ru-RU"/>
        </w:rPr>
        <w:t>6</w:t>
      </w:r>
      <w:r w:rsidR="00CC604E" w:rsidRPr="00C9084E">
        <w:rPr>
          <w:sz w:val="24"/>
          <w:szCs w:val="24"/>
          <w:lang w:val="ru-RU"/>
        </w:rPr>
        <w:t xml:space="preserve">. </w:t>
      </w:r>
      <w:r w:rsidR="006B1281" w:rsidRPr="00C9084E">
        <w:rPr>
          <w:sz w:val="24"/>
          <w:szCs w:val="24"/>
          <w:lang w:val="ru-RU"/>
        </w:rPr>
        <w:t xml:space="preserve">Муниципальные  </w:t>
      </w:r>
      <w:r w:rsidR="00D33C7C" w:rsidRPr="00C9084E">
        <w:rPr>
          <w:sz w:val="24"/>
          <w:szCs w:val="24"/>
          <w:lang w:val="ru-RU"/>
        </w:rPr>
        <w:t xml:space="preserve">бюджетные и автономные </w:t>
      </w:r>
      <w:r w:rsidR="006B1281" w:rsidRPr="00C9084E">
        <w:rPr>
          <w:sz w:val="24"/>
          <w:szCs w:val="24"/>
          <w:lang w:val="ru-RU"/>
        </w:rPr>
        <w:t xml:space="preserve">учреждения представляют соответственно органам, осуществляющим функции и полномочия учредителей в отношении муниципальных </w:t>
      </w:r>
      <w:r w:rsidR="00D33C7C" w:rsidRPr="00C9084E">
        <w:rPr>
          <w:sz w:val="24"/>
          <w:szCs w:val="24"/>
          <w:lang w:val="ru-RU"/>
        </w:rPr>
        <w:t xml:space="preserve">бюджетных или автономных </w:t>
      </w:r>
      <w:r w:rsidR="006B1281" w:rsidRPr="00C9084E">
        <w:rPr>
          <w:sz w:val="24"/>
          <w:szCs w:val="24"/>
          <w:lang w:val="ru-RU"/>
        </w:rPr>
        <w:t>учреждений,  отчет о вып</w:t>
      </w:r>
      <w:r w:rsidR="00D33C7C" w:rsidRPr="00C9084E">
        <w:rPr>
          <w:sz w:val="24"/>
          <w:szCs w:val="24"/>
          <w:lang w:val="ru-RU"/>
        </w:rPr>
        <w:t>олнении муниципального  задания,</w:t>
      </w:r>
      <w:r w:rsidR="00D33C7C" w:rsidRPr="00C9084E">
        <w:rPr>
          <w:rFonts w:eastAsiaTheme="minorHAnsi"/>
          <w:sz w:val="24"/>
          <w:szCs w:val="24"/>
          <w:lang w:val="ru-RU" w:eastAsia="en-US"/>
        </w:rPr>
        <w:t xml:space="preserve"> </w:t>
      </w:r>
      <w:r w:rsidR="000D26D7" w:rsidRPr="00C9084E">
        <w:rPr>
          <w:rFonts w:eastAsiaTheme="minorHAnsi"/>
          <w:sz w:val="24"/>
          <w:szCs w:val="24"/>
          <w:lang w:val="ru-RU" w:eastAsia="en-US"/>
        </w:rPr>
        <w:t>по форме установленной муниципальным заданием.</w:t>
      </w:r>
    </w:p>
    <w:p w:rsidR="00802908" w:rsidRPr="00C9084E" w:rsidRDefault="00367FD8" w:rsidP="00802908">
      <w:pPr>
        <w:autoSpaceDN w:val="0"/>
        <w:adjustRightInd w:val="0"/>
        <w:jc w:val="both"/>
        <w:rPr>
          <w:sz w:val="24"/>
          <w:szCs w:val="24"/>
          <w:lang w:val="ru-RU"/>
        </w:rPr>
      </w:pPr>
      <w:r>
        <w:rPr>
          <w:sz w:val="24"/>
          <w:szCs w:val="24"/>
          <w:lang w:val="ru-RU"/>
        </w:rPr>
        <w:t xml:space="preserve">            </w:t>
      </w:r>
      <w:r w:rsidR="00CC604E" w:rsidRPr="00C9084E">
        <w:rPr>
          <w:sz w:val="24"/>
          <w:szCs w:val="24"/>
          <w:lang w:val="ru-RU"/>
        </w:rPr>
        <w:t>3</w:t>
      </w:r>
      <w:r w:rsidR="002A4A44" w:rsidRPr="00C9084E">
        <w:rPr>
          <w:sz w:val="24"/>
          <w:szCs w:val="24"/>
          <w:lang w:val="ru-RU"/>
        </w:rPr>
        <w:t>7</w:t>
      </w:r>
      <w:r w:rsidR="00CC604E" w:rsidRPr="00C9084E">
        <w:rPr>
          <w:sz w:val="24"/>
          <w:szCs w:val="24"/>
          <w:lang w:val="ru-RU"/>
        </w:rPr>
        <w:t xml:space="preserve">. </w:t>
      </w:r>
      <w:proofErr w:type="gramStart"/>
      <w:r w:rsidR="00CC604E" w:rsidRPr="00C9084E">
        <w:rPr>
          <w:sz w:val="24"/>
          <w:szCs w:val="24"/>
          <w:lang w:val="ru-RU"/>
        </w:rPr>
        <w:t>Контроль за</w:t>
      </w:r>
      <w:proofErr w:type="gramEnd"/>
      <w:r w:rsidR="00CC604E" w:rsidRPr="00C9084E">
        <w:rPr>
          <w:sz w:val="24"/>
          <w:szCs w:val="24"/>
          <w:lang w:val="ru-RU"/>
        </w:rPr>
        <w:t xml:space="preserve"> выполнением муниципального задания муниципальными </w:t>
      </w:r>
      <w:r w:rsidR="00802908" w:rsidRPr="00C9084E">
        <w:rPr>
          <w:sz w:val="24"/>
          <w:szCs w:val="24"/>
          <w:lang w:val="ru-RU"/>
        </w:rPr>
        <w:t>бюджетными и автономными у</w:t>
      </w:r>
      <w:r w:rsidR="007548C1">
        <w:rPr>
          <w:sz w:val="24"/>
          <w:szCs w:val="24"/>
          <w:lang w:val="ru-RU"/>
        </w:rPr>
        <w:t>чреждениями осуществляют органы</w:t>
      </w:r>
      <w:r w:rsidR="00802908" w:rsidRPr="00C9084E">
        <w:rPr>
          <w:sz w:val="24"/>
          <w:szCs w:val="24"/>
          <w:lang w:val="ru-RU"/>
        </w:rPr>
        <w:t>,</w:t>
      </w:r>
      <w:r w:rsidR="007548C1">
        <w:rPr>
          <w:sz w:val="24"/>
          <w:szCs w:val="24"/>
          <w:lang w:val="ru-RU"/>
        </w:rPr>
        <w:t xml:space="preserve"> </w:t>
      </w:r>
      <w:r w:rsidR="00802908" w:rsidRPr="00C9084E">
        <w:rPr>
          <w:sz w:val="24"/>
          <w:szCs w:val="24"/>
          <w:lang w:val="ru-RU"/>
        </w:rPr>
        <w:t xml:space="preserve">осуществляющие функции и полномочия учредителя, а также </w:t>
      </w:r>
      <w:r w:rsidR="000F4B8F" w:rsidRPr="00C9084E">
        <w:rPr>
          <w:sz w:val="24"/>
          <w:szCs w:val="24"/>
          <w:lang w:val="ru-RU"/>
        </w:rPr>
        <w:t>отдел внутреннего муниципального финансового контроля администрации муниципального образования Слюдянский район.</w:t>
      </w:r>
    </w:p>
    <w:p w:rsidR="00802908" w:rsidRPr="00C9084E" w:rsidRDefault="00802908" w:rsidP="004B7611">
      <w:pPr>
        <w:autoSpaceDN w:val="0"/>
        <w:adjustRightInd w:val="0"/>
        <w:jc w:val="both"/>
        <w:rPr>
          <w:sz w:val="24"/>
          <w:szCs w:val="24"/>
          <w:lang w:val="ru-RU"/>
        </w:rPr>
      </w:pPr>
    </w:p>
    <w:p w:rsidR="007548C1" w:rsidRPr="007548C1" w:rsidRDefault="007548C1" w:rsidP="007548C1">
      <w:pPr>
        <w:autoSpaceDN w:val="0"/>
        <w:adjustRightInd w:val="0"/>
        <w:jc w:val="both"/>
        <w:rPr>
          <w:sz w:val="24"/>
          <w:szCs w:val="24"/>
          <w:lang w:val="ru-RU"/>
        </w:rPr>
      </w:pPr>
      <w:r w:rsidRPr="007548C1">
        <w:rPr>
          <w:sz w:val="24"/>
          <w:szCs w:val="24"/>
          <w:lang w:val="ru-RU"/>
        </w:rPr>
        <w:t xml:space="preserve">Председатель Комитета финансов </w:t>
      </w:r>
    </w:p>
    <w:p w:rsidR="007548C1" w:rsidRPr="007548C1" w:rsidRDefault="007548C1" w:rsidP="007548C1">
      <w:pPr>
        <w:tabs>
          <w:tab w:val="left" w:pos="8308"/>
        </w:tabs>
        <w:autoSpaceDN w:val="0"/>
        <w:adjustRightInd w:val="0"/>
        <w:rPr>
          <w:sz w:val="24"/>
          <w:szCs w:val="24"/>
          <w:lang w:val="ru-RU"/>
        </w:rPr>
      </w:pPr>
      <w:r>
        <w:rPr>
          <w:sz w:val="24"/>
          <w:szCs w:val="24"/>
          <w:lang w:val="ru-RU"/>
        </w:rPr>
        <w:t xml:space="preserve">Слюдянского район                                                                                      </w:t>
      </w:r>
      <w:r w:rsidRPr="007548C1">
        <w:rPr>
          <w:sz w:val="24"/>
          <w:szCs w:val="24"/>
          <w:lang w:val="ru-RU"/>
        </w:rPr>
        <w:t>И.В. Усольцева</w:t>
      </w:r>
    </w:p>
    <w:p w:rsidR="00CC604E" w:rsidRDefault="00CC604E" w:rsidP="00CC604E">
      <w:pPr>
        <w:tabs>
          <w:tab w:val="left" w:pos="8308"/>
        </w:tabs>
        <w:autoSpaceDN w:val="0"/>
        <w:adjustRightInd w:val="0"/>
        <w:rPr>
          <w:sz w:val="24"/>
          <w:szCs w:val="24"/>
          <w:lang w:val="ru-RU"/>
        </w:rPr>
      </w:pPr>
    </w:p>
    <w:p w:rsidR="00367FD8" w:rsidRDefault="00367FD8" w:rsidP="00CC604E">
      <w:pPr>
        <w:tabs>
          <w:tab w:val="left" w:pos="8308"/>
        </w:tabs>
        <w:autoSpaceDN w:val="0"/>
        <w:adjustRightInd w:val="0"/>
        <w:rPr>
          <w:sz w:val="24"/>
          <w:szCs w:val="24"/>
          <w:lang w:val="ru-RU"/>
        </w:rPr>
      </w:pPr>
    </w:p>
    <w:p w:rsidR="00367FD8" w:rsidRPr="00C9084E" w:rsidRDefault="00367FD8" w:rsidP="00CC604E">
      <w:pPr>
        <w:tabs>
          <w:tab w:val="left" w:pos="8308"/>
        </w:tabs>
        <w:autoSpaceDN w:val="0"/>
        <w:adjustRightInd w:val="0"/>
        <w:rPr>
          <w:sz w:val="24"/>
          <w:szCs w:val="24"/>
          <w:lang w:val="ru-RU"/>
        </w:rPr>
      </w:pPr>
    </w:p>
    <w:p w:rsidR="00CC604E" w:rsidRPr="00C9084E" w:rsidRDefault="00CC604E" w:rsidP="00CC604E">
      <w:pPr>
        <w:tabs>
          <w:tab w:val="left" w:pos="8308"/>
        </w:tabs>
        <w:autoSpaceDN w:val="0"/>
        <w:adjustRightInd w:val="0"/>
        <w:rPr>
          <w:sz w:val="24"/>
          <w:szCs w:val="24"/>
          <w:lang w:val="ru-RU"/>
        </w:rPr>
      </w:pPr>
    </w:p>
    <w:tbl>
      <w:tblPr>
        <w:tblStyle w:val="aa"/>
        <w:tblW w:w="0" w:type="auto"/>
        <w:tblInd w:w="5495" w:type="dxa"/>
        <w:tblLook w:val="04A0" w:firstRow="1" w:lastRow="0" w:firstColumn="1" w:lastColumn="0" w:noHBand="0" w:noVBand="1"/>
      </w:tblPr>
      <w:tblGrid>
        <w:gridCol w:w="4076"/>
      </w:tblGrid>
      <w:tr w:rsidR="00CC604E" w:rsidRPr="00EF3A75" w:rsidTr="007548C1">
        <w:tc>
          <w:tcPr>
            <w:tcW w:w="4076" w:type="dxa"/>
            <w:tcBorders>
              <w:top w:val="nil"/>
              <w:left w:val="nil"/>
              <w:bottom w:val="nil"/>
              <w:right w:val="nil"/>
            </w:tcBorders>
          </w:tcPr>
          <w:p w:rsidR="00CC604E" w:rsidRPr="00C9084E" w:rsidRDefault="001A07B9" w:rsidP="00CC604E">
            <w:pPr>
              <w:autoSpaceDN w:val="0"/>
              <w:adjustRightInd w:val="0"/>
              <w:ind w:firstLine="0"/>
              <w:jc w:val="left"/>
              <w:rPr>
                <w:sz w:val="24"/>
                <w:szCs w:val="24"/>
                <w:lang w:val="ru-RU"/>
              </w:rPr>
            </w:pPr>
            <w:r w:rsidRPr="00C9084E">
              <w:rPr>
                <w:sz w:val="24"/>
                <w:szCs w:val="24"/>
                <w:lang w:val="ru-RU"/>
              </w:rPr>
              <w:lastRenderedPageBreak/>
              <w:t xml:space="preserve">Приложение </w:t>
            </w:r>
            <w:r w:rsidR="0003561F" w:rsidRPr="00C9084E">
              <w:rPr>
                <w:sz w:val="24"/>
                <w:szCs w:val="24"/>
                <w:lang w:val="ru-RU"/>
              </w:rPr>
              <w:t>2</w:t>
            </w:r>
          </w:p>
          <w:p w:rsidR="00CC604E" w:rsidRPr="00C9084E" w:rsidRDefault="00CC604E" w:rsidP="0056136A">
            <w:pPr>
              <w:autoSpaceDN w:val="0"/>
              <w:adjustRightInd w:val="0"/>
              <w:ind w:firstLine="0"/>
              <w:jc w:val="left"/>
              <w:rPr>
                <w:sz w:val="24"/>
                <w:szCs w:val="24"/>
                <w:lang w:val="ru-RU"/>
              </w:rPr>
            </w:pPr>
            <w:r w:rsidRPr="00C9084E">
              <w:rPr>
                <w:sz w:val="24"/>
                <w:szCs w:val="24"/>
                <w:lang w:val="ru-RU"/>
              </w:rPr>
              <w:t xml:space="preserve">к Порядку формирования муниципального задания на оказание муниципальных услуг (выполнения работ) муниципальными </w:t>
            </w:r>
            <w:r w:rsidRPr="0056136A">
              <w:rPr>
                <w:sz w:val="24"/>
                <w:szCs w:val="24"/>
                <w:lang w:val="ru-RU"/>
              </w:rPr>
              <w:t>учреждениями муниципального образования</w:t>
            </w:r>
            <w:r w:rsidRPr="00C9084E">
              <w:rPr>
                <w:sz w:val="24"/>
                <w:szCs w:val="24"/>
                <w:lang w:val="ru-RU"/>
              </w:rPr>
              <w:t xml:space="preserve"> </w:t>
            </w:r>
            <w:r w:rsidR="0056136A">
              <w:rPr>
                <w:sz w:val="24"/>
                <w:szCs w:val="24"/>
                <w:lang w:val="ru-RU"/>
              </w:rPr>
              <w:t xml:space="preserve">Слюдянский район </w:t>
            </w:r>
            <w:r w:rsidRPr="00C9084E">
              <w:rPr>
                <w:sz w:val="24"/>
                <w:szCs w:val="24"/>
                <w:lang w:val="ru-RU"/>
              </w:rPr>
              <w:t>и финансового обеспечения выполнения муниципального задания</w:t>
            </w:r>
          </w:p>
        </w:tc>
      </w:tr>
    </w:tbl>
    <w:p w:rsidR="00CC604E" w:rsidRPr="00C9084E" w:rsidRDefault="00CC604E" w:rsidP="00CC604E">
      <w:pPr>
        <w:autoSpaceDN w:val="0"/>
        <w:adjustRightInd w:val="0"/>
        <w:jc w:val="right"/>
        <w:rPr>
          <w:sz w:val="24"/>
          <w:szCs w:val="24"/>
          <w:lang w:val="ru-RU"/>
        </w:rPr>
      </w:pPr>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rPr>
          <w:b/>
          <w:sz w:val="24"/>
          <w:szCs w:val="24"/>
          <w:lang w:val="ru-RU"/>
        </w:rPr>
      </w:pPr>
    </w:p>
    <w:p w:rsidR="00CC604E" w:rsidRPr="00C9084E" w:rsidRDefault="00CC604E" w:rsidP="00CC604E">
      <w:pPr>
        <w:autoSpaceDN w:val="0"/>
        <w:adjustRightInd w:val="0"/>
        <w:jc w:val="center"/>
        <w:rPr>
          <w:b/>
          <w:sz w:val="24"/>
          <w:szCs w:val="24"/>
          <w:lang w:val="ru-RU"/>
        </w:rPr>
      </w:pPr>
      <w:r w:rsidRPr="00C9084E">
        <w:rPr>
          <w:b/>
          <w:sz w:val="24"/>
          <w:szCs w:val="24"/>
          <w:lang w:val="ru-RU"/>
        </w:rPr>
        <w:t>СОГЛАШЕНИЕ №__</w:t>
      </w:r>
    </w:p>
    <w:p w:rsidR="00CC604E" w:rsidRPr="00C9084E" w:rsidRDefault="00CC604E" w:rsidP="00CC604E">
      <w:pPr>
        <w:autoSpaceDN w:val="0"/>
        <w:adjustRightInd w:val="0"/>
        <w:jc w:val="center"/>
        <w:rPr>
          <w:sz w:val="24"/>
          <w:szCs w:val="24"/>
          <w:lang w:val="ru-RU"/>
        </w:rPr>
      </w:pPr>
      <w:r w:rsidRPr="00C9084E">
        <w:rPr>
          <w:b/>
          <w:sz w:val="24"/>
          <w:szCs w:val="24"/>
          <w:lang w:val="ru-RU"/>
        </w:rPr>
        <w:t>О ПОРЯДКЕ ПРЕДОСТАВЛЕНИЯ СУБСИДИИ НА ФИНАНСОВОЕ ОБЕСПЕЧЕНИЕ ВЫПОЛНЕНИЯ МУНИЦИПАЛЬНОГО ЗАДАНИЯ</w:t>
      </w:r>
    </w:p>
    <w:p w:rsidR="00CC604E" w:rsidRPr="00C9084E" w:rsidRDefault="00CC604E" w:rsidP="00CC604E">
      <w:pPr>
        <w:autoSpaceDN w:val="0"/>
        <w:adjustRightInd w:val="0"/>
        <w:jc w:val="center"/>
        <w:rPr>
          <w:sz w:val="24"/>
          <w:szCs w:val="24"/>
          <w:lang w:val="ru-RU"/>
        </w:rPr>
      </w:pPr>
    </w:p>
    <w:p w:rsidR="00CC604E" w:rsidRPr="00C9084E" w:rsidRDefault="001A07B9" w:rsidP="00CC604E">
      <w:pPr>
        <w:autoSpaceDN w:val="0"/>
        <w:adjustRightInd w:val="0"/>
        <w:rPr>
          <w:sz w:val="24"/>
          <w:szCs w:val="24"/>
          <w:lang w:val="ru-RU"/>
        </w:rPr>
      </w:pPr>
      <w:r w:rsidRPr="00C9084E">
        <w:rPr>
          <w:sz w:val="24"/>
          <w:szCs w:val="24"/>
          <w:lang w:val="ru-RU"/>
        </w:rPr>
        <w:t>г. Слюдянка</w:t>
      </w:r>
      <w:r w:rsidR="00CC604E" w:rsidRPr="00C9084E">
        <w:rPr>
          <w:sz w:val="24"/>
          <w:szCs w:val="24"/>
          <w:lang w:val="ru-RU"/>
        </w:rPr>
        <w:t xml:space="preserve">                                                                              «__» ______  ____ г.</w:t>
      </w:r>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rPr>
          <w:sz w:val="24"/>
          <w:szCs w:val="24"/>
          <w:lang w:val="ru-RU"/>
        </w:rPr>
      </w:pPr>
    </w:p>
    <w:p w:rsidR="00CC604E" w:rsidRPr="00C9084E" w:rsidRDefault="0003561F" w:rsidP="00CC604E">
      <w:pPr>
        <w:autoSpaceDN w:val="0"/>
        <w:adjustRightInd w:val="0"/>
        <w:rPr>
          <w:sz w:val="24"/>
          <w:szCs w:val="24"/>
          <w:lang w:val="ru-RU"/>
        </w:rPr>
      </w:pPr>
      <w:r w:rsidRPr="00C9084E">
        <w:rPr>
          <w:sz w:val="24"/>
          <w:szCs w:val="24"/>
          <w:lang w:val="ru-RU"/>
        </w:rPr>
        <w:t>________________________________________</w:t>
      </w:r>
      <w:r w:rsidR="001A07B9" w:rsidRPr="00C9084E">
        <w:rPr>
          <w:sz w:val="24"/>
          <w:szCs w:val="24"/>
          <w:lang w:val="ru-RU"/>
        </w:rPr>
        <w:t xml:space="preserve"> </w:t>
      </w:r>
      <w:r w:rsidR="00CC604E" w:rsidRPr="00C9084E">
        <w:rPr>
          <w:sz w:val="24"/>
          <w:szCs w:val="24"/>
          <w:lang w:val="ru-RU"/>
        </w:rPr>
        <w:t xml:space="preserve">(далее - Учредитель), в лице </w:t>
      </w:r>
      <w:r w:rsidRPr="00C9084E">
        <w:rPr>
          <w:sz w:val="24"/>
          <w:szCs w:val="24"/>
          <w:lang w:val="ru-RU"/>
        </w:rPr>
        <w:t>_______</w:t>
      </w:r>
      <w:r w:rsidR="00CC604E" w:rsidRPr="00C9084E">
        <w:rPr>
          <w:sz w:val="24"/>
          <w:szCs w:val="24"/>
          <w:lang w:val="ru-RU"/>
        </w:rPr>
        <w:t xml:space="preserve"> ____________________________________________________________________,</w:t>
      </w:r>
    </w:p>
    <w:p w:rsidR="00CC604E" w:rsidRPr="00C9084E" w:rsidRDefault="00CC604E" w:rsidP="00CC604E">
      <w:pPr>
        <w:autoSpaceDN w:val="0"/>
        <w:adjustRightInd w:val="0"/>
        <w:jc w:val="center"/>
        <w:rPr>
          <w:sz w:val="24"/>
          <w:szCs w:val="24"/>
          <w:lang w:val="ru-RU"/>
        </w:rPr>
      </w:pPr>
      <w:r w:rsidRPr="00C9084E">
        <w:rPr>
          <w:sz w:val="24"/>
          <w:szCs w:val="24"/>
          <w:lang w:val="ru-RU"/>
        </w:rPr>
        <w:t>(Ф.И.О.)</w:t>
      </w:r>
    </w:p>
    <w:p w:rsidR="00CC604E" w:rsidRPr="00C9084E" w:rsidRDefault="00CC604E" w:rsidP="00CC604E">
      <w:pPr>
        <w:autoSpaceDN w:val="0"/>
        <w:adjustRightInd w:val="0"/>
        <w:rPr>
          <w:sz w:val="24"/>
          <w:szCs w:val="24"/>
          <w:lang w:val="ru-RU"/>
        </w:rPr>
      </w:pPr>
      <w:r w:rsidRPr="00C9084E">
        <w:rPr>
          <w:sz w:val="24"/>
          <w:szCs w:val="24"/>
          <w:lang w:val="ru-RU"/>
        </w:rPr>
        <w:t>действующего на основании Устава муниципального образования</w:t>
      </w:r>
      <w:r w:rsidR="000D1D78" w:rsidRPr="00C9084E">
        <w:rPr>
          <w:sz w:val="24"/>
          <w:szCs w:val="24"/>
          <w:lang w:val="ru-RU"/>
        </w:rPr>
        <w:t xml:space="preserve"> Слюдянский район</w:t>
      </w:r>
      <w:r w:rsidRPr="00C9084E">
        <w:rPr>
          <w:sz w:val="24"/>
          <w:szCs w:val="24"/>
          <w:lang w:val="ru-RU"/>
        </w:rPr>
        <w:t>, с одной  стороны, и  учреждение________________________________________________________</w:t>
      </w:r>
    </w:p>
    <w:p w:rsidR="00CC604E" w:rsidRPr="00C9084E" w:rsidRDefault="00CC604E" w:rsidP="00CC604E">
      <w:pPr>
        <w:autoSpaceDN w:val="0"/>
        <w:adjustRightInd w:val="0"/>
        <w:jc w:val="center"/>
        <w:rPr>
          <w:sz w:val="24"/>
          <w:szCs w:val="24"/>
          <w:lang w:val="ru-RU"/>
        </w:rPr>
      </w:pPr>
      <w:r w:rsidRPr="00C9084E">
        <w:rPr>
          <w:sz w:val="24"/>
          <w:szCs w:val="24"/>
          <w:lang w:val="ru-RU"/>
        </w:rPr>
        <w:t xml:space="preserve">                    (наименование бюджетного или автономного учреждения ИРМО)</w:t>
      </w:r>
    </w:p>
    <w:p w:rsidR="00CC604E" w:rsidRPr="00C9084E" w:rsidRDefault="00CC604E" w:rsidP="00CC604E">
      <w:pPr>
        <w:autoSpaceDN w:val="0"/>
        <w:adjustRightInd w:val="0"/>
        <w:rPr>
          <w:sz w:val="24"/>
          <w:szCs w:val="24"/>
          <w:lang w:val="ru-RU"/>
        </w:rPr>
      </w:pPr>
      <w:r w:rsidRPr="00C9084E">
        <w:rPr>
          <w:sz w:val="24"/>
          <w:szCs w:val="24"/>
          <w:lang w:val="ru-RU"/>
        </w:rPr>
        <w:t>(далее - Учреждение), в лице руководителя __________________________________________________________________,</w:t>
      </w:r>
    </w:p>
    <w:p w:rsidR="00CC604E" w:rsidRPr="00C9084E" w:rsidRDefault="00CC604E" w:rsidP="00CC604E">
      <w:pPr>
        <w:autoSpaceDN w:val="0"/>
        <w:adjustRightInd w:val="0"/>
        <w:jc w:val="center"/>
        <w:rPr>
          <w:sz w:val="24"/>
          <w:szCs w:val="24"/>
          <w:lang w:val="ru-RU"/>
        </w:rPr>
      </w:pPr>
      <w:r w:rsidRPr="00C9084E">
        <w:rPr>
          <w:sz w:val="24"/>
          <w:szCs w:val="24"/>
          <w:lang w:val="ru-RU"/>
        </w:rPr>
        <w:t xml:space="preserve">(Ф.И.О.)                                                                                       </w:t>
      </w:r>
    </w:p>
    <w:p w:rsidR="00CC604E" w:rsidRPr="00C9084E" w:rsidRDefault="00CC604E" w:rsidP="00CC604E">
      <w:pPr>
        <w:autoSpaceDN w:val="0"/>
        <w:adjustRightInd w:val="0"/>
        <w:rPr>
          <w:sz w:val="24"/>
          <w:szCs w:val="24"/>
          <w:lang w:val="ru-RU"/>
        </w:rPr>
      </w:pPr>
      <w:proofErr w:type="gramStart"/>
      <w:r w:rsidRPr="00C9084E">
        <w:rPr>
          <w:sz w:val="24"/>
          <w:szCs w:val="24"/>
          <w:lang w:val="ru-RU"/>
        </w:rPr>
        <w:t>действующего</w:t>
      </w:r>
      <w:proofErr w:type="gramEnd"/>
      <w:r w:rsidRPr="00C9084E">
        <w:rPr>
          <w:sz w:val="24"/>
          <w:szCs w:val="24"/>
          <w:lang w:val="ru-RU"/>
        </w:rPr>
        <w:t xml:space="preserve"> на основании </w:t>
      </w:r>
    </w:p>
    <w:p w:rsidR="00CC604E" w:rsidRPr="00C9084E" w:rsidRDefault="00CC604E" w:rsidP="00CC604E">
      <w:pPr>
        <w:autoSpaceDN w:val="0"/>
        <w:adjustRightInd w:val="0"/>
        <w:rPr>
          <w:sz w:val="24"/>
          <w:szCs w:val="24"/>
          <w:lang w:val="ru-RU"/>
        </w:rPr>
      </w:pPr>
      <w:r w:rsidRPr="00C9084E">
        <w:rPr>
          <w:sz w:val="24"/>
          <w:szCs w:val="24"/>
          <w:lang w:val="ru-RU"/>
        </w:rPr>
        <w:t>____________________________________________________________________,</w:t>
      </w:r>
    </w:p>
    <w:p w:rsidR="00CC604E" w:rsidRPr="00C9084E" w:rsidRDefault="00CC604E" w:rsidP="00CC604E">
      <w:pPr>
        <w:autoSpaceDN w:val="0"/>
        <w:adjustRightInd w:val="0"/>
        <w:jc w:val="center"/>
        <w:rPr>
          <w:sz w:val="24"/>
          <w:szCs w:val="24"/>
          <w:lang w:val="ru-RU"/>
        </w:rPr>
      </w:pPr>
      <w:r w:rsidRPr="00C9084E">
        <w:rPr>
          <w:sz w:val="24"/>
          <w:szCs w:val="24"/>
          <w:lang w:val="ru-RU"/>
        </w:rPr>
        <w:t xml:space="preserve">(наименование, дата, номер правового акта) </w:t>
      </w:r>
    </w:p>
    <w:p w:rsidR="00CC604E" w:rsidRPr="00C9084E" w:rsidRDefault="00CC604E" w:rsidP="00CC604E">
      <w:pPr>
        <w:autoSpaceDN w:val="0"/>
        <w:adjustRightInd w:val="0"/>
        <w:rPr>
          <w:sz w:val="24"/>
          <w:szCs w:val="24"/>
          <w:lang w:val="ru-RU"/>
        </w:rPr>
      </w:pPr>
      <w:proofErr w:type="gramStart"/>
      <w:r w:rsidRPr="00C9084E">
        <w:rPr>
          <w:sz w:val="24"/>
          <w:szCs w:val="24"/>
          <w:lang w:val="ru-RU"/>
        </w:rPr>
        <w:t>с другой стороны, вместе именуемые Сторонами, заключили настоящее Соглашение о нижеследующем.</w:t>
      </w:r>
      <w:proofErr w:type="gramEnd"/>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jc w:val="center"/>
        <w:rPr>
          <w:sz w:val="24"/>
          <w:szCs w:val="24"/>
          <w:lang w:val="ru-RU"/>
        </w:rPr>
      </w:pPr>
      <w:r w:rsidRPr="00C9084E">
        <w:rPr>
          <w:sz w:val="24"/>
          <w:szCs w:val="24"/>
          <w:lang w:val="ru-RU"/>
        </w:rPr>
        <w:t>1. Предмет Соглашения</w:t>
      </w:r>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rPr>
          <w:sz w:val="24"/>
          <w:szCs w:val="24"/>
          <w:lang w:val="ru-RU"/>
        </w:rPr>
      </w:pPr>
      <w:r w:rsidRPr="00C9084E">
        <w:rPr>
          <w:sz w:val="24"/>
          <w:szCs w:val="24"/>
          <w:lang w:val="ru-RU"/>
        </w:rPr>
        <w:t xml:space="preserve">1.1. Предметом настоящего Соглашения является определение порядка предоставления Учредителем Учреждению субсидии на финансовое обеспечение выполнения муниципального задания. </w:t>
      </w:r>
    </w:p>
    <w:p w:rsidR="00CC604E" w:rsidRPr="00C9084E" w:rsidRDefault="00CC604E" w:rsidP="00CC604E">
      <w:pPr>
        <w:autoSpaceDN w:val="0"/>
        <w:adjustRightInd w:val="0"/>
        <w:rPr>
          <w:sz w:val="24"/>
          <w:szCs w:val="24"/>
          <w:lang w:val="ru-RU"/>
        </w:rPr>
      </w:pPr>
      <w:r w:rsidRPr="00C9084E">
        <w:rPr>
          <w:sz w:val="24"/>
          <w:szCs w:val="24"/>
          <w:lang w:val="ru-RU"/>
        </w:rPr>
        <w:t xml:space="preserve">1.2. Учредитель </w:t>
      </w:r>
      <w:r w:rsidR="007548C1" w:rsidRPr="00C9084E">
        <w:rPr>
          <w:sz w:val="24"/>
          <w:szCs w:val="24"/>
          <w:lang w:val="ru-RU"/>
        </w:rPr>
        <w:t>уполномочивает</w:t>
      </w:r>
      <w:r w:rsidRPr="00C9084E">
        <w:rPr>
          <w:sz w:val="24"/>
          <w:szCs w:val="24"/>
          <w:lang w:val="ru-RU"/>
        </w:rPr>
        <w:t xml:space="preserve"> ______________________________________</w:t>
      </w:r>
    </w:p>
    <w:p w:rsidR="00CC604E" w:rsidRPr="00C9084E" w:rsidRDefault="00CC604E" w:rsidP="00CC604E">
      <w:pPr>
        <w:autoSpaceDN w:val="0"/>
        <w:adjustRightInd w:val="0"/>
        <w:ind w:firstLine="567"/>
        <w:rPr>
          <w:sz w:val="24"/>
          <w:szCs w:val="24"/>
          <w:lang w:val="ru-RU"/>
        </w:rPr>
      </w:pPr>
      <w:r w:rsidRPr="00C9084E">
        <w:rPr>
          <w:sz w:val="24"/>
          <w:szCs w:val="24"/>
          <w:lang w:val="ru-RU"/>
        </w:rPr>
        <w:t xml:space="preserve">                                                                          (структурное подразделение) </w:t>
      </w:r>
    </w:p>
    <w:p w:rsidR="00CC604E" w:rsidRPr="00C9084E" w:rsidRDefault="00CC604E" w:rsidP="00CC604E">
      <w:pPr>
        <w:autoSpaceDN w:val="0"/>
        <w:adjustRightInd w:val="0"/>
        <w:rPr>
          <w:sz w:val="24"/>
          <w:szCs w:val="24"/>
          <w:lang w:val="ru-RU"/>
        </w:rPr>
      </w:pPr>
      <w:r w:rsidRPr="00C9084E">
        <w:rPr>
          <w:sz w:val="24"/>
          <w:szCs w:val="24"/>
          <w:lang w:val="ru-RU"/>
        </w:rPr>
        <w:t>на осуществление прав и обязанностей Учредителя, установленных настоящим Соглашением.</w:t>
      </w:r>
    </w:p>
    <w:p w:rsidR="00CC604E" w:rsidRPr="00C9084E" w:rsidRDefault="00CC604E" w:rsidP="00CC604E">
      <w:pPr>
        <w:autoSpaceDN w:val="0"/>
        <w:adjustRightInd w:val="0"/>
        <w:jc w:val="center"/>
        <w:rPr>
          <w:sz w:val="24"/>
          <w:szCs w:val="24"/>
          <w:lang w:val="ru-RU"/>
        </w:rPr>
      </w:pPr>
      <w:r w:rsidRPr="00C9084E">
        <w:rPr>
          <w:sz w:val="24"/>
          <w:szCs w:val="24"/>
          <w:lang w:val="ru-RU"/>
        </w:rPr>
        <w:t>2. Права и обязанности Сторон</w:t>
      </w:r>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rPr>
          <w:sz w:val="24"/>
          <w:szCs w:val="24"/>
          <w:lang w:val="ru-RU"/>
        </w:rPr>
      </w:pPr>
      <w:r w:rsidRPr="00C9084E">
        <w:rPr>
          <w:sz w:val="24"/>
          <w:szCs w:val="24"/>
          <w:lang w:val="ru-RU"/>
        </w:rPr>
        <w:t>2.1. Учредитель обязуется:</w:t>
      </w:r>
    </w:p>
    <w:p w:rsidR="00CC604E" w:rsidRPr="00C9084E" w:rsidRDefault="00CC604E" w:rsidP="00CC604E">
      <w:pPr>
        <w:autoSpaceDN w:val="0"/>
        <w:adjustRightInd w:val="0"/>
        <w:rPr>
          <w:sz w:val="24"/>
          <w:szCs w:val="24"/>
          <w:lang w:val="ru-RU"/>
        </w:rPr>
      </w:pPr>
      <w:r w:rsidRPr="00C9084E">
        <w:rPr>
          <w:sz w:val="24"/>
          <w:szCs w:val="24"/>
          <w:lang w:val="ru-RU"/>
        </w:rPr>
        <w:t xml:space="preserve">2.1.1. Определять размер субсидии на финансовое обеспечение выполнения муниципального задания (далее - Субсидия) с учетом: </w:t>
      </w:r>
    </w:p>
    <w:p w:rsidR="00CC604E" w:rsidRPr="00C9084E" w:rsidRDefault="00CC604E" w:rsidP="00CC604E">
      <w:pPr>
        <w:autoSpaceDN w:val="0"/>
        <w:adjustRightInd w:val="0"/>
        <w:ind w:firstLine="540"/>
        <w:rPr>
          <w:sz w:val="24"/>
          <w:szCs w:val="24"/>
          <w:lang w:val="ru-RU"/>
        </w:rPr>
      </w:pPr>
      <w:r w:rsidRPr="00C9084E">
        <w:rPr>
          <w:sz w:val="24"/>
          <w:szCs w:val="24"/>
          <w:lang w:val="ru-RU"/>
        </w:rPr>
        <w:t>- нормативных затрат на оказание муниципальных услуг;</w:t>
      </w:r>
    </w:p>
    <w:p w:rsidR="00CC604E" w:rsidRPr="00C9084E" w:rsidRDefault="00CC604E" w:rsidP="00CC604E">
      <w:pPr>
        <w:autoSpaceDN w:val="0"/>
        <w:adjustRightInd w:val="0"/>
        <w:ind w:firstLine="540"/>
        <w:rPr>
          <w:sz w:val="24"/>
          <w:szCs w:val="24"/>
          <w:lang w:val="ru-RU"/>
        </w:rPr>
      </w:pPr>
      <w:proofErr w:type="gramStart"/>
      <w:r w:rsidRPr="00C9084E">
        <w:rPr>
          <w:sz w:val="24"/>
          <w:szCs w:val="24"/>
          <w:lang w:val="ru-RU"/>
        </w:rPr>
        <w:lastRenderedPageBreak/>
        <w:t>- нормативных затрат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и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CC604E" w:rsidRPr="00C9084E" w:rsidRDefault="00CC604E" w:rsidP="00CC604E">
      <w:pPr>
        <w:autoSpaceDN w:val="0"/>
        <w:adjustRightInd w:val="0"/>
        <w:rPr>
          <w:sz w:val="24"/>
          <w:szCs w:val="24"/>
          <w:lang w:val="ru-RU"/>
        </w:rPr>
      </w:pPr>
      <w:r w:rsidRPr="00C9084E">
        <w:rPr>
          <w:sz w:val="24"/>
          <w:szCs w:val="24"/>
          <w:lang w:val="ru-RU"/>
        </w:rPr>
        <w:t>2.1.2. При оказании в случаях, установленных федеральным законодательством,  муниципальных услуг    гражданам и юридическим лицам за плату в пределах установленного муниципального задания, объем Субсидии рассчитывается с учетом средств, планируемых к поступлению от потребителей указанных услуг.</w:t>
      </w:r>
    </w:p>
    <w:p w:rsidR="00CC604E" w:rsidRPr="00C9084E" w:rsidRDefault="00CC604E" w:rsidP="00CC604E">
      <w:pPr>
        <w:autoSpaceDN w:val="0"/>
        <w:adjustRightInd w:val="0"/>
        <w:rPr>
          <w:sz w:val="24"/>
          <w:szCs w:val="24"/>
          <w:lang w:val="ru-RU"/>
        </w:rPr>
      </w:pPr>
      <w:r w:rsidRPr="00C9084E">
        <w:rPr>
          <w:sz w:val="24"/>
          <w:szCs w:val="24"/>
          <w:lang w:val="ru-RU"/>
        </w:rPr>
        <w:t>2.1.3. Перечислять Учреждению Субсидию в течени</w:t>
      </w:r>
      <w:proofErr w:type="gramStart"/>
      <w:r w:rsidRPr="00C9084E">
        <w:rPr>
          <w:sz w:val="24"/>
          <w:szCs w:val="24"/>
          <w:lang w:val="ru-RU"/>
        </w:rPr>
        <w:t>и</w:t>
      </w:r>
      <w:proofErr w:type="gramEnd"/>
      <w:r w:rsidRPr="00C9084E">
        <w:rPr>
          <w:sz w:val="24"/>
          <w:szCs w:val="24"/>
          <w:lang w:val="ru-RU"/>
        </w:rPr>
        <w:t xml:space="preserve"> периода, предусмотренного графиком перечисления субсидии, являющимся неотъемлемой частью настоящего Соглашения.</w:t>
      </w:r>
    </w:p>
    <w:p w:rsidR="00CC604E" w:rsidRPr="00C9084E" w:rsidRDefault="00CC604E" w:rsidP="00CC604E">
      <w:pPr>
        <w:autoSpaceDN w:val="0"/>
        <w:adjustRightInd w:val="0"/>
        <w:rPr>
          <w:sz w:val="24"/>
          <w:szCs w:val="24"/>
          <w:lang w:val="ru-RU"/>
        </w:rPr>
      </w:pPr>
      <w:r w:rsidRPr="00C9084E">
        <w:rPr>
          <w:sz w:val="24"/>
          <w:szCs w:val="24"/>
          <w:lang w:val="ru-RU"/>
        </w:rPr>
        <w:t>Субсидия перечисляется в течени</w:t>
      </w:r>
      <w:proofErr w:type="gramStart"/>
      <w:r w:rsidRPr="00C9084E">
        <w:rPr>
          <w:sz w:val="24"/>
          <w:szCs w:val="24"/>
          <w:lang w:val="ru-RU"/>
        </w:rPr>
        <w:t>и</w:t>
      </w:r>
      <w:proofErr w:type="gramEnd"/>
      <w:r w:rsidRPr="00C9084E">
        <w:rPr>
          <w:sz w:val="24"/>
          <w:szCs w:val="24"/>
          <w:lang w:val="ru-RU"/>
        </w:rPr>
        <w:t xml:space="preserve"> 10 рабочих дней на основании заявки Учреждения на предоставление субсидии с приложением реестра заявок на выплату средств в размере, не превышающим потребности Учреждения в расходовании средств субсидии.</w:t>
      </w:r>
    </w:p>
    <w:p w:rsidR="00CC604E" w:rsidRPr="00C9084E" w:rsidRDefault="00CC604E" w:rsidP="00CC604E">
      <w:pPr>
        <w:autoSpaceDN w:val="0"/>
        <w:adjustRightInd w:val="0"/>
        <w:rPr>
          <w:sz w:val="24"/>
          <w:szCs w:val="24"/>
          <w:lang w:val="ru-RU"/>
        </w:rPr>
      </w:pPr>
      <w:r w:rsidRPr="00C9084E">
        <w:rPr>
          <w:sz w:val="24"/>
          <w:szCs w:val="24"/>
          <w:lang w:val="ru-RU"/>
        </w:rPr>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CC604E" w:rsidRPr="00C9084E" w:rsidRDefault="00CC604E" w:rsidP="00CC604E">
      <w:pPr>
        <w:autoSpaceDN w:val="0"/>
        <w:adjustRightInd w:val="0"/>
        <w:rPr>
          <w:sz w:val="24"/>
          <w:szCs w:val="24"/>
          <w:lang w:val="ru-RU"/>
        </w:rPr>
      </w:pPr>
      <w:r w:rsidRPr="00C9084E">
        <w:rPr>
          <w:sz w:val="24"/>
          <w:szCs w:val="24"/>
          <w:lang w:val="ru-RU"/>
        </w:rPr>
        <w:t xml:space="preserve">2.2. Учредитель вправе: </w:t>
      </w:r>
    </w:p>
    <w:p w:rsidR="00CC604E" w:rsidRPr="00C9084E" w:rsidRDefault="00CC604E" w:rsidP="00CC604E">
      <w:pPr>
        <w:autoSpaceDN w:val="0"/>
        <w:adjustRightInd w:val="0"/>
        <w:rPr>
          <w:sz w:val="24"/>
          <w:szCs w:val="24"/>
          <w:lang w:val="ru-RU"/>
        </w:rPr>
      </w:pPr>
      <w:r w:rsidRPr="00C9084E">
        <w:rPr>
          <w:sz w:val="24"/>
          <w:szCs w:val="24"/>
          <w:lang w:val="ru-RU"/>
        </w:rPr>
        <w:t xml:space="preserve">2.2.1. Изменять размер предоставляемой </w:t>
      </w:r>
      <w:proofErr w:type="gramStart"/>
      <w:r w:rsidRPr="00C9084E">
        <w:rPr>
          <w:sz w:val="24"/>
          <w:szCs w:val="24"/>
          <w:lang w:val="ru-RU"/>
        </w:rPr>
        <w:t>в соответствии с настоящим  Соглашением Субсидии в течение срока выполнения муниципального задания в случаях внесения соответствующих изменений в муниципальное задание</w:t>
      </w:r>
      <w:proofErr w:type="gramEnd"/>
      <w:r w:rsidRPr="00C9084E">
        <w:rPr>
          <w:sz w:val="24"/>
          <w:szCs w:val="24"/>
          <w:lang w:val="ru-RU"/>
        </w:rPr>
        <w:t>, изменения объемов нормативных затрат на оказание муниципальных услуг (выполнение работ), изменения объемов нормативных затрат на содержание недвижимого имущества и особо ценного движимого имущества.</w:t>
      </w:r>
    </w:p>
    <w:p w:rsidR="00CC604E" w:rsidRPr="00C9084E" w:rsidRDefault="00CC604E" w:rsidP="00CC604E">
      <w:pPr>
        <w:autoSpaceDN w:val="0"/>
        <w:adjustRightInd w:val="0"/>
        <w:rPr>
          <w:sz w:val="24"/>
          <w:szCs w:val="24"/>
          <w:lang w:val="ru-RU"/>
        </w:rPr>
      </w:pPr>
      <w:r w:rsidRPr="00C9084E">
        <w:rPr>
          <w:sz w:val="24"/>
          <w:szCs w:val="24"/>
          <w:lang w:val="ru-RU"/>
        </w:rPr>
        <w:t>2.2.2. Сократить размер Субсидии и (или) потребовать частичного или полного возврата предоставленной Учреждению Субсидии,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определенному в муниципальном задании.</w:t>
      </w:r>
    </w:p>
    <w:p w:rsidR="00CC604E" w:rsidRPr="00C9084E" w:rsidRDefault="00CC604E" w:rsidP="00CC604E">
      <w:pPr>
        <w:autoSpaceDN w:val="0"/>
        <w:adjustRightInd w:val="0"/>
        <w:rPr>
          <w:sz w:val="24"/>
          <w:szCs w:val="24"/>
          <w:lang w:val="ru-RU"/>
        </w:rPr>
      </w:pPr>
      <w:r w:rsidRPr="00C9084E">
        <w:rPr>
          <w:sz w:val="24"/>
          <w:szCs w:val="24"/>
          <w:lang w:val="ru-RU"/>
        </w:rPr>
        <w:t>2.3. Учреждение обязуется:</w:t>
      </w:r>
    </w:p>
    <w:p w:rsidR="00CC604E" w:rsidRPr="00C9084E" w:rsidRDefault="00CC604E" w:rsidP="00CC604E">
      <w:pPr>
        <w:autoSpaceDN w:val="0"/>
        <w:adjustRightInd w:val="0"/>
        <w:rPr>
          <w:sz w:val="24"/>
          <w:szCs w:val="24"/>
          <w:lang w:val="ru-RU"/>
        </w:rPr>
      </w:pPr>
      <w:r w:rsidRPr="00C9084E">
        <w:rPr>
          <w:sz w:val="24"/>
          <w:szCs w:val="24"/>
          <w:lang w:val="ru-RU"/>
        </w:rPr>
        <w:t>2.3.1. Осуществлять использование Субсидии в целях оказания муниципальных услуг в соответствии с требованиями к качеству и  объему (содержанию), порядку оказания муниципальных услуг, определенными в муниципальном задании.</w:t>
      </w:r>
    </w:p>
    <w:p w:rsidR="00CC604E" w:rsidRPr="00C9084E" w:rsidRDefault="00CC604E" w:rsidP="00CC604E">
      <w:pPr>
        <w:autoSpaceDN w:val="0"/>
        <w:adjustRightInd w:val="0"/>
        <w:rPr>
          <w:sz w:val="24"/>
          <w:szCs w:val="24"/>
          <w:lang w:val="ru-RU"/>
        </w:rPr>
      </w:pPr>
      <w:r w:rsidRPr="00C9084E">
        <w:rPr>
          <w:sz w:val="24"/>
          <w:szCs w:val="24"/>
          <w:lang w:val="ru-RU"/>
        </w:rPr>
        <w:t>2.3.2. Возвращать Субсидию или ее часть в установленном действующем законодательством порядке в случае,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определенному в муниципальном задании.</w:t>
      </w:r>
    </w:p>
    <w:p w:rsidR="00CC604E" w:rsidRPr="00C9084E" w:rsidRDefault="00CC604E" w:rsidP="00CC604E">
      <w:pPr>
        <w:autoSpaceDN w:val="0"/>
        <w:adjustRightInd w:val="0"/>
        <w:rPr>
          <w:sz w:val="24"/>
          <w:szCs w:val="24"/>
          <w:lang w:val="ru-RU"/>
        </w:rPr>
      </w:pPr>
      <w:r w:rsidRPr="00C9084E">
        <w:rPr>
          <w:sz w:val="24"/>
          <w:szCs w:val="24"/>
          <w:lang w:val="ru-RU"/>
        </w:rPr>
        <w:t>2.3.3. Своевременно информировать Учредителя об изменении порядка оказания муниципальных услуг, которые могут повлиять на изменение размера Субсидии.</w:t>
      </w:r>
    </w:p>
    <w:p w:rsidR="00CC604E" w:rsidRPr="00C9084E" w:rsidRDefault="00CC604E" w:rsidP="00CC604E">
      <w:pPr>
        <w:autoSpaceDN w:val="0"/>
        <w:adjustRightInd w:val="0"/>
        <w:rPr>
          <w:sz w:val="24"/>
          <w:szCs w:val="24"/>
          <w:lang w:val="ru-RU"/>
        </w:rPr>
      </w:pPr>
      <w:r w:rsidRPr="00C9084E">
        <w:rPr>
          <w:sz w:val="24"/>
          <w:szCs w:val="24"/>
          <w:lang w:val="ru-RU"/>
        </w:rPr>
        <w:t xml:space="preserve">2.4. Учреждение вправе обращаться </w:t>
      </w:r>
      <w:proofErr w:type="gramStart"/>
      <w:r w:rsidRPr="00C9084E">
        <w:rPr>
          <w:sz w:val="24"/>
          <w:szCs w:val="24"/>
          <w:lang w:val="ru-RU"/>
        </w:rPr>
        <w:t>к Учредителю с предложением об изменении размера Субсидии в связи с изменением</w:t>
      </w:r>
      <w:proofErr w:type="gramEnd"/>
      <w:r w:rsidRPr="00C9084E">
        <w:rPr>
          <w:sz w:val="24"/>
          <w:szCs w:val="24"/>
          <w:lang w:val="ru-RU"/>
        </w:rPr>
        <w:t xml:space="preserve"> в муниципальном задании показателей объема (содержания) оказываемых муниципальных услуг и (или) показателей качества.</w:t>
      </w:r>
    </w:p>
    <w:p w:rsidR="00CC604E" w:rsidRPr="00C9084E" w:rsidRDefault="00CC604E" w:rsidP="00CC604E">
      <w:pPr>
        <w:autoSpaceDN w:val="0"/>
        <w:adjustRightInd w:val="0"/>
        <w:jc w:val="center"/>
        <w:rPr>
          <w:sz w:val="24"/>
          <w:szCs w:val="24"/>
          <w:lang w:val="ru-RU"/>
        </w:rPr>
      </w:pPr>
      <w:r w:rsidRPr="00C9084E">
        <w:rPr>
          <w:sz w:val="24"/>
          <w:szCs w:val="24"/>
          <w:lang w:val="ru-RU"/>
        </w:rPr>
        <w:t>3. Ответственность Сторон</w:t>
      </w:r>
    </w:p>
    <w:p w:rsidR="00CC604E" w:rsidRPr="00C9084E" w:rsidRDefault="00CC604E" w:rsidP="00CC604E">
      <w:pPr>
        <w:autoSpaceDN w:val="0"/>
        <w:adjustRightInd w:val="0"/>
        <w:jc w:val="center"/>
        <w:rPr>
          <w:sz w:val="24"/>
          <w:szCs w:val="24"/>
          <w:lang w:val="ru-RU"/>
        </w:rPr>
      </w:pPr>
    </w:p>
    <w:p w:rsidR="00CC604E" w:rsidRPr="00C9084E" w:rsidRDefault="00CC604E" w:rsidP="00CC604E">
      <w:pPr>
        <w:autoSpaceDN w:val="0"/>
        <w:adjustRightInd w:val="0"/>
        <w:rPr>
          <w:sz w:val="24"/>
          <w:szCs w:val="24"/>
          <w:lang w:val="ru-RU"/>
        </w:rPr>
      </w:pPr>
      <w:r w:rsidRPr="00C9084E">
        <w:rPr>
          <w:sz w:val="24"/>
          <w:szCs w:val="24"/>
          <w:lang w:val="ru-RU"/>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CC604E" w:rsidRPr="00C9084E" w:rsidRDefault="00CC604E" w:rsidP="00CC604E">
      <w:pPr>
        <w:autoSpaceDN w:val="0"/>
        <w:adjustRightInd w:val="0"/>
        <w:ind w:firstLine="540"/>
        <w:rPr>
          <w:sz w:val="24"/>
          <w:szCs w:val="24"/>
          <w:lang w:val="ru-RU"/>
        </w:rPr>
      </w:pPr>
    </w:p>
    <w:p w:rsidR="00CC604E" w:rsidRPr="00C9084E" w:rsidRDefault="00CC604E" w:rsidP="00CC604E">
      <w:pPr>
        <w:autoSpaceDN w:val="0"/>
        <w:adjustRightInd w:val="0"/>
        <w:jc w:val="center"/>
        <w:rPr>
          <w:sz w:val="24"/>
          <w:szCs w:val="24"/>
          <w:lang w:val="ru-RU"/>
        </w:rPr>
      </w:pPr>
      <w:r w:rsidRPr="00C9084E">
        <w:rPr>
          <w:sz w:val="24"/>
          <w:szCs w:val="24"/>
          <w:lang w:val="ru-RU"/>
        </w:rPr>
        <w:t>4. Срок действия Соглашения</w:t>
      </w:r>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rPr>
          <w:sz w:val="24"/>
          <w:szCs w:val="24"/>
          <w:lang w:val="ru-RU"/>
        </w:rPr>
      </w:pPr>
      <w:r w:rsidRPr="00C9084E">
        <w:rPr>
          <w:sz w:val="24"/>
          <w:szCs w:val="24"/>
          <w:lang w:val="ru-RU"/>
        </w:rPr>
        <w:lastRenderedPageBreak/>
        <w:t xml:space="preserve">Настоящее Соглашение вступает в силу </w:t>
      </w:r>
      <w:proofErr w:type="gramStart"/>
      <w:r w:rsidRPr="00C9084E">
        <w:rPr>
          <w:sz w:val="24"/>
          <w:szCs w:val="24"/>
          <w:lang w:val="ru-RU"/>
        </w:rPr>
        <w:t>с даты подписания</w:t>
      </w:r>
      <w:proofErr w:type="gramEnd"/>
      <w:r w:rsidRPr="00C9084E">
        <w:rPr>
          <w:sz w:val="24"/>
          <w:szCs w:val="24"/>
          <w:lang w:val="ru-RU"/>
        </w:rPr>
        <w:t xml:space="preserve"> обеими Сторонами и действует до «31» декабря  _____ года.</w:t>
      </w:r>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jc w:val="center"/>
        <w:rPr>
          <w:sz w:val="24"/>
          <w:szCs w:val="24"/>
          <w:lang w:val="ru-RU"/>
        </w:rPr>
      </w:pPr>
      <w:r w:rsidRPr="00C9084E">
        <w:rPr>
          <w:sz w:val="24"/>
          <w:szCs w:val="24"/>
          <w:lang w:val="ru-RU"/>
        </w:rPr>
        <w:t>5. Заключительные положения</w:t>
      </w:r>
    </w:p>
    <w:p w:rsidR="00CC604E" w:rsidRPr="00C9084E" w:rsidRDefault="00CC604E" w:rsidP="00CC604E">
      <w:pPr>
        <w:autoSpaceDN w:val="0"/>
        <w:adjustRightInd w:val="0"/>
        <w:jc w:val="center"/>
        <w:rPr>
          <w:sz w:val="24"/>
          <w:szCs w:val="24"/>
          <w:lang w:val="ru-RU"/>
        </w:rPr>
      </w:pPr>
    </w:p>
    <w:p w:rsidR="00CC604E" w:rsidRPr="00C9084E" w:rsidRDefault="00CC604E" w:rsidP="00CC604E">
      <w:pPr>
        <w:autoSpaceDN w:val="0"/>
        <w:adjustRightInd w:val="0"/>
        <w:rPr>
          <w:sz w:val="24"/>
          <w:szCs w:val="24"/>
          <w:lang w:val="ru-RU"/>
        </w:rPr>
      </w:pPr>
      <w:r w:rsidRPr="00C9084E">
        <w:rPr>
          <w:sz w:val="24"/>
          <w:szCs w:val="24"/>
          <w:lang w:val="ru-RU"/>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CC604E" w:rsidRPr="00C9084E" w:rsidRDefault="00CC604E" w:rsidP="00CC604E">
      <w:pPr>
        <w:autoSpaceDN w:val="0"/>
        <w:adjustRightInd w:val="0"/>
        <w:rPr>
          <w:sz w:val="24"/>
          <w:szCs w:val="24"/>
          <w:lang w:val="ru-RU"/>
        </w:rPr>
      </w:pPr>
      <w:r w:rsidRPr="00C9084E">
        <w:rPr>
          <w:sz w:val="24"/>
          <w:szCs w:val="24"/>
          <w:lang w:val="ru-RU"/>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CC604E" w:rsidRPr="00C9084E" w:rsidRDefault="00CC604E" w:rsidP="00CC604E">
      <w:pPr>
        <w:autoSpaceDN w:val="0"/>
        <w:adjustRightInd w:val="0"/>
        <w:rPr>
          <w:sz w:val="24"/>
          <w:szCs w:val="24"/>
          <w:lang w:val="ru-RU"/>
        </w:rPr>
      </w:pPr>
      <w:r w:rsidRPr="00C9084E">
        <w:rPr>
          <w:sz w:val="24"/>
          <w:szCs w:val="24"/>
          <w:lang w:val="ru-RU"/>
        </w:rPr>
        <w:t>5.3. Споры между Сторонами решаются путем переговоров или в судебном порядке в соответствии с законодательством Российской Федерации.</w:t>
      </w:r>
    </w:p>
    <w:p w:rsidR="00CC604E" w:rsidRPr="00C9084E" w:rsidRDefault="00CC604E" w:rsidP="00CC604E">
      <w:pPr>
        <w:autoSpaceDN w:val="0"/>
        <w:adjustRightInd w:val="0"/>
        <w:rPr>
          <w:sz w:val="24"/>
          <w:szCs w:val="24"/>
          <w:lang w:val="ru-RU"/>
        </w:rPr>
      </w:pPr>
      <w:r w:rsidRPr="00C9084E">
        <w:rPr>
          <w:sz w:val="24"/>
          <w:szCs w:val="24"/>
          <w:lang w:val="ru-RU"/>
        </w:rPr>
        <w:t xml:space="preserve">5.4. Настоящее Соглашение составлено в двух экземплярах, имеющих одинаковую юридическую силу, на  4  листах каждое (включая приложение) по одному экземпляру для каждой стороны Соглашения. </w:t>
      </w:r>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jc w:val="center"/>
        <w:rPr>
          <w:sz w:val="24"/>
          <w:szCs w:val="24"/>
        </w:rPr>
      </w:pPr>
      <w:r w:rsidRPr="00C9084E">
        <w:rPr>
          <w:sz w:val="24"/>
          <w:szCs w:val="24"/>
        </w:rPr>
        <w:t xml:space="preserve">6. </w:t>
      </w:r>
      <w:proofErr w:type="spellStart"/>
      <w:r w:rsidRPr="00C9084E">
        <w:rPr>
          <w:sz w:val="24"/>
          <w:szCs w:val="24"/>
        </w:rPr>
        <w:t>Платежные</w:t>
      </w:r>
      <w:proofErr w:type="spellEnd"/>
      <w:r w:rsidRPr="00C9084E">
        <w:rPr>
          <w:sz w:val="24"/>
          <w:szCs w:val="24"/>
        </w:rPr>
        <w:t xml:space="preserve"> </w:t>
      </w:r>
      <w:proofErr w:type="spellStart"/>
      <w:r w:rsidRPr="00C9084E">
        <w:rPr>
          <w:sz w:val="24"/>
          <w:szCs w:val="24"/>
        </w:rPr>
        <w:t>реквизиты</w:t>
      </w:r>
      <w:proofErr w:type="spellEnd"/>
      <w:r w:rsidRPr="00C9084E">
        <w:rPr>
          <w:sz w:val="24"/>
          <w:szCs w:val="24"/>
        </w:rPr>
        <w:t xml:space="preserve"> </w:t>
      </w:r>
      <w:proofErr w:type="spellStart"/>
      <w:r w:rsidRPr="00C9084E">
        <w:rPr>
          <w:sz w:val="24"/>
          <w:szCs w:val="24"/>
        </w:rPr>
        <w:t>сторон</w:t>
      </w:r>
      <w:proofErr w:type="spellEnd"/>
    </w:p>
    <w:p w:rsidR="00CC604E" w:rsidRPr="00C9084E" w:rsidRDefault="00CC604E" w:rsidP="00CC604E">
      <w:pPr>
        <w:autoSpaceDN w:val="0"/>
        <w:adjustRightInd w:val="0"/>
        <w:jc w:val="center"/>
        <w:rPr>
          <w:sz w:val="24"/>
          <w:szCs w:val="24"/>
        </w:rPr>
      </w:pPr>
    </w:p>
    <w:tbl>
      <w:tblPr>
        <w:tblW w:w="0" w:type="auto"/>
        <w:tblLook w:val="04A0" w:firstRow="1" w:lastRow="0" w:firstColumn="1" w:lastColumn="0" w:noHBand="0" w:noVBand="1"/>
      </w:tblPr>
      <w:tblGrid>
        <w:gridCol w:w="4873"/>
        <w:gridCol w:w="4698"/>
      </w:tblGrid>
      <w:tr w:rsidR="00CC604E" w:rsidRPr="00C9084E" w:rsidTr="00CC604E">
        <w:tc>
          <w:tcPr>
            <w:tcW w:w="5070" w:type="dxa"/>
          </w:tcPr>
          <w:p w:rsidR="00CC604E" w:rsidRPr="00C9084E" w:rsidRDefault="00CC604E" w:rsidP="00CC604E">
            <w:pPr>
              <w:autoSpaceDN w:val="0"/>
              <w:adjustRightInd w:val="0"/>
              <w:rPr>
                <w:sz w:val="24"/>
                <w:szCs w:val="24"/>
              </w:rPr>
            </w:pPr>
            <w:proofErr w:type="spellStart"/>
            <w:r w:rsidRPr="00C9084E">
              <w:rPr>
                <w:sz w:val="24"/>
                <w:szCs w:val="24"/>
              </w:rPr>
              <w:t>Учредитель</w:t>
            </w:r>
            <w:proofErr w:type="spellEnd"/>
          </w:p>
        </w:tc>
        <w:tc>
          <w:tcPr>
            <w:tcW w:w="4784" w:type="dxa"/>
          </w:tcPr>
          <w:p w:rsidR="00CC604E" w:rsidRPr="00C9084E" w:rsidRDefault="00CC604E" w:rsidP="00CC604E">
            <w:pPr>
              <w:autoSpaceDN w:val="0"/>
              <w:adjustRightInd w:val="0"/>
              <w:rPr>
                <w:sz w:val="24"/>
                <w:szCs w:val="24"/>
              </w:rPr>
            </w:pPr>
            <w:proofErr w:type="spellStart"/>
            <w:r w:rsidRPr="00C9084E">
              <w:rPr>
                <w:sz w:val="24"/>
                <w:szCs w:val="24"/>
              </w:rPr>
              <w:t>Учреждение</w:t>
            </w:r>
            <w:proofErr w:type="spellEnd"/>
          </w:p>
        </w:tc>
      </w:tr>
      <w:tr w:rsidR="00CC604E" w:rsidRPr="00C9084E" w:rsidTr="00CC604E">
        <w:tc>
          <w:tcPr>
            <w:tcW w:w="5070" w:type="dxa"/>
          </w:tcPr>
          <w:p w:rsidR="00CC604E" w:rsidRPr="00C9084E" w:rsidRDefault="00CC604E" w:rsidP="00CC604E">
            <w:pPr>
              <w:autoSpaceDN w:val="0"/>
              <w:adjustRightInd w:val="0"/>
              <w:rPr>
                <w:sz w:val="24"/>
                <w:szCs w:val="24"/>
                <w:lang w:val="ru-RU"/>
              </w:rPr>
            </w:pPr>
          </w:p>
        </w:tc>
        <w:tc>
          <w:tcPr>
            <w:tcW w:w="4784" w:type="dxa"/>
          </w:tcPr>
          <w:p w:rsidR="00CC604E" w:rsidRPr="00C9084E" w:rsidRDefault="00CC604E" w:rsidP="00CC604E">
            <w:pPr>
              <w:autoSpaceDN w:val="0"/>
              <w:adjustRightInd w:val="0"/>
              <w:rPr>
                <w:sz w:val="24"/>
                <w:szCs w:val="24"/>
              </w:rPr>
            </w:pPr>
            <w:r w:rsidRPr="00C9084E">
              <w:rPr>
                <w:sz w:val="24"/>
                <w:szCs w:val="24"/>
                <w:lang w:val="ru-RU"/>
              </w:rPr>
              <w:t xml:space="preserve">            </w:t>
            </w:r>
            <w:proofErr w:type="spellStart"/>
            <w:r w:rsidRPr="00C9084E">
              <w:rPr>
                <w:sz w:val="24"/>
                <w:szCs w:val="24"/>
              </w:rPr>
              <w:t>Наименование</w:t>
            </w:r>
            <w:proofErr w:type="spellEnd"/>
            <w:r w:rsidRPr="00C9084E">
              <w:rPr>
                <w:sz w:val="24"/>
                <w:szCs w:val="24"/>
              </w:rPr>
              <w:t xml:space="preserve">  _____________________</w:t>
            </w:r>
          </w:p>
          <w:p w:rsidR="00CC604E" w:rsidRPr="00C9084E" w:rsidRDefault="00CC604E" w:rsidP="00CC604E">
            <w:pPr>
              <w:autoSpaceDN w:val="0"/>
              <w:adjustRightInd w:val="0"/>
              <w:rPr>
                <w:sz w:val="24"/>
                <w:szCs w:val="24"/>
              </w:rPr>
            </w:pPr>
            <w:r w:rsidRPr="00C9084E">
              <w:rPr>
                <w:sz w:val="24"/>
                <w:szCs w:val="24"/>
              </w:rPr>
              <w:t xml:space="preserve">            __________________________________</w:t>
            </w:r>
          </w:p>
        </w:tc>
      </w:tr>
      <w:tr w:rsidR="00CC604E" w:rsidRPr="00C9084E" w:rsidTr="00CC604E">
        <w:tc>
          <w:tcPr>
            <w:tcW w:w="5070" w:type="dxa"/>
          </w:tcPr>
          <w:p w:rsidR="00CC604E" w:rsidRPr="00C9084E" w:rsidRDefault="00CC604E" w:rsidP="00CC604E">
            <w:pPr>
              <w:autoSpaceDN w:val="0"/>
              <w:adjustRightInd w:val="0"/>
              <w:rPr>
                <w:sz w:val="24"/>
                <w:szCs w:val="24"/>
              </w:rPr>
            </w:pPr>
            <w:proofErr w:type="spellStart"/>
            <w:r w:rsidRPr="00C9084E">
              <w:rPr>
                <w:sz w:val="24"/>
                <w:szCs w:val="24"/>
              </w:rPr>
              <w:t>Юридический</w:t>
            </w:r>
            <w:proofErr w:type="spellEnd"/>
            <w:r w:rsidRPr="00C9084E">
              <w:rPr>
                <w:sz w:val="24"/>
                <w:szCs w:val="24"/>
              </w:rPr>
              <w:t xml:space="preserve"> </w:t>
            </w:r>
            <w:proofErr w:type="spellStart"/>
            <w:r w:rsidRPr="00C9084E">
              <w:rPr>
                <w:sz w:val="24"/>
                <w:szCs w:val="24"/>
              </w:rPr>
              <w:t>адрес</w:t>
            </w:r>
            <w:proofErr w:type="spellEnd"/>
            <w:r w:rsidRPr="00C9084E">
              <w:rPr>
                <w:sz w:val="24"/>
                <w:szCs w:val="24"/>
              </w:rPr>
              <w:t xml:space="preserve">                                                </w:t>
            </w:r>
          </w:p>
        </w:tc>
        <w:tc>
          <w:tcPr>
            <w:tcW w:w="4784" w:type="dxa"/>
          </w:tcPr>
          <w:p w:rsidR="00CC604E" w:rsidRPr="00C9084E" w:rsidRDefault="00CC604E" w:rsidP="00CC604E">
            <w:pPr>
              <w:autoSpaceDN w:val="0"/>
              <w:adjustRightInd w:val="0"/>
              <w:rPr>
                <w:sz w:val="24"/>
                <w:szCs w:val="24"/>
              </w:rPr>
            </w:pPr>
            <w:proofErr w:type="spellStart"/>
            <w:r w:rsidRPr="00C9084E">
              <w:rPr>
                <w:sz w:val="24"/>
                <w:szCs w:val="24"/>
              </w:rPr>
              <w:t>Место</w:t>
            </w:r>
            <w:proofErr w:type="spellEnd"/>
            <w:r w:rsidRPr="00C9084E">
              <w:rPr>
                <w:sz w:val="24"/>
                <w:szCs w:val="24"/>
              </w:rPr>
              <w:t xml:space="preserve"> </w:t>
            </w:r>
            <w:proofErr w:type="spellStart"/>
            <w:r w:rsidRPr="00C9084E">
              <w:rPr>
                <w:sz w:val="24"/>
                <w:szCs w:val="24"/>
              </w:rPr>
              <w:t>нахождения</w:t>
            </w:r>
            <w:proofErr w:type="spellEnd"/>
            <w:r w:rsidRPr="00C9084E">
              <w:rPr>
                <w:sz w:val="24"/>
                <w:szCs w:val="24"/>
              </w:rPr>
              <w:t xml:space="preserve"> </w:t>
            </w:r>
          </w:p>
        </w:tc>
      </w:tr>
      <w:tr w:rsidR="00CC604E" w:rsidRPr="00C9084E" w:rsidTr="00CC604E">
        <w:tc>
          <w:tcPr>
            <w:tcW w:w="5070" w:type="dxa"/>
          </w:tcPr>
          <w:p w:rsidR="00CC604E" w:rsidRPr="00C9084E" w:rsidRDefault="00CC604E" w:rsidP="00CC604E">
            <w:pPr>
              <w:autoSpaceDN w:val="0"/>
              <w:adjustRightInd w:val="0"/>
              <w:rPr>
                <w:sz w:val="24"/>
                <w:szCs w:val="24"/>
                <w:lang w:val="ru-RU"/>
              </w:rPr>
            </w:pPr>
          </w:p>
        </w:tc>
        <w:tc>
          <w:tcPr>
            <w:tcW w:w="4784" w:type="dxa"/>
          </w:tcPr>
          <w:p w:rsidR="00CC604E" w:rsidRPr="00C9084E" w:rsidRDefault="00CC604E" w:rsidP="00CC604E">
            <w:pPr>
              <w:autoSpaceDN w:val="0"/>
              <w:adjustRightInd w:val="0"/>
              <w:rPr>
                <w:sz w:val="24"/>
                <w:szCs w:val="24"/>
              </w:rPr>
            </w:pPr>
            <w:r w:rsidRPr="00C9084E">
              <w:rPr>
                <w:sz w:val="24"/>
                <w:szCs w:val="24"/>
              </w:rPr>
              <w:t>__________________________________</w:t>
            </w:r>
          </w:p>
        </w:tc>
      </w:tr>
      <w:tr w:rsidR="00CC604E" w:rsidRPr="00EF3A75" w:rsidTr="00CC604E">
        <w:tc>
          <w:tcPr>
            <w:tcW w:w="5070" w:type="dxa"/>
          </w:tcPr>
          <w:p w:rsidR="00CC604E" w:rsidRPr="00C9084E" w:rsidRDefault="00CC604E" w:rsidP="00CC604E">
            <w:pPr>
              <w:autoSpaceDN w:val="0"/>
              <w:adjustRightInd w:val="0"/>
              <w:rPr>
                <w:sz w:val="24"/>
                <w:szCs w:val="24"/>
                <w:lang w:val="ru-RU"/>
              </w:rPr>
            </w:pPr>
            <w:r w:rsidRPr="00C9084E">
              <w:rPr>
                <w:sz w:val="24"/>
                <w:szCs w:val="24"/>
                <w:lang w:val="ru-RU"/>
              </w:rPr>
              <w:t xml:space="preserve">ИНН/КПП </w:t>
            </w:r>
          </w:p>
          <w:p w:rsidR="00CC604E" w:rsidRPr="00C9084E" w:rsidRDefault="00CC604E" w:rsidP="00CC604E">
            <w:pPr>
              <w:autoSpaceDN w:val="0"/>
              <w:adjustRightInd w:val="0"/>
              <w:rPr>
                <w:sz w:val="24"/>
                <w:szCs w:val="24"/>
                <w:lang w:val="ru-RU"/>
              </w:rPr>
            </w:pPr>
          </w:p>
          <w:p w:rsidR="00CC604E" w:rsidRPr="00C9084E" w:rsidRDefault="00CC604E" w:rsidP="00CC604E">
            <w:pPr>
              <w:autoSpaceDN w:val="0"/>
              <w:adjustRightInd w:val="0"/>
              <w:rPr>
                <w:sz w:val="24"/>
                <w:szCs w:val="24"/>
                <w:lang w:val="ru-RU"/>
              </w:rPr>
            </w:pPr>
            <w:r w:rsidRPr="00C9084E">
              <w:rPr>
                <w:sz w:val="24"/>
                <w:szCs w:val="24"/>
                <w:lang w:val="ru-RU"/>
              </w:rPr>
              <w:t>Платежные реквизиты структурного подразделения, уполномоченного на предоставление субсидии</w:t>
            </w:r>
          </w:p>
          <w:p w:rsidR="00CC604E" w:rsidRPr="00C9084E" w:rsidRDefault="00CC604E" w:rsidP="00CC604E">
            <w:pPr>
              <w:autoSpaceDN w:val="0"/>
              <w:adjustRightInd w:val="0"/>
              <w:rPr>
                <w:sz w:val="24"/>
                <w:szCs w:val="24"/>
                <w:lang w:val="ru-RU"/>
              </w:rPr>
            </w:pPr>
            <w:r w:rsidRPr="00C9084E">
              <w:rPr>
                <w:sz w:val="24"/>
                <w:szCs w:val="24"/>
                <w:lang w:val="ru-RU"/>
              </w:rPr>
              <w:t>Наименование</w:t>
            </w:r>
          </w:p>
          <w:p w:rsidR="00CC604E" w:rsidRPr="00C9084E" w:rsidRDefault="00CC604E" w:rsidP="00CC604E">
            <w:pPr>
              <w:autoSpaceDN w:val="0"/>
              <w:adjustRightInd w:val="0"/>
              <w:rPr>
                <w:sz w:val="24"/>
                <w:szCs w:val="24"/>
                <w:lang w:val="ru-RU"/>
              </w:rPr>
            </w:pPr>
            <w:r w:rsidRPr="00C9084E">
              <w:rPr>
                <w:sz w:val="24"/>
                <w:szCs w:val="24"/>
                <w:lang w:val="ru-RU"/>
              </w:rPr>
              <w:t>_________________________________</w:t>
            </w:r>
          </w:p>
          <w:p w:rsidR="00CC604E" w:rsidRPr="00C9084E" w:rsidRDefault="00CC604E" w:rsidP="00CC604E">
            <w:pPr>
              <w:autoSpaceDN w:val="0"/>
              <w:adjustRightInd w:val="0"/>
              <w:rPr>
                <w:sz w:val="24"/>
                <w:szCs w:val="24"/>
                <w:lang w:val="ru-RU"/>
              </w:rPr>
            </w:pPr>
            <w:r w:rsidRPr="00C9084E">
              <w:rPr>
                <w:sz w:val="24"/>
                <w:szCs w:val="24"/>
                <w:lang w:val="ru-RU"/>
              </w:rPr>
              <w:t xml:space="preserve">ИНН/КПП________________________                        </w:t>
            </w:r>
          </w:p>
          <w:p w:rsidR="00CC604E" w:rsidRPr="00C9084E" w:rsidRDefault="00CC604E" w:rsidP="00CC604E">
            <w:pPr>
              <w:autoSpaceDN w:val="0"/>
              <w:adjustRightInd w:val="0"/>
              <w:rPr>
                <w:sz w:val="24"/>
                <w:szCs w:val="24"/>
                <w:lang w:val="ru-RU"/>
              </w:rPr>
            </w:pPr>
            <w:r w:rsidRPr="00C9084E">
              <w:rPr>
                <w:sz w:val="24"/>
                <w:szCs w:val="24"/>
                <w:lang w:val="ru-RU"/>
              </w:rPr>
              <w:t xml:space="preserve">БИК_____________________________ </w:t>
            </w:r>
          </w:p>
          <w:p w:rsidR="00CC604E" w:rsidRPr="00C9084E" w:rsidRDefault="00CC604E" w:rsidP="00CC604E">
            <w:pPr>
              <w:tabs>
                <w:tab w:val="center" w:pos="4819"/>
              </w:tabs>
              <w:autoSpaceDN w:val="0"/>
              <w:adjustRightInd w:val="0"/>
              <w:rPr>
                <w:sz w:val="24"/>
                <w:szCs w:val="24"/>
                <w:lang w:val="ru-RU"/>
              </w:rPr>
            </w:pPr>
            <w:r w:rsidRPr="00C9084E">
              <w:rPr>
                <w:sz w:val="24"/>
                <w:szCs w:val="24"/>
                <w:lang w:val="ru-RU"/>
              </w:rPr>
              <w:t xml:space="preserve">ГРКЦ ГУ Банка России </w:t>
            </w:r>
            <w:proofErr w:type="gramStart"/>
            <w:r w:rsidRPr="00C9084E">
              <w:rPr>
                <w:sz w:val="24"/>
                <w:szCs w:val="24"/>
                <w:lang w:val="ru-RU"/>
              </w:rPr>
              <w:t>по</w:t>
            </w:r>
            <w:proofErr w:type="gramEnd"/>
            <w:r w:rsidRPr="00C9084E">
              <w:rPr>
                <w:sz w:val="24"/>
                <w:szCs w:val="24"/>
                <w:lang w:val="ru-RU"/>
              </w:rPr>
              <w:t xml:space="preserve"> Иркутской</w:t>
            </w:r>
          </w:p>
          <w:p w:rsidR="00CC604E" w:rsidRPr="00C9084E" w:rsidRDefault="00CC604E" w:rsidP="00CC604E">
            <w:pPr>
              <w:autoSpaceDN w:val="0"/>
              <w:adjustRightInd w:val="0"/>
              <w:rPr>
                <w:sz w:val="24"/>
                <w:szCs w:val="24"/>
                <w:lang w:val="ru-RU"/>
              </w:rPr>
            </w:pPr>
            <w:r w:rsidRPr="00C9084E">
              <w:rPr>
                <w:sz w:val="24"/>
                <w:szCs w:val="24"/>
                <w:lang w:val="ru-RU"/>
              </w:rPr>
              <w:t xml:space="preserve">области </w:t>
            </w:r>
            <w:proofErr w:type="spellStart"/>
            <w:r w:rsidRPr="00C9084E">
              <w:rPr>
                <w:sz w:val="24"/>
                <w:szCs w:val="24"/>
                <w:lang w:val="ru-RU"/>
              </w:rPr>
              <w:t>г</w:t>
            </w:r>
            <w:proofErr w:type="gramStart"/>
            <w:r w:rsidRPr="00C9084E">
              <w:rPr>
                <w:sz w:val="24"/>
                <w:szCs w:val="24"/>
                <w:lang w:val="ru-RU"/>
              </w:rPr>
              <w:t>.И</w:t>
            </w:r>
            <w:proofErr w:type="gramEnd"/>
            <w:r w:rsidRPr="00C9084E">
              <w:rPr>
                <w:sz w:val="24"/>
                <w:szCs w:val="24"/>
                <w:lang w:val="ru-RU"/>
              </w:rPr>
              <w:t>ркутск</w:t>
            </w:r>
            <w:proofErr w:type="spellEnd"/>
            <w:r w:rsidRPr="00C9084E">
              <w:rPr>
                <w:sz w:val="24"/>
                <w:szCs w:val="24"/>
                <w:lang w:val="ru-RU"/>
              </w:rPr>
              <w:t xml:space="preserve"> </w:t>
            </w:r>
            <w:r w:rsidRPr="00C9084E">
              <w:rPr>
                <w:color w:val="000000"/>
                <w:sz w:val="24"/>
                <w:szCs w:val="24"/>
                <w:lang w:val="ru-RU"/>
              </w:rPr>
              <w:t xml:space="preserve"> </w:t>
            </w:r>
            <w:r w:rsidRPr="00C9084E">
              <w:rPr>
                <w:sz w:val="24"/>
                <w:szCs w:val="24"/>
                <w:lang w:val="ru-RU"/>
              </w:rPr>
              <w:t xml:space="preserve">                                                     </w:t>
            </w:r>
          </w:p>
          <w:p w:rsidR="00CC604E" w:rsidRPr="00C9084E" w:rsidRDefault="00CC604E" w:rsidP="00CC604E">
            <w:pPr>
              <w:autoSpaceDN w:val="0"/>
              <w:adjustRightInd w:val="0"/>
              <w:rPr>
                <w:sz w:val="24"/>
                <w:szCs w:val="24"/>
                <w:lang w:val="ru-RU"/>
              </w:rPr>
            </w:pPr>
            <w:proofErr w:type="gramStart"/>
            <w:r w:rsidRPr="00C9084E">
              <w:rPr>
                <w:sz w:val="24"/>
                <w:szCs w:val="24"/>
                <w:lang w:val="ru-RU"/>
              </w:rPr>
              <w:t>р</w:t>
            </w:r>
            <w:proofErr w:type="gramEnd"/>
            <w:r w:rsidRPr="00C9084E">
              <w:rPr>
                <w:sz w:val="24"/>
                <w:szCs w:val="24"/>
                <w:lang w:val="ru-RU"/>
              </w:rPr>
              <w:t xml:space="preserve">/с_______________________________                                    </w:t>
            </w:r>
          </w:p>
          <w:p w:rsidR="00CC604E" w:rsidRPr="00C9084E" w:rsidRDefault="00CC604E" w:rsidP="00CC604E">
            <w:pPr>
              <w:autoSpaceDN w:val="0"/>
              <w:adjustRightInd w:val="0"/>
              <w:rPr>
                <w:sz w:val="24"/>
                <w:szCs w:val="24"/>
              </w:rPr>
            </w:pPr>
            <w:r w:rsidRPr="00C9084E">
              <w:rPr>
                <w:sz w:val="24"/>
                <w:szCs w:val="24"/>
              </w:rPr>
              <w:t>л/с_______________________________</w:t>
            </w:r>
          </w:p>
          <w:p w:rsidR="00CC604E" w:rsidRPr="00C9084E" w:rsidRDefault="00CC604E" w:rsidP="00CC604E">
            <w:pPr>
              <w:autoSpaceDN w:val="0"/>
              <w:adjustRightInd w:val="0"/>
              <w:rPr>
                <w:sz w:val="24"/>
                <w:szCs w:val="24"/>
              </w:rPr>
            </w:pPr>
            <w:r w:rsidRPr="00C9084E">
              <w:rPr>
                <w:sz w:val="24"/>
                <w:szCs w:val="24"/>
              </w:rPr>
              <w:t xml:space="preserve">к/с_______________________________                                                     </w:t>
            </w:r>
          </w:p>
        </w:tc>
        <w:tc>
          <w:tcPr>
            <w:tcW w:w="4784" w:type="dxa"/>
          </w:tcPr>
          <w:p w:rsidR="00CC604E" w:rsidRPr="00C9084E" w:rsidRDefault="00CC604E" w:rsidP="00CC604E">
            <w:pPr>
              <w:autoSpaceDN w:val="0"/>
              <w:adjustRightInd w:val="0"/>
              <w:rPr>
                <w:sz w:val="24"/>
                <w:szCs w:val="24"/>
                <w:lang w:val="ru-RU"/>
              </w:rPr>
            </w:pPr>
            <w:r w:rsidRPr="00C9084E">
              <w:rPr>
                <w:sz w:val="24"/>
                <w:szCs w:val="24"/>
                <w:lang w:val="ru-RU"/>
              </w:rPr>
              <w:t>ИНН/КПП_________________________</w:t>
            </w:r>
          </w:p>
          <w:p w:rsidR="00CC604E" w:rsidRPr="00C9084E" w:rsidRDefault="00CC604E" w:rsidP="00CC604E">
            <w:pPr>
              <w:autoSpaceDN w:val="0"/>
              <w:adjustRightInd w:val="0"/>
              <w:rPr>
                <w:sz w:val="24"/>
                <w:szCs w:val="24"/>
                <w:lang w:val="ru-RU"/>
              </w:rPr>
            </w:pPr>
            <w:r w:rsidRPr="00C9084E">
              <w:rPr>
                <w:sz w:val="24"/>
                <w:szCs w:val="24"/>
                <w:lang w:val="ru-RU"/>
              </w:rPr>
              <w:t>БИК______________________________</w:t>
            </w:r>
          </w:p>
          <w:p w:rsidR="00CC604E" w:rsidRPr="00C9084E" w:rsidRDefault="00CC604E" w:rsidP="00CC604E">
            <w:pPr>
              <w:autoSpaceDN w:val="0"/>
              <w:adjustRightInd w:val="0"/>
              <w:rPr>
                <w:sz w:val="24"/>
                <w:szCs w:val="24"/>
                <w:lang w:val="ru-RU"/>
              </w:rPr>
            </w:pPr>
            <w:r w:rsidRPr="00C9084E">
              <w:rPr>
                <w:sz w:val="24"/>
                <w:szCs w:val="24"/>
                <w:lang w:val="ru-RU"/>
              </w:rPr>
              <w:t>__________________________________</w:t>
            </w:r>
          </w:p>
          <w:p w:rsidR="00CC604E" w:rsidRPr="00C9084E" w:rsidRDefault="00CC604E" w:rsidP="00CC604E">
            <w:pPr>
              <w:autoSpaceDN w:val="0"/>
              <w:adjustRightInd w:val="0"/>
              <w:rPr>
                <w:sz w:val="24"/>
                <w:szCs w:val="24"/>
                <w:lang w:val="ru-RU"/>
              </w:rPr>
            </w:pPr>
            <w:proofErr w:type="gramStart"/>
            <w:r w:rsidRPr="00C9084E">
              <w:rPr>
                <w:sz w:val="24"/>
                <w:szCs w:val="24"/>
                <w:lang w:val="ru-RU"/>
              </w:rPr>
              <w:t>р</w:t>
            </w:r>
            <w:proofErr w:type="gramEnd"/>
            <w:r w:rsidRPr="00C9084E">
              <w:rPr>
                <w:sz w:val="24"/>
                <w:szCs w:val="24"/>
                <w:lang w:val="ru-RU"/>
              </w:rPr>
              <w:t>/с________________________________</w:t>
            </w:r>
          </w:p>
          <w:p w:rsidR="00CC604E" w:rsidRPr="00C9084E" w:rsidRDefault="00CC604E" w:rsidP="00CC604E">
            <w:pPr>
              <w:autoSpaceDN w:val="0"/>
              <w:adjustRightInd w:val="0"/>
              <w:rPr>
                <w:sz w:val="24"/>
                <w:szCs w:val="24"/>
                <w:lang w:val="ru-RU"/>
              </w:rPr>
            </w:pPr>
            <w:proofErr w:type="gramStart"/>
            <w:r w:rsidRPr="00C9084E">
              <w:rPr>
                <w:sz w:val="24"/>
                <w:szCs w:val="24"/>
                <w:lang w:val="ru-RU"/>
              </w:rPr>
              <w:t>л</w:t>
            </w:r>
            <w:proofErr w:type="gramEnd"/>
            <w:r w:rsidRPr="00C9084E">
              <w:rPr>
                <w:sz w:val="24"/>
                <w:szCs w:val="24"/>
                <w:lang w:val="ru-RU"/>
              </w:rPr>
              <w:t>/с________________________________</w:t>
            </w:r>
          </w:p>
          <w:p w:rsidR="00CC604E" w:rsidRPr="00C9084E" w:rsidRDefault="00CC604E" w:rsidP="00CC604E">
            <w:pPr>
              <w:autoSpaceDN w:val="0"/>
              <w:adjustRightInd w:val="0"/>
              <w:rPr>
                <w:sz w:val="24"/>
                <w:szCs w:val="24"/>
                <w:lang w:val="ru-RU"/>
              </w:rPr>
            </w:pPr>
            <w:r w:rsidRPr="00C9084E">
              <w:rPr>
                <w:sz w:val="24"/>
                <w:szCs w:val="24"/>
                <w:lang w:val="ru-RU"/>
              </w:rPr>
              <w:t xml:space="preserve">к/с________________________________                                                                      </w:t>
            </w:r>
          </w:p>
          <w:p w:rsidR="00CC604E" w:rsidRPr="00C9084E" w:rsidRDefault="00CC604E" w:rsidP="00CC604E">
            <w:pPr>
              <w:autoSpaceDN w:val="0"/>
              <w:adjustRightInd w:val="0"/>
              <w:rPr>
                <w:sz w:val="24"/>
                <w:szCs w:val="24"/>
                <w:lang w:val="ru-RU"/>
              </w:rPr>
            </w:pPr>
          </w:p>
        </w:tc>
      </w:tr>
      <w:tr w:rsidR="00CC604E" w:rsidRPr="00C9084E" w:rsidTr="00CC604E">
        <w:tc>
          <w:tcPr>
            <w:tcW w:w="5070" w:type="dxa"/>
          </w:tcPr>
          <w:p w:rsidR="00CC604E" w:rsidRPr="00EF3A75" w:rsidRDefault="00CC604E" w:rsidP="00CC604E">
            <w:pPr>
              <w:autoSpaceDN w:val="0"/>
              <w:adjustRightInd w:val="0"/>
              <w:rPr>
                <w:sz w:val="24"/>
                <w:szCs w:val="24"/>
                <w:highlight w:val="yellow"/>
              </w:rPr>
            </w:pPr>
            <w:proofErr w:type="spellStart"/>
            <w:r w:rsidRPr="00EF3A75">
              <w:rPr>
                <w:sz w:val="24"/>
                <w:szCs w:val="24"/>
                <w:highlight w:val="yellow"/>
              </w:rPr>
              <w:t>Мэр</w:t>
            </w:r>
            <w:proofErr w:type="spellEnd"/>
            <w:r w:rsidRPr="00EF3A75">
              <w:rPr>
                <w:sz w:val="24"/>
                <w:szCs w:val="24"/>
                <w:highlight w:val="yellow"/>
              </w:rPr>
              <w:t xml:space="preserve"> </w:t>
            </w:r>
            <w:proofErr w:type="spellStart"/>
            <w:r w:rsidRPr="00EF3A75">
              <w:rPr>
                <w:sz w:val="24"/>
                <w:szCs w:val="24"/>
                <w:highlight w:val="yellow"/>
              </w:rPr>
              <w:t>района</w:t>
            </w:r>
            <w:proofErr w:type="spellEnd"/>
            <w:r w:rsidRPr="00EF3A75">
              <w:rPr>
                <w:sz w:val="24"/>
                <w:szCs w:val="24"/>
                <w:highlight w:val="yellow"/>
              </w:rPr>
              <w:t xml:space="preserve">                                                                </w:t>
            </w:r>
          </w:p>
          <w:p w:rsidR="00CC604E" w:rsidRPr="00C9084E" w:rsidRDefault="00CC604E" w:rsidP="00CC604E">
            <w:pPr>
              <w:autoSpaceDN w:val="0"/>
              <w:adjustRightInd w:val="0"/>
              <w:rPr>
                <w:sz w:val="24"/>
                <w:szCs w:val="24"/>
              </w:rPr>
            </w:pPr>
            <w:r w:rsidRPr="00EF3A75">
              <w:rPr>
                <w:sz w:val="24"/>
                <w:szCs w:val="24"/>
                <w:highlight w:val="yellow"/>
              </w:rPr>
              <w:t>_________________________________</w:t>
            </w:r>
            <w:r w:rsidRPr="00C9084E">
              <w:rPr>
                <w:sz w:val="24"/>
                <w:szCs w:val="24"/>
              </w:rPr>
              <w:t xml:space="preserve"> </w:t>
            </w:r>
          </w:p>
        </w:tc>
        <w:tc>
          <w:tcPr>
            <w:tcW w:w="4784" w:type="dxa"/>
          </w:tcPr>
          <w:p w:rsidR="00CC604E" w:rsidRPr="00C9084E" w:rsidRDefault="00CC604E" w:rsidP="00CC604E">
            <w:pPr>
              <w:autoSpaceDN w:val="0"/>
              <w:adjustRightInd w:val="0"/>
              <w:rPr>
                <w:sz w:val="24"/>
                <w:szCs w:val="24"/>
              </w:rPr>
            </w:pPr>
            <w:proofErr w:type="spellStart"/>
            <w:r w:rsidRPr="00C9084E">
              <w:rPr>
                <w:sz w:val="24"/>
                <w:szCs w:val="24"/>
              </w:rPr>
              <w:t>Руководитель</w:t>
            </w:r>
            <w:proofErr w:type="spellEnd"/>
          </w:p>
          <w:p w:rsidR="00CC604E" w:rsidRPr="00C9084E" w:rsidRDefault="00CC604E" w:rsidP="00CC604E">
            <w:pPr>
              <w:autoSpaceDN w:val="0"/>
              <w:adjustRightInd w:val="0"/>
              <w:rPr>
                <w:sz w:val="24"/>
                <w:szCs w:val="24"/>
              </w:rPr>
            </w:pPr>
            <w:r w:rsidRPr="00C9084E">
              <w:rPr>
                <w:sz w:val="24"/>
                <w:szCs w:val="24"/>
              </w:rPr>
              <w:t>___________________________________</w:t>
            </w:r>
          </w:p>
        </w:tc>
      </w:tr>
      <w:tr w:rsidR="00CC604E" w:rsidRPr="00C9084E" w:rsidTr="00CC604E">
        <w:tc>
          <w:tcPr>
            <w:tcW w:w="5070" w:type="dxa"/>
          </w:tcPr>
          <w:p w:rsidR="00CC604E" w:rsidRPr="00C9084E" w:rsidRDefault="00CC604E" w:rsidP="00CC604E">
            <w:pPr>
              <w:autoSpaceDN w:val="0"/>
              <w:adjustRightInd w:val="0"/>
              <w:rPr>
                <w:sz w:val="24"/>
                <w:szCs w:val="24"/>
              </w:rPr>
            </w:pPr>
            <w:r w:rsidRPr="00C9084E">
              <w:rPr>
                <w:sz w:val="24"/>
                <w:szCs w:val="24"/>
              </w:rPr>
              <w:t>(Ф.И.О.)</w:t>
            </w:r>
          </w:p>
          <w:p w:rsidR="00CC604E" w:rsidRPr="00C9084E" w:rsidRDefault="00CC604E" w:rsidP="00CC604E">
            <w:pPr>
              <w:autoSpaceDN w:val="0"/>
              <w:adjustRightInd w:val="0"/>
              <w:rPr>
                <w:sz w:val="24"/>
                <w:szCs w:val="24"/>
              </w:rPr>
            </w:pPr>
            <w:r w:rsidRPr="00C9084E">
              <w:rPr>
                <w:sz w:val="24"/>
                <w:szCs w:val="24"/>
              </w:rPr>
              <w:t>М.П.</w:t>
            </w:r>
          </w:p>
        </w:tc>
        <w:tc>
          <w:tcPr>
            <w:tcW w:w="4784" w:type="dxa"/>
          </w:tcPr>
          <w:p w:rsidR="00CC604E" w:rsidRPr="00C9084E" w:rsidRDefault="00CC604E" w:rsidP="00CC604E">
            <w:pPr>
              <w:autoSpaceDN w:val="0"/>
              <w:adjustRightInd w:val="0"/>
              <w:jc w:val="center"/>
              <w:rPr>
                <w:sz w:val="24"/>
                <w:szCs w:val="24"/>
              </w:rPr>
            </w:pPr>
            <w:r w:rsidRPr="00C9084E">
              <w:rPr>
                <w:sz w:val="24"/>
                <w:szCs w:val="24"/>
              </w:rPr>
              <w:t>(Ф.И.О.)</w:t>
            </w:r>
          </w:p>
          <w:p w:rsidR="00CC604E" w:rsidRPr="00C9084E" w:rsidRDefault="00CC604E" w:rsidP="00CC604E">
            <w:pPr>
              <w:autoSpaceDN w:val="0"/>
              <w:adjustRightInd w:val="0"/>
              <w:jc w:val="center"/>
              <w:rPr>
                <w:sz w:val="24"/>
                <w:szCs w:val="24"/>
              </w:rPr>
            </w:pPr>
            <w:r w:rsidRPr="00C9084E">
              <w:rPr>
                <w:sz w:val="24"/>
                <w:szCs w:val="24"/>
              </w:rPr>
              <w:t>М.П.</w:t>
            </w:r>
          </w:p>
        </w:tc>
      </w:tr>
    </w:tbl>
    <w:p w:rsidR="00CC604E" w:rsidRDefault="00CC604E" w:rsidP="00286B09">
      <w:pPr>
        <w:autoSpaceDN w:val="0"/>
        <w:adjustRightInd w:val="0"/>
        <w:outlineLvl w:val="1"/>
        <w:rPr>
          <w:sz w:val="24"/>
          <w:szCs w:val="24"/>
          <w:lang w:val="ru-RU"/>
        </w:rPr>
      </w:pPr>
      <w:r w:rsidRPr="00C9084E">
        <w:rPr>
          <w:sz w:val="24"/>
          <w:szCs w:val="24"/>
        </w:rPr>
        <w:t xml:space="preserve">                                    </w:t>
      </w:r>
    </w:p>
    <w:p w:rsidR="007548C1" w:rsidRDefault="007548C1" w:rsidP="00286B09">
      <w:pPr>
        <w:autoSpaceDN w:val="0"/>
        <w:adjustRightInd w:val="0"/>
        <w:outlineLvl w:val="1"/>
        <w:rPr>
          <w:sz w:val="24"/>
          <w:szCs w:val="24"/>
          <w:lang w:val="ru-RU"/>
        </w:rPr>
      </w:pPr>
    </w:p>
    <w:p w:rsidR="007548C1" w:rsidRDefault="007548C1" w:rsidP="00286B09">
      <w:pPr>
        <w:autoSpaceDN w:val="0"/>
        <w:adjustRightInd w:val="0"/>
        <w:outlineLvl w:val="1"/>
        <w:rPr>
          <w:sz w:val="24"/>
          <w:szCs w:val="24"/>
          <w:lang w:val="ru-RU"/>
        </w:rPr>
      </w:pPr>
    </w:p>
    <w:p w:rsidR="007548C1" w:rsidRDefault="007548C1" w:rsidP="00286B09">
      <w:pPr>
        <w:autoSpaceDN w:val="0"/>
        <w:adjustRightInd w:val="0"/>
        <w:outlineLvl w:val="1"/>
        <w:rPr>
          <w:sz w:val="24"/>
          <w:szCs w:val="24"/>
          <w:lang w:val="ru-RU"/>
        </w:rPr>
      </w:pPr>
    </w:p>
    <w:p w:rsidR="007548C1" w:rsidRDefault="007548C1" w:rsidP="00286B09">
      <w:pPr>
        <w:autoSpaceDN w:val="0"/>
        <w:adjustRightInd w:val="0"/>
        <w:outlineLvl w:val="1"/>
        <w:rPr>
          <w:sz w:val="24"/>
          <w:szCs w:val="24"/>
          <w:lang w:val="ru-RU"/>
        </w:rPr>
      </w:pPr>
    </w:p>
    <w:p w:rsidR="007548C1" w:rsidRDefault="007548C1" w:rsidP="00286B09">
      <w:pPr>
        <w:autoSpaceDN w:val="0"/>
        <w:adjustRightInd w:val="0"/>
        <w:outlineLvl w:val="1"/>
        <w:rPr>
          <w:sz w:val="24"/>
          <w:szCs w:val="24"/>
          <w:lang w:val="ru-RU"/>
        </w:rPr>
      </w:pPr>
      <w:bookmarkStart w:id="8" w:name="_GoBack"/>
      <w:bookmarkEnd w:id="8"/>
    </w:p>
    <w:p w:rsidR="007548C1" w:rsidRDefault="007548C1" w:rsidP="00286B09">
      <w:pPr>
        <w:autoSpaceDN w:val="0"/>
        <w:adjustRightInd w:val="0"/>
        <w:outlineLvl w:val="1"/>
        <w:rPr>
          <w:sz w:val="24"/>
          <w:szCs w:val="24"/>
          <w:lang w:val="ru-RU"/>
        </w:rPr>
      </w:pPr>
    </w:p>
    <w:p w:rsidR="007548C1" w:rsidRDefault="007548C1" w:rsidP="00286B09">
      <w:pPr>
        <w:autoSpaceDN w:val="0"/>
        <w:adjustRightInd w:val="0"/>
        <w:outlineLvl w:val="1"/>
        <w:rPr>
          <w:sz w:val="24"/>
          <w:szCs w:val="24"/>
          <w:lang w:val="ru-RU"/>
        </w:rPr>
      </w:pPr>
    </w:p>
    <w:p w:rsidR="007548C1" w:rsidRPr="007548C1" w:rsidRDefault="007548C1" w:rsidP="00286B09">
      <w:pPr>
        <w:autoSpaceDN w:val="0"/>
        <w:adjustRightInd w:val="0"/>
        <w:outlineLvl w:val="1"/>
        <w:rPr>
          <w:sz w:val="24"/>
          <w:szCs w:val="24"/>
          <w:lang w:val="ru-RU"/>
        </w:rPr>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CC604E" w:rsidRPr="00C9084E" w:rsidTr="00CC604E">
        <w:tc>
          <w:tcPr>
            <w:tcW w:w="4358" w:type="dxa"/>
          </w:tcPr>
          <w:p w:rsidR="00CC604E" w:rsidRPr="00C9084E" w:rsidRDefault="00CC604E" w:rsidP="00CC604E">
            <w:pPr>
              <w:tabs>
                <w:tab w:val="left" w:pos="5387"/>
              </w:tabs>
              <w:autoSpaceDN w:val="0"/>
              <w:adjustRightInd w:val="0"/>
              <w:ind w:firstLine="0"/>
              <w:outlineLvl w:val="1"/>
              <w:rPr>
                <w:sz w:val="24"/>
                <w:szCs w:val="24"/>
                <w:lang w:val="ru-RU"/>
              </w:rPr>
            </w:pPr>
            <w:r w:rsidRPr="00C9084E">
              <w:rPr>
                <w:sz w:val="24"/>
                <w:szCs w:val="24"/>
                <w:lang w:val="ru-RU"/>
              </w:rPr>
              <w:lastRenderedPageBreak/>
              <w:t>Приложение</w:t>
            </w:r>
          </w:p>
          <w:p w:rsidR="00CC604E" w:rsidRPr="00C9084E" w:rsidRDefault="00CC604E" w:rsidP="00CC604E">
            <w:pPr>
              <w:autoSpaceDN w:val="0"/>
              <w:adjustRightInd w:val="0"/>
              <w:ind w:firstLine="0"/>
              <w:rPr>
                <w:sz w:val="24"/>
                <w:szCs w:val="24"/>
                <w:lang w:val="ru-RU"/>
              </w:rPr>
            </w:pPr>
            <w:r w:rsidRPr="00C9084E">
              <w:rPr>
                <w:sz w:val="24"/>
                <w:szCs w:val="24"/>
                <w:lang w:val="ru-RU"/>
              </w:rPr>
              <w:t xml:space="preserve">к Соглашению о порядке предоставления субсидии на </w:t>
            </w:r>
            <w:proofErr w:type="gramStart"/>
            <w:r w:rsidRPr="00C9084E">
              <w:rPr>
                <w:sz w:val="24"/>
                <w:szCs w:val="24"/>
                <w:lang w:val="ru-RU"/>
              </w:rPr>
              <w:t>финансовое</w:t>
            </w:r>
            <w:proofErr w:type="gramEnd"/>
            <w:r w:rsidRPr="00C9084E">
              <w:rPr>
                <w:sz w:val="24"/>
                <w:szCs w:val="24"/>
                <w:lang w:val="ru-RU"/>
              </w:rPr>
              <w:t xml:space="preserve"> обеспечения выполнения муниципального задания</w:t>
            </w:r>
          </w:p>
          <w:p w:rsidR="00CC604E" w:rsidRPr="00C9084E" w:rsidRDefault="00CC604E" w:rsidP="00CC604E">
            <w:pPr>
              <w:autoSpaceDN w:val="0"/>
              <w:adjustRightInd w:val="0"/>
              <w:ind w:firstLine="0"/>
              <w:rPr>
                <w:sz w:val="24"/>
                <w:szCs w:val="24"/>
              </w:rPr>
            </w:pPr>
            <w:proofErr w:type="spellStart"/>
            <w:r w:rsidRPr="00C9084E">
              <w:rPr>
                <w:sz w:val="24"/>
                <w:szCs w:val="24"/>
              </w:rPr>
              <w:t>от</w:t>
            </w:r>
            <w:proofErr w:type="spellEnd"/>
            <w:r w:rsidRPr="00C9084E">
              <w:rPr>
                <w:sz w:val="24"/>
                <w:szCs w:val="24"/>
              </w:rPr>
              <w:t xml:space="preserve">  «__» ___________ №______</w:t>
            </w:r>
          </w:p>
          <w:p w:rsidR="00CC604E" w:rsidRPr="00C9084E" w:rsidRDefault="00CC604E" w:rsidP="00CC604E">
            <w:pPr>
              <w:autoSpaceDN w:val="0"/>
              <w:adjustRightInd w:val="0"/>
              <w:ind w:firstLine="0"/>
              <w:outlineLvl w:val="1"/>
              <w:rPr>
                <w:sz w:val="24"/>
                <w:szCs w:val="24"/>
              </w:rPr>
            </w:pPr>
          </w:p>
        </w:tc>
      </w:tr>
    </w:tbl>
    <w:p w:rsidR="00CC604E" w:rsidRPr="00C9084E" w:rsidRDefault="00CC604E" w:rsidP="00CC604E">
      <w:pPr>
        <w:tabs>
          <w:tab w:val="left" w:pos="5387"/>
        </w:tabs>
        <w:autoSpaceDN w:val="0"/>
        <w:adjustRightInd w:val="0"/>
        <w:ind w:firstLine="3544"/>
        <w:outlineLvl w:val="1"/>
        <w:rPr>
          <w:sz w:val="24"/>
          <w:szCs w:val="24"/>
        </w:rPr>
      </w:pPr>
      <w:r w:rsidRPr="00C9084E">
        <w:rPr>
          <w:sz w:val="24"/>
          <w:szCs w:val="24"/>
        </w:rPr>
        <w:t xml:space="preserve">  </w:t>
      </w:r>
    </w:p>
    <w:p w:rsidR="00CC604E" w:rsidRPr="00C9084E" w:rsidRDefault="00CC604E" w:rsidP="00CC604E">
      <w:pPr>
        <w:autoSpaceDN w:val="0"/>
        <w:adjustRightInd w:val="0"/>
        <w:jc w:val="center"/>
        <w:rPr>
          <w:sz w:val="24"/>
          <w:szCs w:val="24"/>
        </w:rPr>
      </w:pPr>
    </w:p>
    <w:p w:rsidR="00CC604E" w:rsidRPr="00C9084E" w:rsidRDefault="00CC604E" w:rsidP="00CC604E">
      <w:pPr>
        <w:autoSpaceDN w:val="0"/>
        <w:adjustRightInd w:val="0"/>
        <w:jc w:val="center"/>
        <w:rPr>
          <w:sz w:val="24"/>
          <w:szCs w:val="24"/>
        </w:rPr>
      </w:pPr>
      <w:proofErr w:type="spellStart"/>
      <w:r w:rsidRPr="00C9084E">
        <w:rPr>
          <w:sz w:val="24"/>
          <w:szCs w:val="24"/>
        </w:rPr>
        <w:t>График</w:t>
      </w:r>
      <w:proofErr w:type="spellEnd"/>
      <w:r w:rsidRPr="00C9084E">
        <w:rPr>
          <w:sz w:val="24"/>
          <w:szCs w:val="24"/>
        </w:rPr>
        <w:t xml:space="preserve"> </w:t>
      </w:r>
      <w:proofErr w:type="spellStart"/>
      <w:r w:rsidRPr="00C9084E">
        <w:rPr>
          <w:sz w:val="24"/>
          <w:szCs w:val="24"/>
        </w:rPr>
        <w:t>перечисления</w:t>
      </w:r>
      <w:proofErr w:type="spellEnd"/>
      <w:r w:rsidRPr="00C9084E">
        <w:rPr>
          <w:sz w:val="24"/>
          <w:szCs w:val="24"/>
        </w:rPr>
        <w:t xml:space="preserve"> </w:t>
      </w:r>
      <w:proofErr w:type="spellStart"/>
      <w:r w:rsidRPr="00C9084E">
        <w:rPr>
          <w:sz w:val="24"/>
          <w:szCs w:val="24"/>
        </w:rPr>
        <w:t>Субсидии</w:t>
      </w:r>
      <w:proofErr w:type="spellEnd"/>
    </w:p>
    <w:p w:rsidR="00CC604E" w:rsidRPr="00C9084E" w:rsidRDefault="00CC604E" w:rsidP="00CC604E">
      <w:pPr>
        <w:autoSpaceDN w:val="0"/>
        <w:adjustRightInd w:val="0"/>
        <w:ind w:firstLine="540"/>
        <w:rPr>
          <w:sz w:val="24"/>
          <w:szCs w:val="24"/>
        </w:rPr>
      </w:pPr>
    </w:p>
    <w:tbl>
      <w:tblPr>
        <w:tblW w:w="0" w:type="auto"/>
        <w:tblInd w:w="496" w:type="dxa"/>
        <w:tblLayout w:type="fixed"/>
        <w:tblCellMar>
          <w:left w:w="70" w:type="dxa"/>
          <w:right w:w="70" w:type="dxa"/>
        </w:tblCellMar>
        <w:tblLook w:val="0000" w:firstRow="0" w:lastRow="0" w:firstColumn="0" w:lastColumn="0" w:noHBand="0" w:noVBand="0"/>
      </w:tblPr>
      <w:tblGrid>
        <w:gridCol w:w="4680"/>
        <w:gridCol w:w="3420"/>
      </w:tblGrid>
      <w:tr w:rsidR="00CC604E" w:rsidRPr="00C9084E" w:rsidTr="00CC604E">
        <w:trPr>
          <w:cantSplit/>
          <w:trHeight w:val="360"/>
        </w:trPr>
        <w:tc>
          <w:tcPr>
            <w:tcW w:w="468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
          <w:p w:rsidR="00CC604E" w:rsidRPr="00C9084E" w:rsidRDefault="00CC604E" w:rsidP="00CC604E">
            <w:pPr>
              <w:autoSpaceDN w:val="0"/>
              <w:adjustRightInd w:val="0"/>
              <w:jc w:val="center"/>
              <w:rPr>
                <w:sz w:val="24"/>
                <w:szCs w:val="24"/>
              </w:rPr>
            </w:pPr>
            <w:proofErr w:type="spellStart"/>
            <w:r w:rsidRPr="00C9084E">
              <w:rPr>
                <w:sz w:val="24"/>
                <w:szCs w:val="24"/>
              </w:rPr>
              <w:t>Сроки</w:t>
            </w:r>
            <w:proofErr w:type="spellEnd"/>
            <w:r w:rsidRPr="00C9084E">
              <w:rPr>
                <w:sz w:val="24"/>
                <w:szCs w:val="24"/>
              </w:rPr>
              <w:t xml:space="preserve"> </w:t>
            </w:r>
            <w:proofErr w:type="spellStart"/>
            <w:r w:rsidRPr="00C9084E">
              <w:rPr>
                <w:sz w:val="24"/>
                <w:szCs w:val="24"/>
              </w:rPr>
              <w:t>перечисления</w:t>
            </w:r>
            <w:proofErr w:type="spellEnd"/>
            <w:r w:rsidRPr="00C9084E">
              <w:rPr>
                <w:sz w:val="24"/>
                <w:szCs w:val="24"/>
              </w:rPr>
              <w:t xml:space="preserve"> </w:t>
            </w:r>
            <w:proofErr w:type="spellStart"/>
            <w:r w:rsidRPr="00C9084E">
              <w:rPr>
                <w:sz w:val="24"/>
                <w:szCs w:val="24"/>
              </w:rPr>
              <w:t>Субсидии</w:t>
            </w:r>
            <w:proofErr w:type="spellEnd"/>
          </w:p>
          <w:p w:rsidR="00CC604E" w:rsidRPr="00C9084E" w:rsidRDefault="00CC604E" w:rsidP="00CC604E">
            <w:pPr>
              <w:autoSpaceDN w:val="0"/>
              <w:adjustRightInd w:val="0"/>
              <w:jc w:val="center"/>
              <w:rPr>
                <w:sz w:val="24"/>
                <w:szCs w:val="24"/>
              </w:rPr>
            </w:pPr>
          </w:p>
        </w:tc>
        <w:tc>
          <w:tcPr>
            <w:tcW w:w="342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roofErr w:type="spellStart"/>
            <w:r w:rsidRPr="00C9084E">
              <w:rPr>
                <w:sz w:val="24"/>
                <w:szCs w:val="24"/>
              </w:rPr>
              <w:t>Сумма</w:t>
            </w:r>
            <w:proofErr w:type="spellEnd"/>
            <w:r w:rsidRPr="00C9084E">
              <w:rPr>
                <w:sz w:val="24"/>
                <w:szCs w:val="24"/>
              </w:rPr>
              <w:t xml:space="preserve">, </w:t>
            </w:r>
            <w:proofErr w:type="spellStart"/>
            <w:r w:rsidRPr="00C9084E">
              <w:rPr>
                <w:sz w:val="24"/>
                <w:szCs w:val="24"/>
              </w:rPr>
              <w:t>рублей</w:t>
            </w:r>
            <w:proofErr w:type="spellEnd"/>
          </w:p>
        </w:tc>
      </w:tr>
      <w:tr w:rsidR="00CC604E" w:rsidRPr="00C9084E" w:rsidTr="00CC604E">
        <w:trPr>
          <w:cantSplit/>
          <w:trHeight w:val="36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jc w:val="center"/>
              <w:rPr>
                <w:sz w:val="24"/>
                <w:szCs w:val="24"/>
              </w:rPr>
            </w:pPr>
          </w:p>
        </w:tc>
        <w:tc>
          <w:tcPr>
            <w:tcW w:w="342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
        </w:tc>
      </w:tr>
      <w:tr w:rsidR="00CC604E" w:rsidRPr="00C9084E" w:rsidTr="00CC604E">
        <w:trPr>
          <w:cantSplit/>
          <w:trHeight w:val="292"/>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jc w:val="center"/>
              <w:rPr>
                <w:sz w:val="24"/>
                <w:szCs w:val="24"/>
              </w:rPr>
            </w:pPr>
          </w:p>
        </w:tc>
        <w:tc>
          <w:tcPr>
            <w:tcW w:w="342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
        </w:tc>
      </w:tr>
      <w:tr w:rsidR="00CC604E" w:rsidRPr="00C9084E" w:rsidTr="00CC604E">
        <w:trPr>
          <w:cantSplit/>
          <w:trHeight w:val="292"/>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jc w:val="center"/>
              <w:rPr>
                <w:sz w:val="24"/>
                <w:szCs w:val="24"/>
              </w:rPr>
            </w:pPr>
          </w:p>
        </w:tc>
        <w:tc>
          <w:tcPr>
            <w:tcW w:w="342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
        </w:tc>
      </w:tr>
      <w:tr w:rsidR="00CC604E" w:rsidRPr="00C9084E" w:rsidTr="00CC604E">
        <w:trPr>
          <w:cantSplit/>
          <w:trHeight w:val="292"/>
        </w:trPr>
        <w:tc>
          <w:tcPr>
            <w:tcW w:w="468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
        </w:tc>
        <w:tc>
          <w:tcPr>
            <w:tcW w:w="342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
        </w:tc>
      </w:tr>
      <w:tr w:rsidR="00CC604E" w:rsidRPr="00C9084E" w:rsidTr="00CC604E">
        <w:trPr>
          <w:cantSplit/>
          <w:trHeight w:val="292"/>
        </w:trPr>
        <w:tc>
          <w:tcPr>
            <w:tcW w:w="468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ind w:firstLine="780"/>
              <w:jc w:val="center"/>
              <w:rPr>
                <w:sz w:val="24"/>
                <w:szCs w:val="24"/>
              </w:rPr>
            </w:pPr>
          </w:p>
        </w:tc>
        <w:tc>
          <w:tcPr>
            <w:tcW w:w="342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
        </w:tc>
      </w:tr>
      <w:tr w:rsidR="00CC604E" w:rsidRPr="00C9084E" w:rsidTr="00CC604E">
        <w:trPr>
          <w:cantSplit/>
          <w:trHeight w:val="292"/>
        </w:trPr>
        <w:tc>
          <w:tcPr>
            <w:tcW w:w="468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ind w:firstLine="780"/>
              <w:jc w:val="center"/>
              <w:rPr>
                <w:sz w:val="24"/>
                <w:szCs w:val="24"/>
              </w:rPr>
            </w:pPr>
          </w:p>
        </w:tc>
        <w:tc>
          <w:tcPr>
            <w:tcW w:w="342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rPr>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rPr>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rPr>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rPr>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rPr>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rPr>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rPr>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jc w:val="center"/>
              <w:rPr>
                <w:sz w:val="24"/>
                <w:szCs w:val="24"/>
              </w:rPr>
            </w:pPr>
            <w:r w:rsidRPr="00C9084E">
              <w:rPr>
                <w:sz w:val="24"/>
                <w:szCs w:val="24"/>
              </w:rPr>
              <w:t xml:space="preserve">- </w:t>
            </w:r>
            <w:proofErr w:type="spellStart"/>
            <w:proofErr w:type="gramStart"/>
            <w:r w:rsidRPr="00C9084E">
              <w:rPr>
                <w:sz w:val="24"/>
                <w:szCs w:val="24"/>
              </w:rPr>
              <w:t>до</w:t>
            </w:r>
            <w:proofErr w:type="spellEnd"/>
            <w:proofErr w:type="gramEnd"/>
            <w:r w:rsidRPr="00C9084E">
              <w:rPr>
                <w:sz w:val="24"/>
                <w:szCs w:val="24"/>
              </w:rPr>
              <w:t xml:space="preserve"> 30.09.</w:t>
            </w: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jc w:val="center"/>
              <w:rPr>
                <w:sz w:val="24"/>
                <w:szCs w:val="24"/>
              </w:rPr>
            </w:pPr>
            <w:r w:rsidRPr="00C9084E">
              <w:rPr>
                <w:sz w:val="24"/>
                <w:szCs w:val="24"/>
              </w:rPr>
              <w:t xml:space="preserve">- </w:t>
            </w:r>
            <w:proofErr w:type="spellStart"/>
            <w:proofErr w:type="gramStart"/>
            <w:r w:rsidRPr="00C9084E">
              <w:rPr>
                <w:sz w:val="24"/>
                <w:szCs w:val="24"/>
              </w:rPr>
              <w:t>до</w:t>
            </w:r>
            <w:proofErr w:type="spellEnd"/>
            <w:proofErr w:type="gramEnd"/>
            <w:r w:rsidRPr="00C9084E">
              <w:rPr>
                <w:sz w:val="24"/>
                <w:szCs w:val="24"/>
              </w:rPr>
              <w:t xml:space="preserve"> 30.10.</w:t>
            </w: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jc w:val="center"/>
              <w:rPr>
                <w:sz w:val="24"/>
                <w:szCs w:val="24"/>
              </w:rPr>
            </w:pPr>
            <w:r w:rsidRPr="00C9084E">
              <w:rPr>
                <w:sz w:val="24"/>
                <w:szCs w:val="24"/>
              </w:rPr>
              <w:t xml:space="preserve">- </w:t>
            </w:r>
            <w:proofErr w:type="spellStart"/>
            <w:proofErr w:type="gramStart"/>
            <w:r w:rsidRPr="00C9084E">
              <w:rPr>
                <w:sz w:val="24"/>
                <w:szCs w:val="24"/>
              </w:rPr>
              <w:t>до</w:t>
            </w:r>
            <w:proofErr w:type="spellEnd"/>
            <w:proofErr w:type="gramEnd"/>
            <w:r w:rsidRPr="00C9084E">
              <w:rPr>
                <w:sz w:val="24"/>
                <w:szCs w:val="24"/>
              </w:rPr>
              <w:t xml:space="preserve"> 30.11.</w:t>
            </w: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vAlign w:val="center"/>
          </w:tcPr>
          <w:p w:rsidR="00CC604E" w:rsidRPr="00C9084E" w:rsidRDefault="00CC604E" w:rsidP="00CC604E">
            <w:pPr>
              <w:autoSpaceDN w:val="0"/>
              <w:adjustRightInd w:val="0"/>
              <w:jc w:val="center"/>
              <w:rPr>
                <w:sz w:val="24"/>
                <w:szCs w:val="24"/>
              </w:rPr>
            </w:pPr>
            <w:r w:rsidRPr="00C9084E">
              <w:rPr>
                <w:sz w:val="24"/>
                <w:szCs w:val="24"/>
              </w:rPr>
              <w:t xml:space="preserve">- </w:t>
            </w:r>
            <w:proofErr w:type="spellStart"/>
            <w:proofErr w:type="gramStart"/>
            <w:r w:rsidRPr="00C9084E">
              <w:rPr>
                <w:sz w:val="24"/>
                <w:szCs w:val="24"/>
              </w:rPr>
              <w:t>до</w:t>
            </w:r>
            <w:proofErr w:type="spellEnd"/>
            <w:proofErr w:type="gramEnd"/>
            <w:r w:rsidRPr="00C9084E">
              <w:rPr>
                <w:sz w:val="24"/>
                <w:szCs w:val="24"/>
              </w:rPr>
              <w:t xml:space="preserve"> 12.12.</w:t>
            </w: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r w:rsidR="00CC604E" w:rsidRPr="00C9084E" w:rsidTr="00CC604E">
        <w:trPr>
          <w:cantSplit/>
          <w:trHeight w:val="240"/>
        </w:trPr>
        <w:tc>
          <w:tcPr>
            <w:tcW w:w="468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autoSpaceDN w:val="0"/>
              <w:adjustRightInd w:val="0"/>
              <w:ind w:firstLine="780"/>
              <w:rPr>
                <w:sz w:val="24"/>
                <w:szCs w:val="24"/>
              </w:rPr>
            </w:pPr>
            <w:proofErr w:type="spellStart"/>
            <w:r w:rsidRPr="00C9084E">
              <w:rPr>
                <w:sz w:val="24"/>
                <w:szCs w:val="24"/>
              </w:rPr>
              <w:t>Итого</w:t>
            </w:r>
            <w:proofErr w:type="spellEnd"/>
            <w:r w:rsidRPr="00C9084E">
              <w:rPr>
                <w:sz w:val="24"/>
                <w:szCs w:val="24"/>
              </w:rPr>
              <w:t>:</w:t>
            </w:r>
          </w:p>
        </w:tc>
        <w:tc>
          <w:tcPr>
            <w:tcW w:w="3420" w:type="dxa"/>
            <w:tcBorders>
              <w:top w:val="single" w:sz="6" w:space="0" w:color="auto"/>
              <w:left w:val="single" w:sz="6" w:space="0" w:color="auto"/>
              <w:bottom w:val="single" w:sz="6" w:space="0" w:color="auto"/>
              <w:right w:val="single" w:sz="6" w:space="0" w:color="auto"/>
            </w:tcBorders>
          </w:tcPr>
          <w:p w:rsidR="00CC604E" w:rsidRPr="00C9084E" w:rsidRDefault="00CC604E" w:rsidP="00CC604E">
            <w:pPr>
              <w:rPr>
                <w:color w:val="000000"/>
                <w:sz w:val="24"/>
                <w:szCs w:val="24"/>
              </w:rPr>
            </w:pPr>
          </w:p>
        </w:tc>
      </w:tr>
    </w:tbl>
    <w:p w:rsidR="007548C1" w:rsidRDefault="007548C1" w:rsidP="00CC604E">
      <w:pPr>
        <w:autoSpaceDN w:val="0"/>
        <w:adjustRightInd w:val="0"/>
        <w:rPr>
          <w:sz w:val="24"/>
          <w:szCs w:val="24"/>
          <w:lang w:val="ru-RU"/>
        </w:rPr>
      </w:pPr>
    </w:p>
    <w:p w:rsidR="00CC604E" w:rsidRPr="00C9084E" w:rsidRDefault="00CC604E" w:rsidP="00CC604E">
      <w:pPr>
        <w:autoSpaceDN w:val="0"/>
        <w:adjustRightInd w:val="0"/>
        <w:rPr>
          <w:sz w:val="24"/>
          <w:szCs w:val="24"/>
          <w:lang w:val="ru-RU"/>
        </w:rPr>
      </w:pPr>
      <w:r w:rsidRPr="00C9084E">
        <w:rPr>
          <w:sz w:val="24"/>
          <w:szCs w:val="24"/>
          <w:lang w:val="ru-RU"/>
        </w:rPr>
        <w:t>Мэр района                                                  ________________       Ф.И.О.</w:t>
      </w:r>
    </w:p>
    <w:p w:rsidR="0050454F" w:rsidRPr="00C9084E" w:rsidRDefault="00CC604E" w:rsidP="00CC604E">
      <w:pPr>
        <w:spacing w:after="160"/>
        <w:rPr>
          <w:sz w:val="24"/>
          <w:szCs w:val="24"/>
          <w:lang w:val="ru-RU"/>
        </w:rPr>
      </w:pPr>
      <w:r w:rsidRPr="007548C1">
        <w:rPr>
          <w:color w:val="000000"/>
          <w:sz w:val="24"/>
          <w:szCs w:val="24"/>
          <w:lang w:val="ru-RU"/>
        </w:rPr>
        <w:t xml:space="preserve">Руководитель учреждения                       </w:t>
      </w:r>
    </w:p>
    <w:sectPr w:rsidR="0050454F" w:rsidRPr="00C9084E" w:rsidSect="00A63727">
      <w:pgSz w:w="11906" w:h="16838"/>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3" w:usb1="10000000" w:usb2="00000000" w:usb3="00000000" w:csb0="8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2E1"/>
    <w:multiLevelType w:val="hybridMultilevel"/>
    <w:tmpl w:val="3FDA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62923"/>
    <w:multiLevelType w:val="hybridMultilevel"/>
    <w:tmpl w:val="A6660444"/>
    <w:lvl w:ilvl="0" w:tplc="034E364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960E5"/>
    <w:multiLevelType w:val="hybridMultilevel"/>
    <w:tmpl w:val="23560A22"/>
    <w:lvl w:ilvl="0" w:tplc="3374761E">
      <w:start w:val="5"/>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D534B"/>
    <w:multiLevelType w:val="hybridMultilevel"/>
    <w:tmpl w:val="92ECF7AC"/>
    <w:lvl w:ilvl="0" w:tplc="EA08F10A">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46E5513"/>
    <w:multiLevelType w:val="hybridMultilevel"/>
    <w:tmpl w:val="26D064D8"/>
    <w:lvl w:ilvl="0" w:tplc="B2C6DF38">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02F6B"/>
    <w:multiLevelType w:val="hybridMultilevel"/>
    <w:tmpl w:val="60B227CE"/>
    <w:lvl w:ilvl="0" w:tplc="3238FD64">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B1A95"/>
    <w:multiLevelType w:val="hybridMultilevel"/>
    <w:tmpl w:val="2CFE7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E7520C"/>
    <w:multiLevelType w:val="hybridMultilevel"/>
    <w:tmpl w:val="A33CC09A"/>
    <w:lvl w:ilvl="0" w:tplc="EA08F10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B2A4E"/>
    <w:multiLevelType w:val="hybridMultilevel"/>
    <w:tmpl w:val="5A38A536"/>
    <w:lvl w:ilvl="0" w:tplc="85743FBC">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01705A"/>
    <w:multiLevelType w:val="hybridMultilevel"/>
    <w:tmpl w:val="F15A94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EC133FA"/>
    <w:multiLevelType w:val="hybridMultilevel"/>
    <w:tmpl w:val="9078EA98"/>
    <w:lvl w:ilvl="0" w:tplc="A7C48A34">
      <w:start w:val="4"/>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8F41EC"/>
    <w:multiLevelType w:val="hybridMultilevel"/>
    <w:tmpl w:val="00C608D8"/>
    <w:lvl w:ilvl="0" w:tplc="B2C6DF38">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EE4D63"/>
    <w:multiLevelType w:val="hybridMultilevel"/>
    <w:tmpl w:val="0512FF02"/>
    <w:lvl w:ilvl="0" w:tplc="DD00CC60">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329C9"/>
    <w:multiLevelType w:val="hybridMultilevel"/>
    <w:tmpl w:val="96280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84D4636"/>
    <w:multiLevelType w:val="hybridMultilevel"/>
    <w:tmpl w:val="B6BE461C"/>
    <w:lvl w:ilvl="0" w:tplc="034E364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77A92"/>
    <w:multiLevelType w:val="hybridMultilevel"/>
    <w:tmpl w:val="2C46DCF2"/>
    <w:lvl w:ilvl="0" w:tplc="B2C6DF38">
      <w:start w:val="1"/>
      <w:numFmt w:val="decimal"/>
      <w:lvlText w:val="4.%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7C454E"/>
    <w:multiLevelType w:val="hybridMultilevel"/>
    <w:tmpl w:val="E9E206C8"/>
    <w:lvl w:ilvl="0" w:tplc="805A7BAA">
      <w:start w:val="5"/>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40374"/>
    <w:multiLevelType w:val="hybridMultilevel"/>
    <w:tmpl w:val="0242F042"/>
    <w:lvl w:ilvl="0" w:tplc="B2C6DF38">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2B6D01"/>
    <w:multiLevelType w:val="hybridMultilevel"/>
    <w:tmpl w:val="07D4C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AA2D5E"/>
    <w:multiLevelType w:val="hybridMultilevel"/>
    <w:tmpl w:val="23560A22"/>
    <w:lvl w:ilvl="0" w:tplc="3374761E">
      <w:start w:val="5"/>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46CFD"/>
    <w:multiLevelType w:val="hybridMultilevel"/>
    <w:tmpl w:val="F2589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D727728"/>
    <w:multiLevelType w:val="hybridMultilevel"/>
    <w:tmpl w:val="FBDE3C54"/>
    <w:lvl w:ilvl="0" w:tplc="0AD290FE">
      <w:start w:val="5"/>
      <w:numFmt w:val="decimal"/>
      <w:lvlText w:val="3.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7353B"/>
    <w:multiLevelType w:val="hybridMultilevel"/>
    <w:tmpl w:val="C5C4844E"/>
    <w:lvl w:ilvl="0" w:tplc="D480D2D6">
      <w:start w:val="1"/>
      <w:numFmt w:val="decimal"/>
      <w:lvlText w:val="3.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6255FF"/>
    <w:multiLevelType w:val="hybridMultilevel"/>
    <w:tmpl w:val="AC20F15E"/>
    <w:lvl w:ilvl="0" w:tplc="034E364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D578D0"/>
    <w:multiLevelType w:val="hybridMultilevel"/>
    <w:tmpl w:val="00C608D8"/>
    <w:lvl w:ilvl="0" w:tplc="B2C6DF38">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2906E3"/>
    <w:multiLevelType w:val="hybridMultilevel"/>
    <w:tmpl w:val="6F6864B2"/>
    <w:lvl w:ilvl="0" w:tplc="AA84F434">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75870C44"/>
    <w:multiLevelType w:val="hybridMultilevel"/>
    <w:tmpl w:val="29C83E18"/>
    <w:lvl w:ilvl="0" w:tplc="828C94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653D6"/>
    <w:multiLevelType w:val="multilevel"/>
    <w:tmpl w:val="FDC4CA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8"/>
  </w:num>
  <w:num w:numId="3">
    <w:abstractNumId w:val="19"/>
  </w:num>
  <w:num w:numId="4">
    <w:abstractNumId w:val="2"/>
  </w:num>
  <w:num w:numId="5">
    <w:abstractNumId w:val="10"/>
  </w:num>
  <w:num w:numId="6">
    <w:abstractNumId w:val="3"/>
  </w:num>
  <w:num w:numId="7">
    <w:abstractNumId w:val="5"/>
  </w:num>
  <w:num w:numId="8">
    <w:abstractNumId w:val="24"/>
  </w:num>
  <w:num w:numId="9">
    <w:abstractNumId w:val="12"/>
  </w:num>
  <w:num w:numId="10">
    <w:abstractNumId w:val="17"/>
  </w:num>
  <w:num w:numId="11">
    <w:abstractNumId w:val="15"/>
  </w:num>
  <w:num w:numId="12">
    <w:abstractNumId w:val="4"/>
  </w:num>
  <w:num w:numId="13">
    <w:abstractNumId w:val="1"/>
  </w:num>
  <w:num w:numId="14">
    <w:abstractNumId w:val="14"/>
  </w:num>
  <w:num w:numId="15">
    <w:abstractNumId w:val="11"/>
  </w:num>
  <w:num w:numId="16">
    <w:abstractNumId w:val="23"/>
  </w:num>
  <w:num w:numId="17">
    <w:abstractNumId w:val="22"/>
  </w:num>
  <w:num w:numId="18">
    <w:abstractNumId w:val="21"/>
  </w:num>
  <w:num w:numId="19">
    <w:abstractNumId w:val="16"/>
  </w:num>
  <w:num w:numId="20">
    <w:abstractNumId w:val="8"/>
  </w:num>
  <w:num w:numId="21">
    <w:abstractNumId w:val="27"/>
  </w:num>
  <w:num w:numId="22">
    <w:abstractNumId w:val="7"/>
  </w:num>
  <w:num w:numId="23">
    <w:abstractNumId w:val="6"/>
  </w:num>
  <w:num w:numId="24">
    <w:abstractNumId w:val="9"/>
  </w:num>
  <w:num w:numId="25">
    <w:abstractNumId w:val="20"/>
  </w:num>
  <w:num w:numId="26">
    <w:abstractNumId w:val="13"/>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12"/>
    <w:rsid w:val="0003561F"/>
    <w:rsid w:val="00045CA0"/>
    <w:rsid w:val="00072278"/>
    <w:rsid w:val="000845BC"/>
    <w:rsid w:val="00097582"/>
    <w:rsid w:val="000A74E7"/>
    <w:rsid w:val="000B2FB5"/>
    <w:rsid w:val="000C1B73"/>
    <w:rsid w:val="000C3245"/>
    <w:rsid w:val="000D1D78"/>
    <w:rsid w:val="000D26D7"/>
    <w:rsid w:val="000F2311"/>
    <w:rsid w:val="000F4B8F"/>
    <w:rsid w:val="00104FC4"/>
    <w:rsid w:val="0013414E"/>
    <w:rsid w:val="00141B16"/>
    <w:rsid w:val="00145134"/>
    <w:rsid w:val="00155216"/>
    <w:rsid w:val="0017094B"/>
    <w:rsid w:val="00172FFB"/>
    <w:rsid w:val="0017333A"/>
    <w:rsid w:val="00184A8D"/>
    <w:rsid w:val="00186ABA"/>
    <w:rsid w:val="00187071"/>
    <w:rsid w:val="001A01E0"/>
    <w:rsid w:val="001A07B9"/>
    <w:rsid w:val="001C7BDA"/>
    <w:rsid w:val="001F66DA"/>
    <w:rsid w:val="00213ADD"/>
    <w:rsid w:val="00256CC8"/>
    <w:rsid w:val="00264030"/>
    <w:rsid w:val="00286B09"/>
    <w:rsid w:val="002A4A44"/>
    <w:rsid w:val="002C7611"/>
    <w:rsid w:val="00300404"/>
    <w:rsid w:val="003133F9"/>
    <w:rsid w:val="003455FE"/>
    <w:rsid w:val="00347BE9"/>
    <w:rsid w:val="003514A8"/>
    <w:rsid w:val="00361123"/>
    <w:rsid w:val="00367FD8"/>
    <w:rsid w:val="00380316"/>
    <w:rsid w:val="00397FDB"/>
    <w:rsid w:val="003D6BA6"/>
    <w:rsid w:val="003F19DD"/>
    <w:rsid w:val="00450E01"/>
    <w:rsid w:val="00450F51"/>
    <w:rsid w:val="0045519B"/>
    <w:rsid w:val="0046725E"/>
    <w:rsid w:val="00476985"/>
    <w:rsid w:val="004927AF"/>
    <w:rsid w:val="004A52F6"/>
    <w:rsid w:val="004B7611"/>
    <w:rsid w:val="004E279E"/>
    <w:rsid w:val="004F34AE"/>
    <w:rsid w:val="0050454F"/>
    <w:rsid w:val="00516BBC"/>
    <w:rsid w:val="005273D0"/>
    <w:rsid w:val="00551AE0"/>
    <w:rsid w:val="005543C7"/>
    <w:rsid w:val="0056136A"/>
    <w:rsid w:val="00594779"/>
    <w:rsid w:val="0061229E"/>
    <w:rsid w:val="00631BA4"/>
    <w:rsid w:val="00640A5D"/>
    <w:rsid w:val="00643E31"/>
    <w:rsid w:val="00654E11"/>
    <w:rsid w:val="00661A36"/>
    <w:rsid w:val="006B1281"/>
    <w:rsid w:val="006C7B64"/>
    <w:rsid w:val="006D39F2"/>
    <w:rsid w:val="006E4725"/>
    <w:rsid w:val="006F0E73"/>
    <w:rsid w:val="006F3770"/>
    <w:rsid w:val="00726B7D"/>
    <w:rsid w:val="007539EB"/>
    <w:rsid w:val="007548C1"/>
    <w:rsid w:val="00764838"/>
    <w:rsid w:val="00772A74"/>
    <w:rsid w:val="007A1963"/>
    <w:rsid w:val="007A705D"/>
    <w:rsid w:val="007B5464"/>
    <w:rsid w:val="007C0ADA"/>
    <w:rsid w:val="007C490E"/>
    <w:rsid w:val="007D3A87"/>
    <w:rsid w:val="007E7B34"/>
    <w:rsid w:val="007F160A"/>
    <w:rsid w:val="00802908"/>
    <w:rsid w:val="00860FBC"/>
    <w:rsid w:val="00867AEA"/>
    <w:rsid w:val="008874DA"/>
    <w:rsid w:val="008A35D1"/>
    <w:rsid w:val="008C4EE3"/>
    <w:rsid w:val="00911373"/>
    <w:rsid w:val="00953ED4"/>
    <w:rsid w:val="00967592"/>
    <w:rsid w:val="00984A4E"/>
    <w:rsid w:val="00992891"/>
    <w:rsid w:val="00993187"/>
    <w:rsid w:val="009A2E09"/>
    <w:rsid w:val="009B3337"/>
    <w:rsid w:val="009D0CA1"/>
    <w:rsid w:val="009E6D62"/>
    <w:rsid w:val="009F5228"/>
    <w:rsid w:val="00A1607C"/>
    <w:rsid w:val="00A26B3E"/>
    <w:rsid w:val="00A33F7D"/>
    <w:rsid w:val="00A34057"/>
    <w:rsid w:val="00A358E9"/>
    <w:rsid w:val="00A46A23"/>
    <w:rsid w:val="00A63727"/>
    <w:rsid w:val="00A6766F"/>
    <w:rsid w:val="00A81A3D"/>
    <w:rsid w:val="00AB428D"/>
    <w:rsid w:val="00AD54B4"/>
    <w:rsid w:val="00AE3B0B"/>
    <w:rsid w:val="00AF0179"/>
    <w:rsid w:val="00AF1141"/>
    <w:rsid w:val="00B15260"/>
    <w:rsid w:val="00B2103E"/>
    <w:rsid w:val="00B361A6"/>
    <w:rsid w:val="00B40D34"/>
    <w:rsid w:val="00B4733F"/>
    <w:rsid w:val="00B728A9"/>
    <w:rsid w:val="00B76C33"/>
    <w:rsid w:val="00B878D2"/>
    <w:rsid w:val="00B90BBB"/>
    <w:rsid w:val="00B9116A"/>
    <w:rsid w:val="00BB4C7E"/>
    <w:rsid w:val="00BC1E8C"/>
    <w:rsid w:val="00BC42E5"/>
    <w:rsid w:val="00BF25EF"/>
    <w:rsid w:val="00C04E12"/>
    <w:rsid w:val="00C5484E"/>
    <w:rsid w:val="00C65C77"/>
    <w:rsid w:val="00C77695"/>
    <w:rsid w:val="00C9084E"/>
    <w:rsid w:val="00CB6D4B"/>
    <w:rsid w:val="00CC604E"/>
    <w:rsid w:val="00CC7B94"/>
    <w:rsid w:val="00D05278"/>
    <w:rsid w:val="00D30A49"/>
    <w:rsid w:val="00D33C7C"/>
    <w:rsid w:val="00D36328"/>
    <w:rsid w:val="00D469AB"/>
    <w:rsid w:val="00D52646"/>
    <w:rsid w:val="00D5525C"/>
    <w:rsid w:val="00D72842"/>
    <w:rsid w:val="00DA23C7"/>
    <w:rsid w:val="00DA3D37"/>
    <w:rsid w:val="00DA6D36"/>
    <w:rsid w:val="00DC11D7"/>
    <w:rsid w:val="00DD366F"/>
    <w:rsid w:val="00DD48B4"/>
    <w:rsid w:val="00DE7CA2"/>
    <w:rsid w:val="00DF5883"/>
    <w:rsid w:val="00E07672"/>
    <w:rsid w:val="00E1078A"/>
    <w:rsid w:val="00E336DF"/>
    <w:rsid w:val="00E4488C"/>
    <w:rsid w:val="00E44ECB"/>
    <w:rsid w:val="00E96B8A"/>
    <w:rsid w:val="00EA1529"/>
    <w:rsid w:val="00EA2312"/>
    <w:rsid w:val="00EA5C7A"/>
    <w:rsid w:val="00EA6842"/>
    <w:rsid w:val="00EB4209"/>
    <w:rsid w:val="00EB7CEE"/>
    <w:rsid w:val="00EC74AD"/>
    <w:rsid w:val="00ED35C0"/>
    <w:rsid w:val="00EE000E"/>
    <w:rsid w:val="00EE1ACE"/>
    <w:rsid w:val="00EF3A75"/>
    <w:rsid w:val="00EF4F44"/>
    <w:rsid w:val="00F132EB"/>
    <w:rsid w:val="00F35070"/>
    <w:rsid w:val="00F63F7A"/>
    <w:rsid w:val="00F90CF0"/>
    <w:rsid w:val="00F94FA0"/>
    <w:rsid w:val="00FA2992"/>
    <w:rsid w:val="00FA4BC9"/>
    <w:rsid w:val="00FB62EE"/>
    <w:rsid w:val="00FD3308"/>
    <w:rsid w:val="00FD54BD"/>
    <w:rsid w:val="00FF3E52"/>
    <w:rsid w:val="00FF6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12"/>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312"/>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EA23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EA2312"/>
    <w:pPr>
      <w:spacing w:after="120" w:line="480" w:lineRule="auto"/>
      <w:ind w:left="283"/>
    </w:pPr>
    <w:rPr>
      <w:sz w:val="24"/>
      <w:szCs w:val="24"/>
      <w:lang w:val="ru-RU"/>
    </w:rPr>
  </w:style>
  <w:style w:type="character" w:customStyle="1" w:styleId="20">
    <w:name w:val="Основной текст с отступом 2 Знак"/>
    <w:basedOn w:val="a0"/>
    <w:link w:val="2"/>
    <w:rsid w:val="00EA2312"/>
    <w:rPr>
      <w:rFonts w:ascii="Times New Roman" w:eastAsia="Times New Roman" w:hAnsi="Times New Roman" w:cs="Times New Roman"/>
      <w:sz w:val="24"/>
      <w:szCs w:val="24"/>
      <w:lang w:eastAsia="ru-RU"/>
    </w:rPr>
  </w:style>
  <w:style w:type="paragraph" w:styleId="a3">
    <w:name w:val="Body Text"/>
    <w:basedOn w:val="a"/>
    <w:link w:val="a4"/>
    <w:rsid w:val="00EA2312"/>
    <w:pPr>
      <w:spacing w:after="120"/>
    </w:pPr>
    <w:rPr>
      <w:sz w:val="24"/>
      <w:szCs w:val="24"/>
    </w:rPr>
  </w:style>
  <w:style w:type="character" w:customStyle="1" w:styleId="a4">
    <w:name w:val="Основной текст Знак"/>
    <w:basedOn w:val="a0"/>
    <w:link w:val="a3"/>
    <w:rsid w:val="00EA2312"/>
    <w:rPr>
      <w:rFonts w:ascii="Times New Roman" w:eastAsia="Times New Roman" w:hAnsi="Times New Roman" w:cs="Times New Roman"/>
      <w:sz w:val="24"/>
      <w:szCs w:val="24"/>
    </w:rPr>
  </w:style>
  <w:style w:type="paragraph" w:styleId="a5">
    <w:name w:val="No Spacing"/>
    <w:uiPriority w:val="1"/>
    <w:qFormat/>
    <w:rsid w:val="00EC74AD"/>
    <w:pPr>
      <w:spacing w:after="0" w:line="240" w:lineRule="auto"/>
    </w:pPr>
    <w:rPr>
      <w:rFonts w:ascii="Times New Roman" w:eastAsia="Times New Roman" w:hAnsi="Times New Roman" w:cs="Times New Roman"/>
      <w:sz w:val="20"/>
      <w:szCs w:val="20"/>
      <w:lang w:val="en-GB" w:eastAsia="ru-RU"/>
    </w:rPr>
  </w:style>
  <w:style w:type="paragraph" w:styleId="a6">
    <w:name w:val="List Paragraph"/>
    <w:basedOn w:val="a"/>
    <w:uiPriority w:val="34"/>
    <w:qFormat/>
    <w:rsid w:val="008874DA"/>
    <w:pPr>
      <w:ind w:left="720"/>
      <w:contextualSpacing/>
    </w:pPr>
  </w:style>
  <w:style w:type="paragraph" w:customStyle="1" w:styleId="ConsPlusNonformat">
    <w:name w:val="ConsPlusNonformat"/>
    <w:rsid w:val="00B90B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0B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Знак2"/>
    <w:basedOn w:val="a"/>
    <w:rsid w:val="00B90BBB"/>
    <w:rPr>
      <w:rFonts w:ascii="Verdana" w:hAnsi="Verdana" w:cs="Verdana"/>
      <w:lang w:val="en-US" w:eastAsia="en-US"/>
    </w:rPr>
  </w:style>
  <w:style w:type="paragraph" w:styleId="a7">
    <w:name w:val="Balloon Text"/>
    <w:basedOn w:val="a"/>
    <w:link w:val="a8"/>
    <w:uiPriority w:val="99"/>
    <w:semiHidden/>
    <w:unhideWhenUsed/>
    <w:rsid w:val="00B90BBB"/>
    <w:rPr>
      <w:rFonts w:ascii="Segoe UI" w:hAnsi="Segoe UI" w:cs="Segoe UI"/>
      <w:sz w:val="18"/>
      <w:szCs w:val="18"/>
    </w:rPr>
  </w:style>
  <w:style w:type="character" w:customStyle="1" w:styleId="a8">
    <w:name w:val="Текст выноски Знак"/>
    <w:basedOn w:val="a0"/>
    <w:link w:val="a7"/>
    <w:uiPriority w:val="99"/>
    <w:semiHidden/>
    <w:rsid w:val="00B90BBB"/>
    <w:rPr>
      <w:rFonts w:ascii="Segoe UI" w:eastAsia="Times New Roman" w:hAnsi="Segoe UI" w:cs="Segoe UI"/>
      <w:sz w:val="18"/>
      <w:szCs w:val="18"/>
      <w:lang w:val="en-GB" w:eastAsia="ru-RU"/>
    </w:rPr>
  </w:style>
  <w:style w:type="character" w:styleId="a9">
    <w:name w:val="Hyperlink"/>
    <w:basedOn w:val="a0"/>
    <w:uiPriority w:val="99"/>
    <w:unhideWhenUsed/>
    <w:rsid w:val="00A33F7D"/>
    <w:rPr>
      <w:color w:val="0563C1" w:themeColor="hyperlink"/>
      <w:u w:val="single"/>
    </w:rPr>
  </w:style>
  <w:style w:type="table" w:styleId="aa">
    <w:name w:val="Table Grid"/>
    <w:basedOn w:val="a1"/>
    <w:rsid w:val="00CC604E"/>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12"/>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312"/>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EA23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EA2312"/>
    <w:pPr>
      <w:spacing w:after="120" w:line="480" w:lineRule="auto"/>
      <w:ind w:left="283"/>
    </w:pPr>
    <w:rPr>
      <w:sz w:val="24"/>
      <w:szCs w:val="24"/>
      <w:lang w:val="ru-RU"/>
    </w:rPr>
  </w:style>
  <w:style w:type="character" w:customStyle="1" w:styleId="20">
    <w:name w:val="Основной текст с отступом 2 Знак"/>
    <w:basedOn w:val="a0"/>
    <w:link w:val="2"/>
    <w:rsid w:val="00EA2312"/>
    <w:rPr>
      <w:rFonts w:ascii="Times New Roman" w:eastAsia="Times New Roman" w:hAnsi="Times New Roman" w:cs="Times New Roman"/>
      <w:sz w:val="24"/>
      <w:szCs w:val="24"/>
      <w:lang w:eastAsia="ru-RU"/>
    </w:rPr>
  </w:style>
  <w:style w:type="paragraph" w:styleId="a3">
    <w:name w:val="Body Text"/>
    <w:basedOn w:val="a"/>
    <w:link w:val="a4"/>
    <w:rsid w:val="00EA2312"/>
    <w:pPr>
      <w:spacing w:after="120"/>
    </w:pPr>
    <w:rPr>
      <w:sz w:val="24"/>
      <w:szCs w:val="24"/>
    </w:rPr>
  </w:style>
  <w:style w:type="character" w:customStyle="1" w:styleId="a4">
    <w:name w:val="Основной текст Знак"/>
    <w:basedOn w:val="a0"/>
    <w:link w:val="a3"/>
    <w:rsid w:val="00EA2312"/>
    <w:rPr>
      <w:rFonts w:ascii="Times New Roman" w:eastAsia="Times New Roman" w:hAnsi="Times New Roman" w:cs="Times New Roman"/>
      <w:sz w:val="24"/>
      <w:szCs w:val="24"/>
    </w:rPr>
  </w:style>
  <w:style w:type="paragraph" w:styleId="a5">
    <w:name w:val="No Spacing"/>
    <w:uiPriority w:val="1"/>
    <w:qFormat/>
    <w:rsid w:val="00EC74AD"/>
    <w:pPr>
      <w:spacing w:after="0" w:line="240" w:lineRule="auto"/>
    </w:pPr>
    <w:rPr>
      <w:rFonts w:ascii="Times New Roman" w:eastAsia="Times New Roman" w:hAnsi="Times New Roman" w:cs="Times New Roman"/>
      <w:sz w:val="20"/>
      <w:szCs w:val="20"/>
      <w:lang w:val="en-GB" w:eastAsia="ru-RU"/>
    </w:rPr>
  </w:style>
  <w:style w:type="paragraph" w:styleId="a6">
    <w:name w:val="List Paragraph"/>
    <w:basedOn w:val="a"/>
    <w:uiPriority w:val="34"/>
    <w:qFormat/>
    <w:rsid w:val="008874DA"/>
    <w:pPr>
      <w:ind w:left="720"/>
      <w:contextualSpacing/>
    </w:pPr>
  </w:style>
  <w:style w:type="paragraph" w:customStyle="1" w:styleId="ConsPlusNonformat">
    <w:name w:val="ConsPlusNonformat"/>
    <w:rsid w:val="00B90B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0B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Знак2"/>
    <w:basedOn w:val="a"/>
    <w:rsid w:val="00B90BBB"/>
    <w:rPr>
      <w:rFonts w:ascii="Verdana" w:hAnsi="Verdana" w:cs="Verdana"/>
      <w:lang w:val="en-US" w:eastAsia="en-US"/>
    </w:rPr>
  </w:style>
  <w:style w:type="paragraph" w:styleId="a7">
    <w:name w:val="Balloon Text"/>
    <w:basedOn w:val="a"/>
    <w:link w:val="a8"/>
    <w:uiPriority w:val="99"/>
    <w:semiHidden/>
    <w:unhideWhenUsed/>
    <w:rsid w:val="00B90BBB"/>
    <w:rPr>
      <w:rFonts w:ascii="Segoe UI" w:hAnsi="Segoe UI" w:cs="Segoe UI"/>
      <w:sz w:val="18"/>
      <w:szCs w:val="18"/>
    </w:rPr>
  </w:style>
  <w:style w:type="character" w:customStyle="1" w:styleId="a8">
    <w:name w:val="Текст выноски Знак"/>
    <w:basedOn w:val="a0"/>
    <w:link w:val="a7"/>
    <w:uiPriority w:val="99"/>
    <w:semiHidden/>
    <w:rsid w:val="00B90BBB"/>
    <w:rPr>
      <w:rFonts w:ascii="Segoe UI" w:eastAsia="Times New Roman" w:hAnsi="Segoe UI" w:cs="Segoe UI"/>
      <w:sz w:val="18"/>
      <w:szCs w:val="18"/>
      <w:lang w:val="en-GB" w:eastAsia="ru-RU"/>
    </w:rPr>
  </w:style>
  <w:style w:type="character" w:styleId="a9">
    <w:name w:val="Hyperlink"/>
    <w:basedOn w:val="a0"/>
    <w:uiPriority w:val="99"/>
    <w:unhideWhenUsed/>
    <w:rsid w:val="00A33F7D"/>
    <w:rPr>
      <w:color w:val="0563C1" w:themeColor="hyperlink"/>
      <w:u w:val="single"/>
    </w:rPr>
  </w:style>
  <w:style w:type="table" w:styleId="aa">
    <w:name w:val="Table Grid"/>
    <w:basedOn w:val="a1"/>
    <w:rsid w:val="00CC604E"/>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0490">
      <w:bodyDiv w:val="1"/>
      <w:marLeft w:val="0"/>
      <w:marRight w:val="0"/>
      <w:marTop w:val="0"/>
      <w:marBottom w:val="0"/>
      <w:divBdr>
        <w:top w:val="none" w:sz="0" w:space="0" w:color="auto"/>
        <w:left w:val="none" w:sz="0" w:space="0" w:color="auto"/>
        <w:bottom w:val="none" w:sz="0" w:space="0" w:color="auto"/>
        <w:right w:val="none" w:sz="0" w:space="0" w:color="auto"/>
      </w:divBdr>
    </w:div>
    <w:div w:id="281616067">
      <w:bodyDiv w:val="1"/>
      <w:marLeft w:val="0"/>
      <w:marRight w:val="0"/>
      <w:marTop w:val="0"/>
      <w:marBottom w:val="0"/>
      <w:divBdr>
        <w:top w:val="none" w:sz="0" w:space="0" w:color="auto"/>
        <w:left w:val="none" w:sz="0" w:space="0" w:color="auto"/>
        <w:bottom w:val="none" w:sz="0" w:space="0" w:color="auto"/>
        <w:right w:val="none" w:sz="0" w:space="0" w:color="auto"/>
      </w:divBdr>
    </w:div>
    <w:div w:id="807475128">
      <w:bodyDiv w:val="1"/>
      <w:marLeft w:val="0"/>
      <w:marRight w:val="0"/>
      <w:marTop w:val="0"/>
      <w:marBottom w:val="0"/>
      <w:divBdr>
        <w:top w:val="none" w:sz="0" w:space="0" w:color="auto"/>
        <w:left w:val="none" w:sz="0" w:space="0" w:color="auto"/>
        <w:bottom w:val="none" w:sz="0" w:space="0" w:color="auto"/>
        <w:right w:val="none" w:sz="0" w:space="0" w:color="auto"/>
      </w:divBdr>
    </w:div>
    <w:div w:id="175724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9A14-A326-48FA-A674-1127167F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5285</Words>
  <Characters>30129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Buhfin42</dc:creator>
  <cp:lastModifiedBy>finotd11</cp:lastModifiedBy>
  <cp:revision>5</cp:revision>
  <cp:lastPrinted>2019-10-31T05:47:00Z</cp:lastPrinted>
  <dcterms:created xsi:type="dcterms:W3CDTF">2019-12-19T02:30:00Z</dcterms:created>
  <dcterms:modified xsi:type="dcterms:W3CDTF">2022-02-22T02:41:00Z</dcterms:modified>
</cp:coreProperties>
</file>